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3AE9" w14:textId="77777777" w:rsidR="004212C3" w:rsidRDefault="004212C3" w:rsidP="00421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B E C    Č I S T Á </w:t>
      </w:r>
    </w:p>
    <w:p w14:paraId="523CCD7E" w14:textId="77777777" w:rsidR="004212C3" w:rsidRDefault="004212C3" w:rsidP="004212C3">
      <w:pPr>
        <w:jc w:val="center"/>
        <w:rPr>
          <w:b/>
          <w:sz w:val="10"/>
          <w:szCs w:val="10"/>
        </w:rPr>
      </w:pPr>
    </w:p>
    <w:p w14:paraId="01A4343E" w14:textId="77777777" w:rsidR="004212C3" w:rsidRDefault="004212C3" w:rsidP="004212C3">
      <w:pPr>
        <w:jc w:val="center"/>
        <w:rPr>
          <w:b/>
          <w:sz w:val="10"/>
          <w:szCs w:val="10"/>
        </w:rPr>
      </w:pPr>
    </w:p>
    <w:p w14:paraId="1374DD5B" w14:textId="77777777" w:rsidR="004212C3" w:rsidRDefault="004212C3" w:rsidP="004212C3">
      <w:pPr>
        <w:jc w:val="center"/>
        <w:rPr>
          <w:b/>
          <w:sz w:val="10"/>
          <w:szCs w:val="10"/>
        </w:rPr>
      </w:pPr>
    </w:p>
    <w:p w14:paraId="055CB3B2" w14:textId="02E5CCE1" w:rsidR="004A5D06" w:rsidRDefault="004212C3" w:rsidP="00421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 ZÁVAZNÁ  VYHLÁŠKA</w:t>
      </w:r>
      <w:r>
        <w:rPr>
          <w:sz w:val="28"/>
          <w:szCs w:val="28"/>
        </w:rPr>
        <w:t xml:space="preserve"> </w:t>
      </w:r>
      <w:r w:rsidR="00834982">
        <w:rPr>
          <w:sz w:val="28"/>
          <w:szCs w:val="28"/>
        </w:rPr>
        <w:t>č.</w:t>
      </w:r>
      <w:r>
        <w:rPr>
          <w:b/>
          <w:sz w:val="28"/>
          <w:szCs w:val="28"/>
        </w:rPr>
        <w:t xml:space="preserve"> </w:t>
      </w:r>
      <w:r w:rsidR="00834982">
        <w:rPr>
          <w:b/>
          <w:sz w:val="28"/>
          <w:szCs w:val="28"/>
        </w:rPr>
        <w:t>3/2023</w:t>
      </w:r>
      <w:r>
        <w:rPr>
          <w:b/>
          <w:sz w:val="28"/>
          <w:szCs w:val="28"/>
        </w:rPr>
        <w:t xml:space="preserve"> </w:t>
      </w:r>
    </w:p>
    <w:p w14:paraId="3182ED6C" w14:textId="77777777" w:rsidR="006C09B5" w:rsidRDefault="006C09B5" w:rsidP="004212C3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4212C3">
        <w:rPr>
          <w:sz w:val="28"/>
          <w:szCs w:val="28"/>
        </w:rPr>
        <w:t xml:space="preserve"> z</w:t>
      </w:r>
      <w:r>
        <w:rPr>
          <w:sz w:val="28"/>
          <w:szCs w:val="28"/>
        </w:rPr>
        <w:t>á</w:t>
      </w:r>
      <w:r w:rsidR="004212C3">
        <w:rPr>
          <w:sz w:val="28"/>
          <w:szCs w:val="28"/>
        </w:rPr>
        <w:t xml:space="preserve">kazu </w:t>
      </w:r>
      <w:r>
        <w:rPr>
          <w:sz w:val="28"/>
          <w:szCs w:val="28"/>
        </w:rPr>
        <w:t xml:space="preserve">konzumace alkoholických </w:t>
      </w:r>
      <w:r w:rsidR="004212C3">
        <w:rPr>
          <w:sz w:val="28"/>
          <w:szCs w:val="28"/>
        </w:rPr>
        <w:t xml:space="preserve">nápojů </w:t>
      </w:r>
    </w:p>
    <w:p w14:paraId="50666527" w14:textId="4B8B13C9" w:rsidR="004212C3" w:rsidRDefault="006C09B5" w:rsidP="004212C3">
      <w:pPr>
        <w:jc w:val="center"/>
        <w:rPr>
          <w:sz w:val="28"/>
          <w:szCs w:val="28"/>
        </w:rPr>
      </w:pPr>
      <w:r>
        <w:rPr>
          <w:sz w:val="28"/>
          <w:szCs w:val="28"/>
        </w:rPr>
        <w:t>na</w:t>
      </w:r>
      <w:r w:rsidR="00421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vymezených </w:t>
      </w:r>
      <w:r w:rsidR="004212C3">
        <w:rPr>
          <w:sz w:val="28"/>
          <w:szCs w:val="28"/>
        </w:rPr>
        <w:t>veřejn</w:t>
      </w:r>
      <w:r>
        <w:rPr>
          <w:sz w:val="28"/>
          <w:szCs w:val="28"/>
        </w:rPr>
        <w:t>ě přístupných</w:t>
      </w:r>
      <w:r w:rsidR="004212C3">
        <w:rPr>
          <w:sz w:val="28"/>
          <w:szCs w:val="28"/>
        </w:rPr>
        <w:t xml:space="preserve"> prostranstvích</w:t>
      </w:r>
    </w:p>
    <w:p w14:paraId="0343752E" w14:textId="77777777" w:rsidR="004212C3" w:rsidRDefault="004212C3" w:rsidP="004212C3">
      <w:pPr>
        <w:jc w:val="center"/>
        <w:rPr>
          <w:sz w:val="16"/>
          <w:szCs w:val="16"/>
        </w:rPr>
      </w:pPr>
    </w:p>
    <w:p w14:paraId="137C9A65" w14:textId="77777777" w:rsidR="000F1578" w:rsidRDefault="000F1578" w:rsidP="004212C3">
      <w:pPr>
        <w:jc w:val="center"/>
        <w:rPr>
          <w:sz w:val="16"/>
          <w:szCs w:val="16"/>
        </w:rPr>
      </w:pPr>
    </w:p>
    <w:p w14:paraId="4DF32600" w14:textId="77777777" w:rsidR="004212C3" w:rsidRDefault="004212C3" w:rsidP="004212C3">
      <w:pPr>
        <w:rPr>
          <w:sz w:val="10"/>
          <w:szCs w:val="10"/>
        </w:rPr>
      </w:pPr>
    </w:p>
    <w:p w14:paraId="672495DE" w14:textId="5BBA67FA" w:rsidR="004212C3" w:rsidRDefault="004212C3" w:rsidP="004212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Zastupitelstvo obce Čistá se na svém zasedání dne </w:t>
      </w:r>
      <w:r w:rsidR="00BB7266">
        <w:rPr>
          <w:sz w:val="26"/>
          <w:szCs w:val="26"/>
        </w:rPr>
        <w:t>30. 10. 2023</w:t>
      </w:r>
      <w:r>
        <w:rPr>
          <w:sz w:val="26"/>
          <w:szCs w:val="26"/>
        </w:rPr>
        <w:t xml:space="preserve"> usnesením č. </w:t>
      </w:r>
      <w:r w:rsidR="00BB7266">
        <w:rPr>
          <w:sz w:val="26"/>
          <w:szCs w:val="26"/>
        </w:rPr>
        <w:t xml:space="preserve">121/23 </w:t>
      </w:r>
      <w:r>
        <w:rPr>
          <w:sz w:val="26"/>
          <w:szCs w:val="26"/>
        </w:rPr>
        <w:t>usneslo vydat na základě §</w:t>
      </w:r>
      <w:r w:rsidR="00E76D76">
        <w:rPr>
          <w:sz w:val="26"/>
          <w:szCs w:val="26"/>
        </w:rPr>
        <w:t xml:space="preserve"> 17 odst. 2 písm. a) zákona č. 65/2017 Sb., o ochraně zdraví před škodlivými účinky návykových látek, ve znění pozdějších předpisů, a v souladu s §</w:t>
      </w:r>
      <w:r>
        <w:rPr>
          <w:sz w:val="26"/>
          <w:szCs w:val="26"/>
        </w:rPr>
        <w:t xml:space="preserve"> 10 písm. </w:t>
      </w:r>
      <w:r w:rsidR="00E76D76">
        <w:rPr>
          <w:sz w:val="26"/>
          <w:szCs w:val="26"/>
        </w:rPr>
        <w:t>d</w:t>
      </w:r>
      <w:r>
        <w:rPr>
          <w:sz w:val="26"/>
          <w:szCs w:val="26"/>
        </w:rPr>
        <w:t>) a § 84 odst. 2) písm. h)  zákona č. 128/2000 Sb., o obcích (obecní zřízení), ve znění pozdějších předpisů,  tuto obecně závaznou vyhlášku :</w:t>
      </w:r>
    </w:p>
    <w:p w14:paraId="01964483" w14:textId="77777777" w:rsidR="004212C3" w:rsidRDefault="004212C3" w:rsidP="004212C3">
      <w:pPr>
        <w:jc w:val="center"/>
        <w:rPr>
          <w:b/>
          <w:sz w:val="26"/>
        </w:rPr>
      </w:pPr>
    </w:p>
    <w:p w14:paraId="7CCF076A" w14:textId="77777777" w:rsidR="004212C3" w:rsidRDefault="004212C3" w:rsidP="004212C3">
      <w:pPr>
        <w:pStyle w:val="Nadpis1"/>
      </w:pPr>
      <w:r>
        <w:t>Čl.  1</w:t>
      </w:r>
    </w:p>
    <w:p w14:paraId="2D5C65B2" w14:textId="7EEB12DC" w:rsidR="004212C3" w:rsidRDefault="00D54AD8" w:rsidP="004212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Předmět a cíl</w:t>
      </w:r>
    </w:p>
    <w:p w14:paraId="4CB62A2A" w14:textId="77777777" w:rsidR="004212C3" w:rsidRDefault="004212C3" w:rsidP="004212C3"/>
    <w:p w14:paraId="6B0EFE81" w14:textId="0E2B0345" w:rsidR="009D3A9E" w:rsidRDefault="004212C3" w:rsidP="009D3A9E">
      <w:pPr>
        <w:ind w:left="360" w:hanging="360"/>
        <w:rPr>
          <w:sz w:val="26"/>
        </w:rPr>
      </w:pPr>
      <w:r>
        <w:rPr>
          <w:sz w:val="26"/>
          <w:szCs w:val="26"/>
        </w:rPr>
        <w:t>Př</w:t>
      </w:r>
      <w:r>
        <w:rPr>
          <w:sz w:val="26"/>
        </w:rPr>
        <w:t xml:space="preserve">edmětem </w:t>
      </w:r>
      <w:r w:rsidR="009D3A9E">
        <w:rPr>
          <w:sz w:val="26"/>
        </w:rPr>
        <w:t xml:space="preserve">a cílem </w:t>
      </w:r>
      <w:r>
        <w:rPr>
          <w:sz w:val="26"/>
        </w:rPr>
        <w:t>této obecně závazné vyhlášky je</w:t>
      </w:r>
      <w:r w:rsidR="009D3A9E">
        <w:rPr>
          <w:sz w:val="26"/>
        </w:rPr>
        <w:t>,</w:t>
      </w:r>
      <w:r>
        <w:rPr>
          <w:sz w:val="26"/>
        </w:rPr>
        <w:t xml:space="preserve"> </w:t>
      </w:r>
      <w:r w:rsidR="009D3A9E">
        <w:rPr>
          <w:sz w:val="26"/>
        </w:rPr>
        <w:t>v rámci zabezpečení místních</w:t>
      </w:r>
    </w:p>
    <w:p w14:paraId="6ACA0223" w14:textId="77777777" w:rsidR="009D3A9E" w:rsidRDefault="009D3A9E" w:rsidP="009D3A9E">
      <w:pPr>
        <w:ind w:left="360" w:hanging="360"/>
        <w:rPr>
          <w:sz w:val="26"/>
        </w:rPr>
      </w:pPr>
      <w:r>
        <w:rPr>
          <w:sz w:val="26"/>
        </w:rPr>
        <w:t xml:space="preserve">záležitostí veřejného pořádku, vymezit některá místa veřejného prostranství, na </w:t>
      </w:r>
    </w:p>
    <w:p w14:paraId="2D9BDC10" w14:textId="62C0DFF7" w:rsidR="009D3A9E" w:rsidRDefault="009D3A9E" w:rsidP="009D3A9E">
      <w:pPr>
        <w:ind w:left="360" w:hanging="360"/>
        <w:rPr>
          <w:sz w:val="26"/>
        </w:rPr>
      </w:pPr>
      <w:r>
        <w:rPr>
          <w:sz w:val="26"/>
        </w:rPr>
        <w:t>kterých se zakazuje</w:t>
      </w:r>
      <w:r w:rsidR="004212C3">
        <w:rPr>
          <w:sz w:val="26"/>
        </w:rPr>
        <w:t xml:space="preserve"> </w:t>
      </w:r>
      <w:r>
        <w:rPr>
          <w:sz w:val="26"/>
        </w:rPr>
        <w:t>konzumovat</w:t>
      </w:r>
      <w:r w:rsidR="004212C3">
        <w:rPr>
          <w:sz w:val="26"/>
        </w:rPr>
        <w:t xml:space="preserve"> alkoholick</w:t>
      </w:r>
      <w:r>
        <w:rPr>
          <w:sz w:val="26"/>
        </w:rPr>
        <w:t>é</w:t>
      </w:r>
      <w:r w:rsidR="004212C3">
        <w:rPr>
          <w:sz w:val="26"/>
        </w:rPr>
        <w:t xml:space="preserve"> nápoj</w:t>
      </w:r>
      <w:r>
        <w:rPr>
          <w:sz w:val="26"/>
        </w:rPr>
        <w:t xml:space="preserve">e, a tím vytvořit opatření směřující </w:t>
      </w:r>
    </w:p>
    <w:p w14:paraId="3E36C655" w14:textId="4F562428" w:rsidR="004212C3" w:rsidRDefault="009D3A9E" w:rsidP="009D3A9E">
      <w:pPr>
        <w:ind w:left="360" w:hanging="360"/>
        <w:rPr>
          <w:sz w:val="26"/>
        </w:rPr>
      </w:pPr>
      <w:r>
        <w:rPr>
          <w:sz w:val="26"/>
        </w:rPr>
        <w:t xml:space="preserve">k ochraně veřejného pořádku a dobrých mravů zejména u dětí a mladistvých.   </w:t>
      </w:r>
    </w:p>
    <w:p w14:paraId="56638E15" w14:textId="77777777" w:rsidR="004212C3" w:rsidRDefault="004212C3" w:rsidP="004212C3">
      <w:pPr>
        <w:ind w:left="360" w:hanging="360"/>
        <w:rPr>
          <w:sz w:val="26"/>
        </w:rPr>
      </w:pPr>
    </w:p>
    <w:p w14:paraId="444EA85A" w14:textId="77777777" w:rsidR="004212C3" w:rsidRDefault="004212C3" w:rsidP="004212C3">
      <w:pPr>
        <w:pStyle w:val="Nadpis1"/>
      </w:pPr>
      <w:r>
        <w:t>Čl.  2</w:t>
      </w:r>
    </w:p>
    <w:p w14:paraId="189D4DAE" w14:textId="391D0C2D" w:rsidR="004212C3" w:rsidRDefault="004212C3" w:rsidP="004212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D54AD8">
        <w:rPr>
          <w:b/>
          <w:sz w:val="26"/>
          <w:szCs w:val="26"/>
        </w:rPr>
        <w:t>ýklad některých</w:t>
      </w:r>
      <w:r>
        <w:rPr>
          <w:b/>
          <w:sz w:val="26"/>
          <w:szCs w:val="26"/>
        </w:rPr>
        <w:t xml:space="preserve"> pojmů</w:t>
      </w:r>
    </w:p>
    <w:p w14:paraId="65B9BC8A" w14:textId="77777777" w:rsidR="004212C3" w:rsidRDefault="004212C3" w:rsidP="004212C3">
      <w:pPr>
        <w:jc w:val="center"/>
        <w:rPr>
          <w:b/>
          <w:sz w:val="26"/>
          <w:szCs w:val="26"/>
        </w:rPr>
      </w:pPr>
    </w:p>
    <w:p w14:paraId="2182DA0B" w14:textId="77777777" w:rsidR="004212C3" w:rsidRDefault="004212C3" w:rsidP="004212C3">
      <w:pPr>
        <w:ind w:left="390" w:hanging="390"/>
        <w:rPr>
          <w:color w:val="FF0000"/>
          <w:sz w:val="26"/>
        </w:rPr>
      </w:pPr>
      <w:r>
        <w:rPr>
          <w:sz w:val="26"/>
        </w:rPr>
        <w:t>1.   Veřejným prostranstvím jsou všechna náměstí, ulice, tržiště, chodníky, veřejná zeleň, parky a další prostory přístupné každému bez omezení, sloužící obecnému užívání, a to bez ohledu na vlastnictví k danému prostoru.</w:t>
      </w:r>
      <w:r>
        <w:rPr>
          <w:sz w:val="26"/>
          <w:vertAlign w:val="superscript"/>
        </w:rPr>
        <w:t>1</w:t>
      </w:r>
      <w:r>
        <w:rPr>
          <w:color w:val="FF0000"/>
          <w:sz w:val="26"/>
        </w:rPr>
        <w:t xml:space="preserve"> </w:t>
      </w:r>
    </w:p>
    <w:p w14:paraId="33F39EA8" w14:textId="77777777" w:rsidR="004212C3" w:rsidRDefault="004212C3" w:rsidP="004212C3">
      <w:pPr>
        <w:ind w:left="390" w:hanging="390"/>
        <w:rPr>
          <w:sz w:val="14"/>
        </w:rPr>
      </w:pPr>
    </w:p>
    <w:p w14:paraId="7F71227E" w14:textId="77777777" w:rsidR="000F1578" w:rsidRDefault="004212C3" w:rsidP="004212C3">
      <w:pPr>
        <w:pStyle w:val="Zkladntextodsazen3"/>
        <w:ind w:left="0" w:firstLine="0"/>
        <w:rPr>
          <w:sz w:val="26"/>
        </w:rPr>
      </w:pPr>
      <w:r>
        <w:rPr>
          <w:sz w:val="26"/>
        </w:rPr>
        <w:t>2.   Alkoholickým nápojem se rozumí nápoj</w:t>
      </w:r>
      <w:r w:rsidR="001C26C8">
        <w:rPr>
          <w:sz w:val="26"/>
        </w:rPr>
        <w:t xml:space="preserve"> obsahující</w:t>
      </w:r>
      <w:r>
        <w:rPr>
          <w:sz w:val="26"/>
        </w:rPr>
        <w:t xml:space="preserve"> více než 0,5 </w:t>
      </w:r>
      <w:r w:rsidR="000F1578">
        <w:rPr>
          <w:sz w:val="26"/>
        </w:rPr>
        <w:t>%</w:t>
      </w:r>
      <w:r>
        <w:rPr>
          <w:sz w:val="26"/>
        </w:rPr>
        <w:t xml:space="preserve"> objemov</w:t>
      </w:r>
      <w:r w:rsidR="000F1578">
        <w:rPr>
          <w:sz w:val="26"/>
        </w:rPr>
        <w:t>ých</w:t>
      </w:r>
    </w:p>
    <w:p w14:paraId="0BF0B0E0" w14:textId="0DC1EEB9" w:rsidR="004212C3" w:rsidRDefault="000F1578" w:rsidP="004212C3">
      <w:pPr>
        <w:pStyle w:val="Zkladntextodsazen3"/>
        <w:ind w:left="0" w:firstLine="0"/>
        <w:rPr>
          <w:sz w:val="26"/>
          <w:vertAlign w:val="superscript"/>
        </w:rPr>
      </w:pPr>
      <w:r>
        <w:rPr>
          <w:sz w:val="26"/>
        </w:rPr>
        <w:t xml:space="preserve">     </w:t>
      </w:r>
      <w:r w:rsidR="004212C3">
        <w:rPr>
          <w:sz w:val="26"/>
        </w:rPr>
        <w:t xml:space="preserve"> </w:t>
      </w:r>
      <w:r>
        <w:rPr>
          <w:sz w:val="26"/>
        </w:rPr>
        <w:t>ethanolu</w:t>
      </w:r>
      <w:r w:rsidR="004212C3">
        <w:rPr>
          <w:sz w:val="26"/>
        </w:rPr>
        <w:t>.</w:t>
      </w:r>
      <w:r w:rsidR="004212C3">
        <w:rPr>
          <w:sz w:val="26"/>
          <w:vertAlign w:val="superscript"/>
        </w:rPr>
        <w:t>2</w:t>
      </w:r>
    </w:p>
    <w:p w14:paraId="2BBE39F3" w14:textId="77777777" w:rsidR="004212C3" w:rsidRDefault="004212C3" w:rsidP="004212C3">
      <w:pPr>
        <w:rPr>
          <w:sz w:val="26"/>
        </w:rPr>
      </w:pPr>
    </w:p>
    <w:p w14:paraId="168B1E9B" w14:textId="77777777" w:rsidR="004212C3" w:rsidRDefault="004212C3" w:rsidP="004212C3">
      <w:pPr>
        <w:jc w:val="center"/>
        <w:rPr>
          <w:b/>
          <w:sz w:val="26"/>
        </w:rPr>
      </w:pPr>
      <w:r>
        <w:rPr>
          <w:b/>
          <w:sz w:val="26"/>
        </w:rPr>
        <w:t>Čl. 3</w:t>
      </w:r>
    </w:p>
    <w:p w14:paraId="7221E1A5" w14:textId="20B350BB" w:rsidR="004212C3" w:rsidRDefault="004212C3" w:rsidP="004212C3">
      <w:pPr>
        <w:tabs>
          <w:tab w:val="left" w:pos="426"/>
        </w:tabs>
        <w:jc w:val="center"/>
        <w:rPr>
          <w:b/>
          <w:sz w:val="26"/>
        </w:rPr>
      </w:pPr>
      <w:r>
        <w:rPr>
          <w:b/>
          <w:sz w:val="26"/>
        </w:rPr>
        <w:t xml:space="preserve">Vymezení </w:t>
      </w:r>
      <w:r w:rsidR="000F1578">
        <w:rPr>
          <w:b/>
          <w:sz w:val="26"/>
        </w:rPr>
        <w:t xml:space="preserve">míst </w:t>
      </w:r>
      <w:r>
        <w:rPr>
          <w:b/>
          <w:sz w:val="26"/>
        </w:rPr>
        <w:t xml:space="preserve">zákazu </w:t>
      </w:r>
      <w:r w:rsidR="000F1578">
        <w:rPr>
          <w:b/>
          <w:sz w:val="26"/>
        </w:rPr>
        <w:t>konzumace</w:t>
      </w:r>
      <w:r>
        <w:rPr>
          <w:b/>
          <w:sz w:val="26"/>
        </w:rPr>
        <w:t xml:space="preserve"> alkoholických nápojů</w:t>
      </w:r>
    </w:p>
    <w:p w14:paraId="18DA5FC5" w14:textId="77777777" w:rsidR="004212C3" w:rsidRDefault="004212C3" w:rsidP="004212C3">
      <w:pPr>
        <w:tabs>
          <w:tab w:val="left" w:pos="426"/>
        </w:tabs>
        <w:rPr>
          <w:sz w:val="26"/>
        </w:rPr>
      </w:pPr>
    </w:p>
    <w:p w14:paraId="4E2E4142" w14:textId="77777777" w:rsidR="00D54AD8" w:rsidRDefault="004212C3" w:rsidP="004212C3">
      <w:pPr>
        <w:tabs>
          <w:tab w:val="left" w:pos="426"/>
        </w:tabs>
        <w:jc w:val="both"/>
        <w:rPr>
          <w:sz w:val="26"/>
        </w:rPr>
      </w:pPr>
      <w:r>
        <w:rPr>
          <w:sz w:val="26"/>
        </w:rPr>
        <w:t xml:space="preserve">1.    Zakazuje se </w:t>
      </w:r>
      <w:r w:rsidR="000F1578">
        <w:rPr>
          <w:sz w:val="26"/>
        </w:rPr>
        <w:t>konzumace</w:t>
      </w:r>
      <w:r>
        <w:rPr>
          <w:sz w:val="26"/>
        </w:rPr>
        <w:t xml:space="preserve"> alkoholických nápojů </w:t>
      </w:r>
      <w:r w:rsidR="00D54AD8">
        <w:rPr>
          <w:sz w:val="26"/>
        </w:rPr>
        <w:t>na</w:t>
      </w:r>
      <w:r w:rsidR="000F1578">
        <w:rPr>
          <w:sz w:val="26"/>
        </w:rPr>
        <w:t xml:space="preserve"> </w:t>
      </w:r>
      <w:r>
        <w:rPr>
          <w:sz w:val="26"/>
        </w:rPr>
        <w:t>veřejn</w:t>
      </w:r>
      <w:r w:rsidR="000F1578">
        <w:rPr>
          <w:sz w:val="26"/>
        </w:rPr>
        <w:t>ých prostranstvích</w:t>
      </w:r>
      <w:r w:rsidR="00D54AD8">
        <w:rPr>
          <w:sz w:val="26"/>
        </w:rPr>
        <w:t xml:space="preserve"> určených </w:t>
      </w:r>
    </w:p>
    <w:p w14:paraId="3978DF58" w14:textId="4B087C6A" w:rsidR="000F1578" w:rsidRDefault="00D54AD8" w:rsidP="004212C3">
      <w:pPr>
        <w:tabs>
          <w:tab w:val="left" w:pos="426"/>
        </w:tabs>
        <w:jc w:val="both"/>
        <w:rPr>
          <w:sz w:val="26"/>
        </w:rPr>
      </w:pPr>
      <w:r>
        <w:rPr>
          <w:sz w:val="26"/>
        </w:rPr>
        <w:t xml:space="preserve">      grafickou přílohou č. 1, která je nedílnou součástí této vyhlášky.</w:t>
      </w:r>
    </w:p>
    <w:p w14:paraId="2F054BFB" w14:textId="77777777" w:rsidR="004212C3" w:rsidRDefault="004212C3" w:rsidP="004212C3">
      <w:pPr>
        <w:tabs>
          <w:tab w:val="left" w:pos="426"/>
        </w:tabs>
        <w:jc w:val="both"/>
        <w:rPr>
          <w:sz w:val="26"/>
        </w:rPr>
      </w:pPr>
    </w:p>
    <w:p w14:paraId="71FB18FF" w14:textId="77777777" w:rsidR="00DA2E28" w:rsidRDefault="004212C3" w:rsidP="004212C3">
      <w:pPr>
        <w:tabs>
          <w:tab w:val="left" w:pos="426"/>
        </w:tabs>
        <w:jc w:val="both"/>
        <w:rPr>
          <w:sz w:val="26"/>
        </w:rPr>
      </w:pPr>
      <w:r>
        <w:rPr>
          <w:sz w:val="26"/>
        </w:rPr>
        <w:t xml:space="preserve">2.    </w:t>
      </w:r>
      <w:r w:rsidR="00DA2E28">
        <w:rPr>
          <w:sz w:val="26"/>
        </w:rPr>
        <w:t>Zákaz konzumace alkoholických nápojů dle odst. 1 se  nevztahuje :</w:t>
      </w:r>
    </w:p>
    <w:p w14:paraId="7EF73FE6" w14:textId="1AE8E82E" w:rsidR="00DA2E28" w:rsidRDefault="00DA2E28" w:rsidP="004212C3">
      <w:pPr>
        <w:tabs>
          <w:tab w:val="left" w:pos="426"/>
        </w:tabs>
        <w:jc w:val="both"/>
        <w:rPr>
          <w:sz w:val="26"/>
        </w:rPr>
      </w:pPr>
      <w:r>
        <w:rPr>
          <w:sz w:val="26"/>
        </w:rPr>
        <w:t xml:space="preserve">       a) na prostor předzahrád</w:t>
      </w:r>
      <w:r w:rsidR="00012728">
        <w:rPr>
          <w:sz w:val="26"/>
        </w:rPr>
        <w:t>e</w:t>
      </w:r>
      <w:r>
        <w:rPr>
          <w:sz w:val="26"/>
        </w:rPr>
        <w:t>k hostinsk</w:t>
      </w:r>
      <w:r w:rsidR="00012728">
        <w:rPr>
          <w:sz w:val="26"/>
        </w:rPr>
        <w:t>ých</w:t>
      </w:r>
      <w:r>
        <w:rPr>
          <w:sz w:val="26"/>
        </w:rPr>
        <w:t xml:space="preserve"> zařízení provozovan</w:t>
      </w:r>
      <w:r w:rsidR="00012728">
        <w:rPr>
          <w:sz w:val="26"/>
        </w:rPr>
        <w:t>ých</w:t>
      </w:r>
      <w:r>
        <w:rPr>
          <w:sz w:val="26"/>
        </w:rPr>
        <w:t xml:space="preserve"> v souladu</w:t>
      </w:r>
    </w:p>
    <w:p w14:paraId="4054A3A1" w14:textId="2DE450AC" w:rsidR="00DA2E28" w:rsidRDefault="00DA2E28" w:rsidP="004212C3">
      <w:pPr>
        <w:tabs>
          <w:tab w:val="left" w:pos="426"/>
        </w:tabs>
        <w:jc w:val="both"/>
        <w:rPr>
          <w:sz w:val="26"/>
        </w:rPr>
      </w:pPr>
      <w:r>
        <w:rPr>
          <w:sz w:val="26"/>
        </w:rPr>
        <w:t xml:space="preserve">           s platnými právními předpisy</w:t>
      </w:r>
    </w:p>
    <w:p w14:paraId="5E88F852" w14:textId="69A70B76" w:rsidR="000F1578" w:rsidRDefault="00DA2E28" w:rsidP="00DA2E28">
      <w:pPr>
        <w:tabs>
          <w:tab w:val="left" w:pos="426"/>
        </w:tabs>
        <w:jc w:val="both"/>
        <w:rPr>
          <w:sz w:val="26"/>
        </w:rPr>
      </w:pPr>
      <w:r>
        <w:rPr>
          <w:sz w:val="26"/>
        </w:rPr>
        <w:t xml:space="preserve">       b) na dny 31. prosince a 1. ledna každého kalendářního roku</w:t>
      </w:r>
    </w:p>
    <w:p w14:paraId="1359F047" w14:textId="77777777" w:rsidR="000F1578" w:rsidRDefault="000F1578" w:rsidP="004212C3">
      <w:pPr>
        <w:tabs>
          <w:tab w:val="left" w:pos="426"/>
        </w:tabs>
        <w:jc w:val="both"/>
        <w:rPr>
          <w:sz w:val="26"/>
        </w:rPr>
      </w:pPr>
    </w:p>
    <w:p w14:paraId="4E1A5EBD" w14:textId="77777777" w:rsidR="004212C3" w:rsidRDefault="004212C3" w:rsidP="004212C3">
      <w:pPr>
        <w:rPr>
          <w:sz w:val="26"/>
        </w:rPr>
      </w:pPr>
      <w:r>
        <w:rPr>
          <w:sz w:val="26"/>
        </w:rPr>
        <w:t>--------------------------------------------------------------------------------------------------------</w:t>
      </w:r>
    </w:p>
    <w:p w14:paraId="64B1466F" w14:textId="77777777" w:rsidR="004212C3" w:rsidRDefault="004212C3" w:rsidP="004212C3">
      <w:pPr>
        <w:rPr>
          <w:sz w:val="18"/>
          <w:szCs w:val="18"/>
        </w:rPr>
      </w:pPr>
      <w:r>
        <w:rPr>
          <w:sz w:val="26"/>
          <w:vertAlign w:val="superscript"/>
        </w:rPr>
        <w:t>1</w:t>
      </w:r>
      <w:r>
        <w:rPr>
          <w:sz w:val="26"/>
        </w:rPr>
        <w:t xml:space="preserve"> </w:t>
      </w:r>
      <w:r>
        <w:rPr>
          <w:sz w:val="18"/>
          <w:szCs w:val="18"/>
        </w:rPr>
        <w:t>ustanovení § 34 zákona č. 128/2000 Sb. o obcích (obecní zřízení), ve znění pozdějších přepisů</w:t>
      </w:r>
    </w:p>
    <w:p w14:paraId="2AA1EB8A" w14:textId="77777777" w:rsidR="000F1578" w:rsidRDefault="004212C3" w:rsidP="004212C3">
      <w:pPr>
        <w:spacing w:line="360" w:lineRule="auto"/>
        <w:rPr>
          <w:sz w:val="18"/>
          <w:szCs w:val="18"/>
        </w:rPr>
      </w:pPr>
      <w:r>
        <w:rPr>
          <w:sz w:val="26"/>
          <w:szCs w:val="26"/>
          <w:vertAlign w:val="superscript"/>
        </w:rPr>
        <w:t>2</w:t>
      </w:r>
      <w:r>
        <w:rPr>
          <w:sz w:val="18"/>
          <w:szCs w:val="18"/>
        </w:rPr>
        <w:t xml:space="preserve"> ustanovení § 2 písm. </w:t>
      </w:r>
      <w:r w:rsidR="000F1578">
        <w:rPr>
          <w:sz w:val="18"/>
          <w:szCs w:val="18"/>
        </w:rPr>
        <w:t>f</w:t>
      </w:r>
      <w:r>
        <w:rPr>
          <w:sz w:val="18"/>
          <w:szCs w:val="18"/>
        </w:rPr>
        <w:t xml:space="preserve">) zákona č. </w:t>
      </w:r>
      <w:r w:rsidR="000F1578">
        <w:rPr>
          <w:sz w:val="18"/>
          <w:szCs w:val="18"/>
        </w:rPr>
        <w:t>65</w:t>
      </w:r>
      <w:r>
        <w:rPr>
          <w:sz w:val="18"/>
          <w:szCs w:val="18"/>
        </w:rPr>
        <w:t>/20</w:t>
      </w:r>
      <w:r w:rsidR="000F1578">
        <w:rPr>
          <w:sz w:val="18"/>
          <w:szCs w:val="18"/>
        </w:rPr>
        <w:t>17</w:t>
      </w:r>
      <w:r>
        <w:rPr>
          <w:sz w:val="18"/>
          <w:szCs w:val="18"/>
        </w:rPr>
        <w:t xml:space="preserve"> Sb., o o</w:t>
      </w:r>
      <w:r w:rsidR="000F1578">
        <w:rPr>
          <w:sz w:val="18"/>
          <w:szCs w:val="18"/>
        </w:rPr>
        <w:t xml:space="preserve">chraně zdraví před škodlivými účinky návykových látek, ve </w:t>
      </w:r>
      <w:r>
        <w:rPr>
          <w:sz w:val="18"/>
          <w:szCs w:val="18"/>
        </w:rPr>
        <w:t xml:space="preserve">znění </w:t>
      </w:r>
    </w:p>
    <w:p w14:paraId="022E3AFB" w14:textId="6FDC0F3D" w:rsidR="004212C3" w:rsidRDefault="000F1578" w:rsidP="004212C3">
      <w:pPr>
        <w:spacing w:line="360" w:lineRule="auto"/>
        <w:rPr>
          <w:sz w:val="26"/>
        </w:rPr>
      </w:pPr>
      <w:r>
        <w:rPr>
          <w:sz w:val="18"/>
          <w:szCs w:val="18"/>
        </w:rPr>
        <w:t xml:space="preserve">   </w:t>
      </w:r>
      <w:r w:rsidR="004212C3">
        <w:rPr>
          <w:sz w:val="18"/>
          <w:szCs w:val="18"/>
        </w:rPr>
        <w:t>pozdějších předpisů</w:t>
      </w:r>
    </w:p>
    <w:p w14:paraId="42996774" w14:textId="77777777" w:rsidR="004212C3" w:rsidRDefault="004212C3" w:rsidP="004212C3">
      <w:pPr>
        <w:rPr>
          <w:sz w:val="26"/>
        </w:rPr>
      </w:pPr>
    </w:p>
    <w:p w14:paraId="490B2C4C" w14:textId="77777777" w:rsidR="00DA2E28" w:rsidRDefault="00DA2E28" w:rsidP="00DA2E28">
      <w:pPr>
        <w:rPr>
          <w:bCs/>
          <w:sz w:val="26"/>
        </w:rPr>
      </w:pPr>
      <w:r w:rsidRPr="00DA2E28">
        <w:rPr>
          <w:bCs/>
          <w:sz w:val="26"/>
        </w:rPr>
        <w:lastRenderedPageBreak/>
        <w:t xml:space="preserve">3.   </w:t>
      </w:r>
      <w:r>
        <w:rPr>
          <w:bCs/>
          <w:sz w:val="26"/>
        </w:rPr>
        <w:t xml:space="preserve">Zákaz konzumace alkoholických nápojů dle odstavce 1 se dále nevztahuje na akce   </w:t>
      </w:r>
    </w:p>
    <w:p w14:paraId="798AC4F6" w14:textId="74F7424C" w:rsidR="00DA2E28" w:rsidRPr="00DA2E28" w:rsidRDefault="00DA2E28" w:rsidP="00DA2E28">
      <w:pPr>
        <w:rPr>
          <w:bCs/>
          <w:sz w:val="26"/>
        </w:rPr>
      </w:pPr>
      <w:r>
        <w:rPr>
          <w:bCs/>
          <w:sz w:val="26"/>
        </w:rPr>
        <w:t xml:space="preserve">      zařazené v příloze 2, která je nedílnou součástí této vyhlášky.</w:t>
      </w:r>
    </w:p>
    <w:p w14:paraId="30560B10" w14:textId="77777777" w:rsidR="00DA2E28" w:rsidRDefault="00DA2E28" w:rsidP="004212C3">
      <w:pPr>
        <w:jc w:val="center"/>
        <w:rPr>
          <w:b/>
          <w:sz w:val="26"/>
        </w:rPr>
      </w:pPr>
    </w:p>
    <w:p w14:paraId="1222B6CC" w14:textId="40419DF8" w:rsidR="004212C3" w:rsidRDefault="004212C3" w:rsidP="004212C3">
      <w:pPr>
        <w:jc w:val="center"/>
        <w:rPr>
          <w:b/>
          <w:sz w:val="26"/>
        </w:rPr>
      </w:pPr>
      <w:r>
        <w:rPr>
          <w:b/>
          <w:sz w:val="26"/>
        </w:rPr>
        <w:t>Čl. 4</w:t>
      </w:r>
    </w:p>
    <w:p w14:paraId="1289E8F5" w14:textId="77777777" w:rsidR="004212C3" w:rsidRDefault="004212C3" w:rsidP="004212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Účinnost</w:t>
      </w:r>
    </w:p>
    <w:p w14:paraId="4FBAC92F" w14:textId="77777777" w:rsidR="004212C3" w:rsidRDefault="004212C3" w:rsidP="004212C3">
      <w:pPr>
        <w:jc w:val="center"/>
        <w:rPr>
          <w:b/>
          <w:sz w:val="26"/>
          <w:szCs w:val="26"/>
        </w:rPr>
      </w:pPr>
    </w:p>
    <w:p w14:paraId="4BC4E32B" w14:textId="77777777" w:rsidR="004212C3" w:rsidRDefault="004212C3" w:rsidP="004212C3">
      <w:pPr>
        <w:rPr>
          <w:sz w:val="26"/>
        </w:rPr>
      </w:pPr>
      <w:r>
        <w:rPr>
          <w:sz w:val="26"/>
        </w:rPr>
        <w:t>Tato obecně závazná vyhláška nabývá účinnosti patnáctým dnem po dni vyhlášení.</w:t>
      </w:r>
    </w:p>
    <w:p w14:paraId="5B4BD351" w14:textId="77777777" w:rsidR="004212C3" w:rsidRDefault="004212C3" w:rsidP="004212C3">
      <w:pPr>
        <w:rPr>
          <w:sz w:val="26"/>
        </w:rPr>
      </w:pPr>
    </w:p>
    <w:p w14:paraId="06F6BD72" w14:textId="77777777" w:rsidR="004212C3" w:rsidRDefault="004212C3" w:rsidP="004212C3">
      <w:pPr>
        <w:rPr>
          <w:sz w:val="26"/>
        </w:rPr>
      </w:pPr>
    </w:p>
    <w:p w14:paraId="7CC27EDE" w14:textId="77777777" w:rsidR="00032232" w:rsidRDefault="00032232" w:rsidP="004212C3">
      <w:pPr>
        <w:rPr>
          <w:sz w:val="26"/>
        </w:rPr>
      </w:pPr>
    </w:p>
    <w:p w14:paraId="6359C6C6" w14:textId="77777777" w:rsidR="00032232" w:rsidRDefault="00032232" w:rsidP="004212C3">
      <w:pPr>
        <w:rPr>
          <w:sz w:val="26"/>
        </w:rPr>
      </w:pPr>
    </w:p>
    <w:p w14:paraId="4D7DAD4C" w14:textId="77777777" w:rsidR="00032232" w:rsidRDefault="00032232" w:rsidP="004212C3">
      <w:pPr>
        <w:rPr>
          <w:sz w:val="26"/>
        </w:rPr>
      </w:pPr>
    </w:p>
    <w:p w14:paraId="3EE47103" w14:textId="77777777" w:rsidR="00032232" w:rsidRDefault="00032232" w:rsidP="004212C3">
      <w:pPr>
        <w:rPr>
          <w:sz w:val="26"/>
        </w:rPr>
      </w:pPr>
    </w:p>
    <w:p w14:paraId="3DD50B21" w14:textId="77777777" w:rsidR="00032232" w:rsidRDefault="00032232" w:rsidP="004212C3">
      <w:pPr>
        <w:rPr>
          <w:sz w:val="26"/>
        </w:rPr>
      </w:pPr>
    </w:p>
    <w:p w14:paraId="1CBFF47F" w14:textId="77777777" w:rsidR="00032232" w:rsidRDefault="00032232" w:rsidP="004212C3">
      <w:pPr>
        <w:rPr>
          <w:sz w:val="26"/>
        </w:rPr>
      </w:pPr>
    </w:p>
    <w:p w14:paraId="42CE6AEC" w14:textId="5B7CDD25" w:rsidR="004212C3" w:rsidRPr="00DA2E28" w:rsidRDefault="00DA2E28" w:rsidP="004212C3">
      <w:pPr>
        <w:rPr>
          <w:b/>
          <w:bCs/>
          <w:sz w:val="24"/>
          <w:szCs w:val="24"/>
        </w:rPr>
      </w:pPr>
      <w:r w:rsidRPr="00DA2E28">
        <w:rPr>
          <w:b/>
          <w:bCs/>
          <w:sz w:val="24"/>
          <w:szCs w:val="24"/>
        </w:rPr>
        <w:t>Příloha č. 1:</w:t>
      </w:r>
    </w:p>
    <w:p w14:paraId="168BC893" w14:textId="13A3F540" w:rsidR="00DA2E28" w:rsidRPr="00DA2E28" w:rsidRDefault="00DA2E28" w:rsidP="004212C3">
      <w:pPr>
        <w:rPr>
          <w:sz w:val="24"/>
          <w:szCs w:val="24"/>
        </w:rPr>
      </w:pPr>
      <w:r w:rsidRPr="00DA2E28">
        <w:rPr>
          <w:sz w:val="24"/>
          <w:szCs w:val="24"/>
        </w:rPr>
        <w:t>Vymezení veřejných prostranství, na kterých je zakázána konzumace alkoholických nápojů</w:t>
      </w:r>
    </w:p>
    <w:p w14:paraId="051BE1C3" w14:textId="77777777" w:rsidR="00DA2E28" w:rsidRPr="00DA2E28" w:rsidRDefault="00DA2E28" w:rsidP="004212C3">
      <w:pPr>
        <w:rPr>
          <w:sz w:val="24"/>
          <w:szCs w:val="24"/>
        </w:rPr>
      </w:pPr>
    </w:p>
    <w:p w14:paraId="291D1CF2" w14:textId="753A932E" w:rsidR="00DA2E28" w:rsidRPr="00DA2E28" w:rsidRDefault="00DA2E28" w:rsidP="004212C3">
      <w:pPr>
        <w:rPr>
          <w:b/>
          <w:bCs/>
          <w:sz w:val="24"/>
          <w:szCs w:val="24"/>
        </w:rPr>
      </w:pPr>
      <w:r w:rsidRPr="00DA2E28">
        <w:rPr>
          <w:b/>
          <w:bCs/>
          <w:sz w:val="24"/>
          <w:szCs w:val="24"/>
        </w:rPr>
        <w:t>Příloha č. 2:</w:t>
      </w:r>
    </w:p>
    <w:p w14:paraId="581FEBDC" w14:textId="5EAE87DE" w:rsidR="00DA2E28" w:rsidRPr="00DA2E28" w:rsidRDefault="00DA2E28" w:rsidP="004212C3">
      <w:pPr>
        <w:rPr>
          <w:sz w:val="24"/>
          <w:szCs w:val="24"/>
        </w:rPr>
      </w:pPr>
      <w:r w:rsidRPr="00DA2E28">
        <w:rPr>
          <w:sz w:val="24"/>
          <w:szCs w:val="24"/>
        </w:rPr>
        <w:t>Seznam akcí, na které se nevztahuje zákaz konzumace alkoholických nápojů na veřejných prostranstvích</w:t>
      </w:r>
    </w:p>
    <w:p w14:paraId="3F1E1A07" w14:textId="77777777" w:rsidR="00DA2E28" w:rsidRDefault="00DA2E28" w:rsidP="004212C3">
      <w:pPr>
        <w:rPr>
          <w:sz w:val="26"/>
        </w:rPr>
      </w:pPr>
    </w:p>
    <w:p w14:paraId="2D2BF8C2" w14:textId="77777777" w:rsidR="00DA2E28" w:rsidRDefault="00DA2E28" w:rsidP="004212C3">
      <w:pPr>
        <w:rPr>
          <w:sz w:val="26"/>
        </w:rPr>
      </w:pPr>
    </w:p>
    <w:p w14:paraId="256FD1D4" w14:textId="77777777" w:rsidR="00DA2E28" w:rsidRDefault="00DA2E28" w:rsidP="004212C3">
      <w:pPr>
        <w:rPr>
          <w:sz w:val="26"/>
        </w:rPr>
      </w:pPr>
    </w:p>
    <w:p w14:paraId="78E84992" w14:textId="77777777" w:rsidR="00DA2E28" w:rsidRDefault="00DA2E28" w:rsidP="004212C3">
      <w:pPr>
        <w:rPr>
          <w:sz w:val="26"/>
        </w:rPr>
      </w:pPr>
    </w:p>
    <w:p w14:paraId="03E8B588" w14:textId="77777777" w:rsidR="004212C3" w:rsidRDefault="004212C3" w:rsidP="004212C3">
      <w:pPr>
        <w:rPr>
          <w:sz w:val="26"/>
        </w:rPr>
      </w:pPr>
    </w:p>
    <w:p w14:paraId="1188D510" w14:textId="77777777" w:rsidR="004212C3" w:rsidRDefault="004212C3" w:rsidP="004212C3">
      <w:pPr>
        <w:rPr>
          <w:sz w:val="26"/>
        </w:rPr>
      </w:pPr>
    </w:p>
    <w:p w14:paraId="49627232" w14:textId="77777777" w:rsidR="004212C3" w:rsidRDefault="004212C3" w:rsidP="004212C3">
      <w:pPr>
        <w:rPr>
          <w:sz w:val="26"/>
        </w:rPr>
      </w:pPr>
    </w:p>
    <w:p w14:paraId="60C3C885" w14:textId="77777777" w:rsidR="004212C3" w:rsidRDefault="004212C3" w:rsidP="004212C3">
      <w:pPr>
        <w:rPr>
          <w:sz w:val="26"/>
        </w:rPr>
      </w:pPr>
    </w:p>
    <w:p w14:paraId="51F086C8" w14:textId="77777777" w:rsidR="004212C3" w:rsidRDefault="004212C3" w:rsidP="004212C3">
      <w:pPr>
        <w:rPr>
          <w:sz w:val="26"/>
        </w:rPr>
      </w:pPr>
    </w:p>
    <w:p w14:paraId="136F9926" w14:textId="77777777" w:rsidR="004212C3" w:rsidRDefault="004212C3" w:rsidP="004212C3">
      <w:pPr>
        <w:rPr>
          <w:sz w:val="26"/>
        </w:rPr>
      </w:pPr>
      <w:r>
        <w:rPr>
          <w:sz w:val="26"/>
        </w:rPr>
        <w:t>……………………………                                                     ….……………………….</w:t>
      </w:r>
    </w:p>
    <w:p w14:paraId="3B530F43" w14:textId="6D12B2A0" w:rsidR="004212C3" w:rsidRDefault="004212C3" w:rsidP="004212C3">
      <w:pPr>
        <w:rPr>
          <w:sz w:val="26"/>
        </w:rPr>
      </w:pPr>
      <w:r>
        <w:rPr>
          <w:sz w:val="26"/>
        </w:rPr>
        <w:t xml:space="preserve">    </w:t>
      </w:r>
      <w:r w:rsidR="0091404E">
        <w:rPr>
          <w:sz w:val="26"/>
        </w:rPr>
        <w:t xml:space="preserve">    Blanka Čebišová                                                                </w:t>
      </w:r>
      <w:r>
        <w:rPr>
          <w:sz w:val="26"/>
        </w:rPr>
        <w:t xml:space="preserve">Mgr. </w:t>
      </w:r>
      <w:r w:rsidR="0091404E">
        <w:rPr>
          <w:sz w:val="26"/>
        </w:rPr>
        <w:t>Slavěna Čechová</w:t>
      </w:r>
      <w:r>
        <w:rPr>
          <w:sz w:val="26"/>
        </w:rPr>
        <w:t xml:space="preserve">                                                                 </w:t>
      </w:r>
    </w:p>
    <w:p w14:paraId="7C7D499D" w14:textId="1C909B25" w:rsidR="004212C3" w:rsidRDefault="004212C3" w:rsidP="004212C3">
      <w:pPr>
        <w:rPr>
          <w:sz w:val="26"/>
        </w:rPr>
      </w:pPr>
      <w:r>
        <w:rPr>
          <w:sz w:val="26"/>
        </w:rPr>
        <w:t xml:space="preserve">           </w:t>
      </w:r>
      <w:r w:rsidR="0091404E">
        <w:rPr>
          <w:sz w:val="26"/>
        </w:rPr>
        <w:t xml:space="preserve">   </w:t>
      </w:r>
      <w:r>
        <w:rPr>
          <w:sz w:val="26"/>
        </w:rPr>
        <w:t>starost</w:t>
      </w:r>
      <w:r w:rsidR="0091404E">
        <w:rPr>
          <w:sz w:val="26"/>
        </w:rPr>
        <w:t>k</w:t>
      </w:r>
      <w:r>
        <w:rPr>
          <w:sz w:val="26"/>
        </w:rPr>
        <w:t xml:space="preserve">a                                                                          </w:t>
      </w:r>
      <w:r w:rsidR="0091404E">
        <w:rPr>
          <w:sz w:val="26"/>
        </w:rPr>
        <w:t xml:space="preserve"> </w:t>
      </w:r>
      <w:r>
        <w:rPr>
          <w:sz w:val="26"/>
        </w:rPr>
        <w:t xml:space="preserve">   </w:t>
      </w:r>
      <w:r w:rsidR="0091404E">
        <w:rPr>
          <w:sz w:val="26"/>
        </w:rPr>
        <w:t>místo</w:t>
      </w:r>
      <w:r>
        <w:rPr>
          <w:sz w:val="26"/>
        </w:rPr>
        <w:t xml:space="preserve">starostka                                                                                </w:t>
      </w:r>
    </w:p>
    <w:p w14:paraId="6D7E08CA" w14:textId="77777777" w:rsidR="004212C3" w:rsidRDefault="004212C3" w:rsidP="004212C3">
      <w:pPr>
        <w:rPr>
          <w:sz w:val="26"/>
        </w:rPr>
      </w:pPr>
    </w:p>
    <w:p w14:paraId="172417DC" w14:textId="77777777" w:rsidR="004212C3" w:rsidRDefault="004212C3" w:rsidP="004212C3">
      <w:pPr>
        <w:rPr>
          <w:sz w:val="26"/>
        </w:rPr>
      </w:pPr>
    </w:p>
    <w:p w14:paraId="220D375B" w14:textId="77777777" w:rsidR="004212C3" w:rsidRDefault="004212C3" w:rsidP="004212C3">
      <w:pPr>
        <w:rPr>
          <w:sz w:val="26"/>
        </w:rPr>
      </w:pPr>
    </w:p>
    <w:p w14:paraId="70115D5F" w14:textId="77777777" w:rsidR="004212C3" w:rsidRDefault="004212C3" w:rsidP="004212C3">
      <w:pPr>
        <w:rPr>
          <w:sz w:val="26"/>
        </w:rPr>
      </w:pPr>
    </w:p>
    <w:p w14:paraId="6537F202" w14:textId="77777777" w:rsidR="004212C3" w:rsidRDefault="004212C3" w:rsidP="004212C3">
      <w:pPr>
        <w:rPr>
          <w:sz w:val="26"/>
        </w:rPr>
      </w:pPr>
    </w:p>
    <w:p w14:paraId="2E4C112B" w14:textId="77777777" w:rsidR="004212C3" w:rsidRDefault="004212C3" w:rsidP="004212C3">
      <w:pPr>
        <w:rPr>
          <w:sz w:val="26"/>
        </w:rPr>
      </w:pPr>
    </w:p>
    <w:p w14:paraId="0F1149F3" w14:textId="77777777" w:rsidR="00032232" w:rsidRDefault="00032232" w:rsidP="004212C3">
      <w:pPr>
        <w:rPr>
          <w:sz w:val="24"/>
          <w:szCs w:val="24"/>
        </w:rPr>
      </w:pPr>
    </w:p>
    <w:p w14:paraId="5539929C" w14:textId="77777777" w:rsidR="00032232" w:rsidRDefault="00032232" w:rsidP="004212C3">
      <w:pPr>
        <w:rPr>
          <w:sz w:val="24"/>
          <w:szCs w:val="24"/>
        </w:rPr>
      </w:pPr>
    </w:p>
    <w:p w14:paraId="34DCB97B" w14:textId="77777777" w:rsidR="00032232" w:rsidRDefault="00032232" w:rsidP="004212C3">
      <w:pPr>
        <w:rPr>
          <w:sz w:val="24"/>
          <w:szCs w:val="24"/>
        </w:rPr>
      </w:pPr>
    </w:p>
    <w:p w14:paraId="373B5B50" w14:textId="5298F904" w:rsidR="004212C3" w:rsidRDefault="004212C3" w:rsidP="004212C3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desce dne :   </w:t>
      </w:r>
      <w:r w:rsidR="00B32FB8">
        <w:rPr>
          <w:sz w:val="24"/>
          <w:szCs w:val="24"/>
        </w:rPr>
        <w:t>6. 11. 2023</w:t>
      </w:r>
      <w:r>
        <w:rPr>
          <w:sz w:val="24"/>
          <w:szCs w:val="24"/>
        </w:rPr>
        <w:t xml:space="preserve">                 </w:t>
      </w:r>
    </w:p>
    <w:p w14:paraId="7B2AEAD8" w14:textId="393D40A4" w:rsidR="004212C3" w:rsidRDefault="004212C3" w:rsidP="004212C3">
      <w:pPr>
        <w:rPr>
          <w:sz w:val="24"/>
          <w:szCs w:val="24"/>
        </w:rPr>
      </w:pPr>
      <w:r>
        <w:rPr>
          <w:sz w:val="24"/>
          <w:szCs w:val="24"/>
        </w:rPr>
        <w:t>Sejmuto z úřední desky dne :</w:t>
      </w:r>
      <w:r w:rsidR="00321C9F">
        <w:rPr>
          <w:sz w:val="24"/>
          <w:szCs w:val="24"/>
        </w:rPr>
        <w:t xml:space="preserve"> </w:t>
      </w:r>
    </w:p>
    <w:p w14:paraId="3880580E" w14:textId="77777777" w:rsidR="004212C3" w:rsidRDefault="004212C3" w:rsidP="004212C3">
      <w:pPr>
        <w:rPr>
          <w:sz w:val="24"/>
          <w:szCs w:val="24"/>
        </w:rPr>
      </w:pPr>
    </w:p>
    <w:p w14:paraId="16D6D1F1" w14:textId="77777777" w:rsidR="00032232" w:rsidRDefault="00032232" w:rsidP="004212C3">
      <w:pPr>
        <w:rPr>
          <w:b/>
          <w:sz w:val="26"/>
          <w:szCs w:val="26"/>
        </w:rPr>
      </w:pPr>
    </w:p>
    <w:p w14:paraId="31901B2A" w14:textId="77777777" w:rsidR="00032232" w:rsidRDefault="00032232" w:rsidP="004212C3">
      <w:pPr>
        <w:rPr>
          <w:b/>
          <w:sz w:val="26"/>
          <w:szCs w:val="26"/>
        </w:rPr>
      </w:pPr>
    </w:p>
    <w:p w14:paraId="388957EE" w14:textId="77777777" w:rsidR="00032232" w:rsidRDefault="00032232" w:rsidP="004212C3">
      <w:pPr>
        <w:rPr>
          <w:b/>
          <w:sz w:val="26"/>
          <w:szCs w:val="26"/>
        </w:rPr>
      </w:pPr>
    </w:p>
    <w:p w14:paraId="6C3B311D" w14:textId="07FF273F" w:rsidR="004212C3" w:rsidRDefault="004212C3" w:rsidP="004212C3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Příloha č. 1 obecně závazné vyhlášky o zákazu požívání alkoholických nápojů na veřejných prostranstvích</w:t>
      </w:r>
    </w:p>
    <w:p w14:paraId="35D81B53" w14:textId="77777777" w:rsidR="004212C3" w:rsidRDefault="004212C3" w:rsidP="004212C3">
      <w:pPr>
        <w:rPr>
          <w:b/>
          <w:sz w:val="26"/>
          <w:szCs w:val="26"/>
        </w:rPr>
      </w:pPr>
    </w:p>
    <w:p w14:paraId="3E9D074F" w14:textId="77777777" w:rsidR="004212C3" w:rsidRDefault="004212C3" w:rsidP="004212C3">
      <w:pPr>
        <w:rPr>
          <w:b/>
          <w:sz w:val="26"/>
          <w:szCs w:val="26"/>
        </w:rPr>
      </w:pPr>
    </w:p>
    <w:p w14:paraId="34271523" w14:textId="548C8FDE" w:rsidR="00012728" w:rsidRDefault="00012728" w:rsidP="00012728">
      <w:pPr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0322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okolí Základní a Mateřské školy </w:t>
      </w:r>
      <w:r w:rsidR="004E071D">
        <w:rPr>
          <w:sz w:val="26"/>
          <w:szCs w:val="26"/>
        </w:rPr>
        <w:t>a prostor sousedního parku v Tyršově ulici</w:t>
      </w:r>
      <w:r>
        <w:rPr>
          <w:sz w:val="26"/>
          <w:szCs w:val="26"/>
        </w:rPr>
        <w:t xml:space="preserve"> </w:t>
      </w:r>
    </w:p>
    <w:p w14:paraId="5A62A133" w14:textId="275C1186" w:rsidR="00012728" w:rsidRDefault="00012728" w:rsidP="00012728">
      <w:pPr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03223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Václavské náměstí </w:t>
      </w:r>
    </w:p>
    <w:p w14:paraId="0271B262" w14:textId="12190664" w:rsidR="00032232" w:rsidRDefault="00032232" w:rsidP="00012728">
      <w:pPr>
        <w:rPr>
          <w:sz w:val="26"/>
          <w:szCs w:val="26"/>
        </w:rPr>
      </w:pPr>
      <w:r>
        <w:rPr>
          <w:sz w:val="26"/>
          <w:szCs w:val="26"/>
        </w:rPr>
        <w:t xml:space="preserve">3)  nám. Jar. Vrchlického </w:t>
      </w:r>
    </w:p>
    <w:p w14:paraId="14CF184B" w14:textId="527EAEB0" w:rsidR="00012728" w:rsidRDefault="00032232" w:rsidP="00012728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012728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 </w:t>
      </w:r>
      <w:r w:rsidR="00012728">
        <w:rPr>
          <w:sz w:val="26"/>
          <w:szCs w:val="26"/>
        </w:rPr>
        <w:t>okolí nákupního střediska</w:t>
      </w:r>
      <w:r>
        <w:rPr>
          <w:sz w:val="26"/>
          <w:szCs w:val="26"/>
        </w:rPr>
        <w:t xml:space="preserve"> a obecního úřadu</w:t>
      </w:r>
      <w:r w:rsidR="00012728">
        <w:rPr>
          <w:sz w:val="26"/>
          <w:szCs w:val="26"/>
        </w:rPr>
        <w:t xml:space="preserve"> </w:t>
      </w:r>
    </w:p>
    <w:p w14:paraId="72AD0550" w14:textId="3C86B422" w:rsidR="00012728" w:rsidRDefault="00032232" w:rsidP="00012728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="00012728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 </w:t>
      </w:r>
      <w:r w:rsidR="00012728">
        <w:rPr>
          <w:sz w:val="26"/>
          <w:szCs w:val="26"/>
        </w:rPr>
        <w:t>okolí kostela sv. Václava a kaple sv. Anny</w:t>
      </w:r>
    </w:p>
    <w:p w14:paraId="20212AF6" w14:textId="16B95405" w:rsidR="00032232" w:rsidRDefault="00032232" w:rsidP="00012728">
      <w:pPr>
        <w:rPr>
          <w:sz w:val="26"/>
          <w:szCs w:val="26"/>
        </w:rPr>
      </w:pPr>
      <w:r>
        <w:rPr>
          <w:sz w:val="26"/>
          <w:szCs w:val="26"/>
        </w:rPr>
        <w:t xml:space="preserve">6)  dětské hřiště ve sportovním areálu </w:t>
      </w:r>
    </w:p>
    <w:p w14:paraId="577B3CC9" w14:textId="77777777" w:rsidR="004E071D" w:rsidRDefault="004E071D" w:rsidP="00012728">
      <w:pPr>
        <w:rPr>
          <w:sz w:val="26"/>
          <w:szCs w:val="26"/>
        </w:rPr>
      </w:pPr>
      <w:r>
        <w:rPr>
          <w:sz w:val="26"/>
          <w:szCs w:val="26"/>
        </w:rPr>
        <w:t>7</w:t>
      </w:r>
      <w:r w:rsidR="009D5A27">
        <w:rPr>
          <w:sz w:val="26"/>
          <w:szCs w:val="26"/>
        </w:rPr>
        <w:t xml:space="preserve">) </w:t>
      </w:r>
      <w:r w:rsidR="00032232">
        <w:rPr>
          <w:sz w:val="26"/>
          <w:szCs w:val="26"/>
        </w:rPr>
        <w:t xml:space="preserve"> </w:t>
      </w:r>
      <w:r>
        <w:rPr>
          <w:sz w:val="26"/>
          <w:szCs w:val="26"/>
        </w:rPr>
        <w:t>Žatecká ulice</w:t>
      </w:r>
    </w:p>
    <w:p w14:paraId="29F0536C" w14:textId="706D2D63" w:rsidR="00012728" w:rsidRDefault="004E071D" w:rsidP="00012728">
      <w:pPr>
        <w:rPr>
          <w:sz w:val="26"/>
          <w:szCs w:val="26"/>
        </w:rPr>
      </w:pPr>
      <w:r>
        <w:rPr>
          <w:sz w:val="26"/>
          <w:szCs w:val="26"/>
        </w:rPr>
        <w:t xml:space="preserve">8)  </w:t>
      </w:r>
      <w:r w:rsidR="009D5A27">
        <w:rPr>
          <w:sz w:val="26"/>
          <w:szCs w:val="26"/>
        </w:rPr>
        <w:t>autobusové zastávky</w:t>
      </w:r>
      <w:r w:rsidR="00032232">
        <w:rPr>
          <w:sz w:val="26"/>
          <w:szCs w:val="26"/>
        </w:rPr>
        <w:t xml:space="preserve"> v Čisté i místních částech </w:t>
      </w:r>
      <w:proofErr w:type="spellStart"/>
      <w:r w:rsidR="00032232">
        <w:rPr>
          <w:sz w:val="26"/>
          <w:szCs w:val="26"/>
        </w:rPr>
        <w:t>Zdeslav</w:t>
      </w:r>
      <w:proofErr w:type="spellEnd"/>
      <w:r w:rsidR="00032232">
        <w:rPr>
          <w:sz w:val="26"/>
          <w:szCs w:val="26"/>
        </w:rPr>
        <w:t xml:space="preserve">, Nová Ves, </w:t>
      </w:r>
      <w:proofErr w:type="spellStart"/>
      <w:r w:rsidR="00032232">
        <w:rPr>
          <w:sz w:val="26"/>
          <w:szCs w:val="26"/>
        </w:rPr>
        <w:t>Kůzová</w:t>
      </w:r>
      <w:proofErr w:type="spellEnd"/>
      <w:r w:rsidR="00032232">
        <w:rPr>
          <w:sz w:val="26"/>
          <w:szCs w:val="26"/>
        </w:rPr>
        <w:t xml:space="preserve"> a Lhota</w:t>
      </w:r>
    </w:p>
    <w:p w14:paraId="384FD3B8" w14:textId="77777777" w:rsidR="00012728" w:rsidRDefault="00012728" w:rsidP="004212C3">
      <w:pPr>
        <w:rPr>
          <w:b/>
          <w:sz w:val="26"/>
          <w:szCs w:val="26"/>
        </w:rPr>
      </w:pPr>
    </w:p>
    <w:p w14:paraId="0B1874D6" w14:textId="77777777" w:rsidR="00012728" w:rsidRDefault="00012728" w:rsidP="004212C3">
      <w:pPr>
        <w:rPr>
          <w:b/>
          <w:sz w:val="26"/>
          <w:szCs w:val="26"/>
        </w:rPr>
      </w:pPr>
    </w:p>
    <w:p w14:paraId="703711F6" w14:textId="77777777" w:rsidR="00012728" w:rsidRDefault="00012728" w:rsidP="004212C3">
      <w:pPr>
        <w:rPr>
          <w:b/>
          <w:sz w:val="26"/>
          <w:szCs w:val="26"/>
        </w:rPr>
      </w:pPr>
    </w:p>
    <w:p w14:paraId="51C977F6" w14:textId="77777777" w:rsidR="00012728" w:rsidRDefault="00012728" w:rsidP="004212C3">
      <w:pPr>
        <w:rPr>
          <w:b/>
          <w:sz w:val="26"/>
          <w:szCs w:val="26"/>
        </w:rPr>
      </w:pPr>
    </w:p>
    <w:p w14:paraId="1C93B331" w14:textId="77777777" w:rsidR="00012728" w:rsidRDefault="00012728" w:rsidP="004212C3">
      <w:pPr>
        <w:rPr>
          <w:b/>
          <w:sz w:val="26"/>
          <w:szCs w:val="26"/>
        </w:rPr>
      </w:pPr>
    </w:p>
    <w:p w14:paraId="76A3B6FC" w14:textId="77777777" w:rsidR="00012728" w:rsidRDefault="00012728" w:rsidP="004212C3">
      <w:pPr>
        <w:rPr>
          <w:b/>
          <w:sz w:val="26"/>
          <w:szCs w:val="26"/>
        </w:rPr>
      </w:pPr>
    </w:p>
    <w:p w14:paraId="4FCE1E9A" w14:textId="77777777" w:rsidR="00012728" w:rsidRDefault="00012728" w:rsidP="004212C3">
      <w:pPr>
        <w:rPr>
          <w:b/>
          <w:sz w:val="26"/>
          <w:szCs w:val="26"/>
        </w:rPr>
      </w:pPr>
    </w:p>
    <w:p w14:paraId="04E5BD3D" w14:textId="77777777" w:rsidR="00012728" w:rsidRDefault="00012728" w:rsidP="004212C3">
      <w:pPr>
        <w:rPr>
          <w:b/>
          <w:sz w:val="26"/>
          <w:szCs w:val="26"/>
        </w:rPr>
      </w:pPr>
    </w:p>
    <w:p w14:paraId="2958AE56" w14:textId="77777777" w:rsidR="00012728" w:rsidRDefault="00012728" w:rsidP="004212C3">
      <w:pPr>
        <w:rPr>
          <w:b/>
          <w:sz w:val="26"/>
          <w:szCs w:val="26"/>
        </w:rPr>
      </w:pPr>
    </w:p>
    <w:p w14:paraId="0232F07C" w14:textId="77777777" w:rsidR="00012728" w:rsidRDefault="00012728" w:rsidP="004212C3">
      <w:pPr>
        <w:rPr>
          <w:b/>
          <w:sz w:val="26"/>
          <w:szCs w:val="26"/>
        </w:rPr>
      </w:pPr>
    </w:p>
    <w:p w14:paraId="7D73D456" w14:textId="77777777" w:rsidR="00012728" w:rsidRDefault="00012728" w:rsidP="004212C3">
      <w:pPr>
        <w:rPr>
          <w:b/>
          <w:sz w:val="26"/>
          <w:szCs w:val="26"/>
        </w:rPr>
      </w:pPr>
    </w:p>
    <w:p w14:paraId="79D25BFD" w14:textId="77777777" w:rsidR="00012728" w:rsidRDefault="00012728" w:rsidP="004212C3">
      <w:pPr>
        <w:rPr>
          <w:b/>
          <w:sz w:val="26"/>
          <w:szCs w:val="26"/>
        </w:rPr>
      </w:pPr>
    </w:p>
    <w:p w14:paraId="5FD06B75" w14:textId="77777777" w:rsidR="00012728" w:rsidRDefault="00012728" w:rsidP="004212C3">
      <w:pPr>
        <w:rPr>
          <w:b/>
          <w:sz w:val="26"/>
          <w:szCs w:val="26"/>
        </w:rPr>
      </w:pPr>
    </w:p>
    <w:p w14:paraId="6638BFCD" w14:textId="77777777" w:rsidR="00012728" w:rsidRDefault="00012728" w:rsidP="004212C3">
      <w:pPr>
        <w:rPr>
          <w:b/>
          <w:sz w:val="26"/>
          <w:szCs w:val="26"/>
        </w:rPr>
      </w:pPr>
    </w:p>
    <w:p w14:paraId="1FA7707F" w14:textId="77777777" w:rsidR="00012728" w:rsidRDefault="00012728" w:rsidP="004212C3">
      <w:pPr>
        <w:rPr>
          <w:b/>
          <w:sz w:val="26"/>
          <w:szCs w:val="26"/>
        </w:rPr>
      </w:pPr>
    </w:p>
    <w:p w14:paraId="3637B951" w14:textId="77777777" w:rsidR="00012728" w:rsidRDefault="00012728" w:rsidP="004212C3">
      <w:pPr>
        <w:rPr>
          <w:b/>
          <w:sz w:val="26"/>
          <w:szCs w:val="26"/>
        </w:rPr>
      </w:pPr>
    </w:p>
    <w:p w14:paraId="63987D2F" w14:textId="77777777" w:rsidR="00012728" w:rsidRDefault="00012728" w:rsidP="004212C3">
      <w:pPr>
        <w:rPr>
          <w:b/>
          <w:sz w:val="26"/>
          <w:szCs w:val="26"/>
        </w:rPr>
      </w:pPr>
    </w:p>
    <w:p w14:paraId="74BF9C91" w14:textId="77777777" w:rsidR="00012728" w:rsidRDefault="00012728" w:rsidP="004212C3">
      <w:pPr>
        <w:rPr>
          <w:b/>
          <w:sz w:val="26"/>
          <w:szCs w:val="26"/>
        </w:rPr>
      </w:pPr>
    </w:p>
    <w:p w14:paraId="208D33F0" w14:textId="77777777" w:rsidR="00012728" w:rsidRDefault="00012728" w:rsidP="004212C3">
      <w:pPr>
        <w:rPr>
          <w:b/>
          <w:sz w:val="26"/>
          <w:szCs w:val="26"/>
        </w:rPr>
      </w:pPr>
    </w:p>
    <w:p w14:paraId="14346327" w14:textId="77777777" w:rsidR="00012728" w:rsidRDefault="00012728" w:rsidP="004212C3">
      <w:pPr>
        <w:rPr>
          <w:b/>
          <w:sz w:val="26"/>
          <w:szCs w:val="26"/>
        </w:rPr>
      </w:pPr>
    </w:p>
    <w:p w14:paraId="17301777" w14:textId="77777777" w:rsidR="00012728" w:rsidRDefault="00012728" w:rsidP="004212C3">
      <w:pPr>
        <w:rPr>
          <w:b/>
          <w:sz w:val="26"/>
          <w:szCs w:val="26"/>
        </w:rPr>
      </w:pPr>
    </w:p>
    <w:p w14:paraId="5B1874D7" w14:textId="77777777" w:rsidR="00012728" w:rsidRDefault="00012728" w:rsidP="004212C3">
      <w:pPr>
        <w:rPr>
          <w:b/>
          <w:sz w:val="26"/>
          <w:szCs w:val="26"/>
        </w:rPr>
      </w:pPr>
    </w:p>
    <w:p w14:paraId="4CA802AB" w14:textId="77777777" w:rsidR="00012728" w:rsidRDefault="00012728" w:rsidP="004212C3">
      <w:pPr>
        <w:rPr>
          <w:b/>
          <w:sz w:val="26"/>
          <w:szCs w:val="26"/>
        </w:rPr>
      </w:pPr>
    </w:p>
    <w:p w14:paraId="6814988D" w14:textId="77777777" w:rsidR="00012728" w:rsidRDefault="00012728" w:rsidP="004212C3">
      <w:pPr>
        <w:rPr>
          <w:b/>
          <w:sz w:val="26"/>
          <w:szCs w:val="26"/>
        </w:rPr>
      </w:pPr>
    </w:p>
    <w:p w14:paraId="58E6DDA2" w14:textId="77777777" w:rsidR="00012728" w:rsidRDefault="00012728" w:rsidP="004212C3">
      <w:pPr>
        <w:rPr>
          <w:b/>
          <w:sz w:val="26"/>
          <w:szCs w:val="26"/>
        </w:rPr>
      </w:pPr>
    </w:p>
    <w:p w14:paraId="1FDB4E6B" w14:textId="77777777" w:rsidR="00012728" w:rsidRDefault="00012728" w:rsidP="004212C3">
      <w:pPr>
        <w:rPr>
          <w:b/>
          <w:sz w:val="26"/>
          <w:szCs w:val="26"/>
        </w:rPr>
      </w:pPr>
    </w:p>
    <w:p w14:paraId="580A5D0D" w14:textId="77777777" w:rsidR="00012728" w:rsidRDefault="00012728" w:rsidP="004212C3">
      <w:pPr>
        <w:rPr>
          <w:b/>
          <w:sz w:val="26"/>
          <w:szCs w:val="26"/>
        </w:rPr>
      </w:pPr>
    </w:p>
    <w:p w14:paraId="4EF4E030" w14:textId="77777777" w:rsidR="00012728" w:rsidRDefault="00012728" w:rsidP="004212C3">
      <w:pPr>
        <w:rPr>
          <w:b/>
          <w:sz w:val="26"/>
          <w:szCs w:val="26"/>
        </w:rPr>
      </w:pPr>
    </w:p>
    <w:p w14:paraId="5146A43E" w14:textId="77777777" w:rsidR="00012728" w:rsidRDefault="00012728" w:rsidP="004212C3">
      <w:pPr>
        <w:rPr>
          <w:b/>
          <w:sz w:val="26"/>
          <w:szCs w:val="26"/>
        </w:rPr>
      </w:pPr>
    </w:p>
    <w:p w14:paraId="0F929341" w14:textId="77777777" w:rsidR="00012728" w:rsidRDefault="00012728" w:rsidP="004212C3">
      <w:pPr>
        <w:rPr>
          <w:b/>
          <w:sz w:val="26"/>
          <w:szCs w:val="26"/>
        </w:rPr>
      </w:pPr>
    </w:p>
    <w:p w14:paraId="63A28726" w14:textId="77777777" w:rsidR="00012728" w:rsidRDefault="00012728" w:rsidP="004212C3">
      <w:pPr>
        <w:rPr>
          <w:b/>
          <w:sz w:val="26"/>
          <w:szCs w:val="26"/>
        </w:rPr>
      </w:pPr>
    </w:p>
    <w:p w14:paraId="24187A9D" w14:textId="77777777" w:rsidR="00012728" w:rsidRDefault="00012728" w:rsidP="004212C3">
      <w:pPr>
        <w:rPr>
          <w:b/>
          <w:sz w:val="26"/>
          <w:szCs w:val="26"/>
        </w:rPr>
      </w:pPr>
    </w:p>
    <w:p w14:paraId="4A3D2C16" w14:textId="77777777" w:rsidR="00012728" w:rsidRDefault="00012728" w:rsidP="004212C3">
      <w:pPr>
        <w:rPr>
          <w:b/>
          <w:sz w:val="26"/>
          <w:szCs w:val="26"/>
        </w:rPr>
      </w:pPr>
    </w:p>
    <w:p w14:paraId="1BB88950" w14:textId="77777777" w:rsidR="00012728" w:rsidRDefault="00012728" w:rsidP="004212C3">
      <w:pPr>
        <w:rPr>
          <w:b/>
          <w:sz w:val="26"/>
          <w:szCs w:val="26"/>
        </w:rPr>
      </w:pPr>
    </w:p>
    <w:p w14:paraId="3F6E7431" w14:textId="5851ACE7" w:rsidR="00012728" w:rsidRDefault="00012728" w:rsidP="00012728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Příloha č. 2 obecně závazné vyhlášky o zákazu požívání alkoholických nápojů na veřejných prostranstvích</w:t>
      </w:r>
    </w:p>
    <w:p w14:paraId="507390D9" w14:textId="77777777" w:rsidR="00012728" w:rsidRDefault="00012728" w:rsidP="004212C3">
      <w:pPr>
        <w:rPr>
          <w:b/>
          <w:sz w:val="26"/>
          <w:szCs w:val="26"/>
        </w:rPr>
      </w:pPr>
    </w:p>
    <w:p w14:paraId="23990309" w14:textId="77777777" w:rsidR="00012728" w:rsidRDefault="00012728" w:rsidP="004212C3">
      <w:pPr>
        <w:rPr>
          <w:b/>
          <w:sz w:val="26"/>
          <w:szCs w:val="26"/>
        </w:rPr>
      </w:pPr>
    </w:p>
    <w:p w14:paraId="46BA4265" w14:textId="77777777" w:rsidR="006313D8" w:rsidRDefault="006313D8"/>
    <w:p w14:paraId="41FACAA9" w14:textId="57AA8AF6" w:rsidR="00032232" w:rsidRDefault="00032232" w:rsidP="00032232">
      <w:pPr>
        <w:rPr>
          <w:sz w:val="26"/>
        </w:rPr>
      </w:pPr>
      <w:r>
        <w:rPr>
          <w:sz w:val="26"/>
        </w:rPr>
        <w:t>Seznam akcí, na které se nevztahuje zákaz konzumace alkoholických nápojů na veřejných prostranstvích, vymezených v čl. 3, v příloze č. 1</w:t>
      </w:r>
    </w:p>
    <w:p w14:paraId="0F6FDF6E" w14:textId="77777777" w:rsidR="00032232" w:rsidRDefault="00032232" w:rsidP="00032232">
      <w:pPr>
        <w:rPr>
          <w:sz w:val="26"/>
        </w:rPr>
      </w:pPr>
    </w:p>
    <w:p w14:paraId="626CB5E0" w14:textId="0FBE0AD1" w:rsidR="00032232" w:rsidRDefault="0072071C" w:rsidP="00032232">
      <w:pPr>
        <w:pStyle w:val="Odstavecseseznamem"/>
        <w:numPr>
          <w:ilvl w:val="0"/>
          <w:numId w:val="1"/>
        </w:numPr>
        <w:rPr>
          <w:sz w:val="26"/>
        </w:rPr>
      </w:pPr>
      <w:r>
        <w:rPr>
          <w:sz w:val="26"/>
        </w:rPr>
        <w:t>akce</w:t>
      </w:r>
      <w:r w:rsidR="00032232">
        <w:rPr>
          <w:sz w:val="26"/>
        </w:rPr>
        <w:t xml:space="preserve"> zařazené do oficiálního programu Anenské pouti</w:t>
      </w:r>
    </w:p>
    <w:p w14:paraId="223C2E6B" w14:textId="16E755EA" w:rsidR="0072071C" w:rsidRDefault="0072071C" w:rsidP="00032232">
      <w:pPr>
        <w:pStyle w:val="Odstavecseseznamem"/>
        <w:numPr>
          <w:ilvl w:val="0"/>
          <w:numId w:val="1"/>
        </w:numPr>
        <w:rPr>
          <w:sz w:val="26"/>
        </w:rPr>
      </w:pPr>
      <w:r>
        <w:rPr>
          <w:sz w:val="26"/>
        </w:rPr>
        <w:t>akce zařazené do oficiálního programu Václavské pouti</w:t>
      </w:r>
    </w:p>
    <w:p w14:paraId="46303279" w14:textId="4C8DE7AF" w:rsidR="0072071C" w:rsidRDefault="0072071C" w:rsidP="00032232">
      <w:pPr>
        <w:pStyle w:val="Odstavecseseznamem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akce pořádané hasiči (Memoriál p. </w:t>
      </w:r>
      <w:proofErr w:type="spellStart"/>
      <w:r>
        <w:rPr>
          <w:sz w:val="26"/>
        </w:rPr>
        <w:t>Hoťka</w:t>
      </w:r>
      <w:proofErr w:type="spellEnd"/>
      <w:r>
        <w:rPr>
          <w:sz w:val="26"/>
        </w:rPr>
        <w:t xml:space="preserve">, hasičské závody, </w:t>
      </w:r>
      <w:r w:rsidR="004E071D">
        <w:rPr>
          <w:sz w:val="26"/>
        </w:rPr>
        <w:t xml:space="preserve">Masopust, </w:t>
      </w:r>
      <w:r>
        <w:rPr>
          <w:sz w:val="26"/>
        </w:rPr>
        <w:t>Silvestr)</w:t>
      </w:r>
    </w:p>
    <w:p w14:paraId="3B64D944" w14:textId="6227853F" w:rsidR="0072071C" w:rsidRDefault="0072071C" w:rsidP="00032232">
      <w:pPr>
        <w:pStyle w:val="Odstavecseseznamem"/>
        <w:numPr>
          <w:ilvl w:val="0"/>
          <w:numId w:val="1"/>
        </w:numPr>
        <w:rPr>
          <w:sz w:val="26"/>
        </w:rPr>
      </w:pPr>
      <w:r>
        <w:rPr>
          <w:sz w:val="26"/>
        </w:rPr>
        <w:t>vánoční akce (Rozsvícení stromu, Česko zpívá koledy, Adventní trhy)</w:t>
      </w:r>
    </w:p>
    <w:p w14:paraId="3BA0F2CB" w14:textId="08FA16F2" w:rsidR="0072071C" w:rsidRDefault="004E071D" w:rsidP="00032232">
      <w:pPr>
        <w:pStyle w:val="Odstavecseseznamem"/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akce pořádané obcí a pí. Coufalovou - </w:t>
      </w:r>
      <w:r w:rsidR="0072071C">
        <w:rPr>
          <w:sz w:val="26"/>
        </w:rPr>
        <w:t>Slet čarodějnic, Poslední let broučků, Drakiáda – ve sportovním areálu)</w:t>
      </w:r>
    </w:p>
    <w:p w14:paraId="427B306C" w14:textId="224CD8C8" w:rsidR="00834982" w:rsidRDefault="00834982" w:rsidP="00032232">
      <w:pPr>
        <w:pStyle w:val="Odstavecseseznamem"/>
        <w:numPr>
          <w:ilvl w:val="0"/>
          <w:numId w:val="1"/>
        </w:numPr>
        <w:rPr>
          <w:sz w:val="26"/>
        </w:rPr>
      </w:pPr>
      <w:r>
        <w:rPr>
          <w:sz w:val="26"/>
        </w:rPr>
        <w:t>akce pořádané TJ Čistá</w:t>
      </w:r>
    </w:p>
    <w:p w14:paraId="43B1E968" w14:textId="77777777" w:rsidR="009D5A27" w:rsidRDefault="009D5A27"/>
    <w:sectPr w:rsidR="009D5A27" w:rsidSect="004212C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2054"/>
    <w:multiLevelType w:val="hybridMultilevel"/>
    <w:tmpl w:val="E3A0FA58"/>
    <w:lvl w:ilvl="0" w:tplc="26E0DB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72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C3"/>
    <w:rsid w:val="00012728"/>
    <w:rsid w:val="00032232"/>
    <w:rsid w:val="000F1578"/>
    <w:rsid w:val="001C26C8"/>
    <w:rsid w:val="00321C9F"/>
    <w:rsid w:val="003751DD"/>
    <w:rsid w:val="004212C3"/>
    <w:rsid w:val="004A5D06"/>
    <w:rsid w:val="004C60C1"/>
    <w:rsid w:val="004E071D"/>
    <w:rsid w:val="00626645"/>
    <w:rsid w:val="006313D8"/>
    <w:rsid w:val="006C09B5"/>
    <w:rsid w:val="006E6E62"/>
    <w:rsid w:val="0072071C"/>
    <w:rsid w:val="00834982"/>
    <w:rsid w:val="008F039A"/>
    <w:rsid w:val="0091404E"/>
    <w:rsid w:val="009D3A9E"/>
    <w:rsid w:val="009D5A27"/>
    <w:rsid w:val="00B32FB8"/>
    <w:rsid w:val="00BB7266"/>
    <w:rsid w:val="00D54AD8"/>
    <w:rsid w:val="00DA2E28"/>
    <w:rsid w:val="00E7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4A8E"/>
  <w15:chartTrackingRefBased/>
  <w15:docId w15:val="{B7B839AE-408E-4F16-8DE9-4869C125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12C3"/>
    <w:pPr>
      <w:keepNext/>
      <w:jc w:val="center"/>
      <w:outlineLvl w:val="0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12C3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4212C3"/>
    <w:pPr>
      <w:ind w:left="426" w:hanging="426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4212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2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2C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F1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Vailgurčinová</dc:creator>
  <cp:keywords/>
  <dc:description/>
  <cp:lastModifiedBy>Jana Valigurčinová</cp:lastModifiedBy>
  <cp:revision>2</cp:revision>
  <cp:lastPrinted>2023-11-01T09:47:00Z</cp:lastPrinted>
  <dcterms:created xsi:type="dcterms:W3CDTF">2023-11-06T06:53:00Z</dcterms:created>
  <dcterms:modified xsi:type="dcterms:W3CDTF">2023-11-06T06:53:00Z</dcterms:modified>
</cp:coreProperties>
</file>