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E30D3" w14:textId="77777777" w:rsidR="00B025A7" w:rsidRPr="00915D93" w:rsidRDefault="00B025A7" w:rsidP="00B025A7">
      <w:pPr>
        <w:spacing w:after="120"/>
        <w:rPr>
          <w:rFonts w:ascii="Arial" w:hAnsi="Arial" w:cs="Arial"/>
          <w:b/>
          <w:sz w:val="24"/>
          <w:szCs w:val="24"/>
        </w:rPr>
      </w:pPr>
    </w:p>
    <w:p w14:paraId="7103C51F" w14:textId="340AEBF5" w:rsidR="00B025A7" w:rsidRPr="00915D93" w:rsidRDefault="003957F7" w:rsidP="003957F7">
      <w:pPr>
        <w:pStyle w:val="Zkladntext"/>
        <w:spacing w:after="0"/>
        <w:rPr>
          <w:rFonts w:ascii="Arial" w:hAnsi="Arial" w:cs="Arial"/>
          <w:b/>
          <w:color w:val="000000"/>
          <w:szCs w:val="24"/>
        </w:rPr>
      </w:pPr>
      <w:r w:rsidRPr="00915D93">
        <w:rPr>
          <w:rFonts w:ascii="Arial" w:hAnsi="Arial" w:cs="Arial"/>
          <w:b/>
          <w:color w:val="000000"/>
          <w:szCs w:val="24"/>
          <w:lang w:val="cs-CZ"/>
        </w:rPr>
        <w:t xml:space="preserve">                                      </w:t>
      </w:r>
      <w:r w:rsidR="000C47C4">
        <w:rPr>
          <w:rFonts w:ascii="Arial" w:hAnsi="Arial" w:cs="Arial"/>
          <w:b/>
          <w:color w:val="000000"/>
          <w:szCs w:val="24"/>
          <w:lang w:val="cs-CZ"/>
        </w:rPr>
        <w:t xml:space="preserve">  </w:t>
      </w:r>
      <w:r w:rsidR="00B025A7" w:rsidRPr="00915D93">
        <w:rPr>
          <w:rFonts w:ascii="Arial" w:hAnsi="Arial" w:cs="Arial"/>
          <w:b/>
          <w:color w:val="000000"/>
          <w:szCs w:val="24"/>
        </w:rPr>
        <w:t xml:space="preserve">Městys Nový Hrozenkov </w:t>
      </w:r>
    </w:p>
    <w:p w14:paraId="38AE387D" w14:textId="066751FF" w:rsidR="00B025A7" w:rsidRPr="00915D93" w:rsidRDefault="003957F7" w:rsidP="003957F7">
      <w:pPr>
        <w:pStyle w:val="Zkladntext"/>
        <w:spacing w:after="0"/>
        <w:rPr>
          <w:rFonts w:ascii="Arial" w:hAnsi="Arial" w:cs="Arial"/>
          <w:b/>
          <w:color w:val="000000"/>
          <w:szCs w:val="24"/>
          <w:lang w:val="cs-CZ"/>
        </w:rPr>
      </w:pPr>
      <w:r w:rsidRPr="00915D93">
        <w:rPr>
          <w:rFonts w:ascii="Arial" w:hAnsi="Arial" w:cs="Arial"/>
          <w:b/>
          <w:color w:val="000000"/>
          <w:szCs w:val="24"/>
          <w:lang w:val="cs-CZ"/>
        </w:rPr>
        <w:t xml:space="preserve">                         Zastupitelstvo městyse </w:t>
      </w:r>
      <w:r w:rsidR="00915D93" w:rsidRPr="00915D93">
        <w:rPr>
          <w:rFonts w:ascii="Arial" w:hAnsi="Arial" w:cs="Arial"/>
          <w:b/>
          <w:color w:val="000000"/>
          <w:szCs w:val="24"/>
          <w:lang w:val="cs-CZ"/>
        </w:rPr>
        <w:t xml:space="preserve">Nový Hrozenkov </w:t>
      </w:r>
    </w:p>
    <w:p w14:paraId="0EB9E190" w14:textId="77777777" w:rsidR="00B025A7" w:rsidRPr="00915D93" w:rsidRDefault="00B025A7" w:rsidP="00B025A7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0C0F161A" w14:textId="59F963EC" w:rsidR="00B025A7" w:rsidRDefault="00B025A7" w:rsidP="00B025A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>ně závazná vyhláška městyse Nový Hrozenkov</w:t>
      </w:r>
    </w:p>
    <w:p w14:paraId="39CF8D2E" w14:textId="77777777" w:rsidR="00B025A7" w:rsidRDefault="00B025A7" w:rsidP="00B025A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67FE37" w14:textId="77777777" w:rsidR="00B025A7" w:rsidRDefault="00B025A7" w:rsidP="00B025A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2908263" w14:textId="77777777" w:rsidR="00B025A7" w:rsidRDefault="00B025A7" w:rsidP="00B025A7">
      <w:pPr>
        <w:rPr>
          <w:rFonts w:ascii="Arial" w:hAnsi="Arial" w:cs="Arial"/>
          <w:b/>
          <w:u w:val="single"/>
        </w:rPr>
      </w:pPr>
    </w:p>
    <w:p w14:paraId="6CE6D3D9" w14:textId="0F83E77B" w:rsidR="00B025A7" w:rsidRDefault="000437AF" w:rsidP="00B025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městyse Nový Hrozenkov</w:t>
      </w:r>
      <w:r w:rsidR="00B025A7">
        <w:rPr>
          <w:rFonts w:ascii="Arial" w:hAnsi="Arial" w:cs="Arial"/>
        </w:rPr>
        <w:t xml:space="preserve"> se na sv</w:t>
      </w:r>
      <w:r w:rsidR="006B20A1">
        <w:rPr>
          <w:rFonts w:ascii="Arial" w:hAnsi="Arial" w:cs="Arial"/>
        </w:rPr>
        <w:t>ém zasedání dne</w:t>
      </w:r>
      <w:r w:rsidR="008619F2">
        <w:rPr>
          <w:rFonts w:ascii="Arial" w:hAnsi="Arial" w:cs="Arial"/>
        </w:rPr>
        <w:t xml:space="preserve"> </w:t>
      </w:r>
      <w:r w:rsidR="00972F32">
        <w:rPr>
          <w:rFonts w:ascii="Arial" w:hAnsi="Arial" w:cs="Arial"/>
        </w:rPr>
        <w:t>12</w:t>
      </w:r>
      <w:r w:rsidR="008619F2">
        <w:rPr>
          <w:rFonts w:ascii="Arial" w:hAnsi="Arial" w:cs="Arial"/>
        </w:rPr>
        <w:t>.</w:t>
      </w:r>
      <w:r w:rsidR="00972F32">
        <w:rPr>
          <w:rFonts w:ascii="Arial" w:hAnsi="Arial" w:cs="Arial"/>
        </w:rPr>
        <w:t>12</w:t>
      </w:r>
      <w:r w:rsidR="008619F2">
        <w:rPr>
          <w:rFonts w:ascii="Arial" w:hAnsi="Arial" w:cs="Arial"/>
        </w:rPr>
        <w:t>.2022</w:t>
      </w:r>
      <w:r w:rsidR="006B20A1">
        <w:rPr>
          <w:rFonts w:ascii="Arial" w:hAnsi="Arial" w:cs="Arial"/>
        </w:rPr>
        <w:t xml:space="preserve"> usnesen</w:t>
      </w:r>
      <w:r w:rsidR="000C47C4">
        <w:rPr>
          <w:rFonts w:ascii="Arial" w:hAnsi="Arial" w:cs="Arial"/>
        </w:rPr>
        <w:t xml:space="preserve">ím           </w:t>
      </w:r>
      <w:r w:rsidR="006B20A1">
        <w:rPr>
          <w:rFonts w:ascii="Arial" w:hAnsi="Arial" w:cs="Arial"/>
        </w:rPr>
        <w:t>č</w:t>
      </w:r>
      <w:r w:rsidR="00F6106B">
        <w:rPr>
          <w:rFonts w:ascii="Arial" w:hAnsi="Arial" w:cs="Arial"/>
        </w:rPr>
        <w:t xml:space="preserve">. </w:t>
      </w:r>
      <w:r w:rsidR="00CB0F7B">
        <w:rPr>
          <w:rFonts w:ascii="Arial" w:hAnsi="Arial" w:cs="Arial"/>
        </w:rPr>
        <w:t>Z/2/4.</w:t>
      </w:r>
      <w:proofErr w:type="gramStart"/>
      <w:r w:rsidR="00CB0F7B">
        <w:rPr>
          <w:rFonts w:ascii="Arial" w:hAnsi="Arial" w:cs="Arial"/>
        </w:rPr>
        <w:t>b)</w:t>
      </w:r>
      <w:r w:rsidR="008619F2">
        <w:rPr>
          <w:rFonts w:ascii="Arial" w:hAnsi="Arial" w:cs="Arial"/>
        </w:rPr>
        <w:t xml:space="preserve"> </w:t>
      </w:r>
      <w:r w:rsidR="00F6106B">
        <w:rPr>
          <w:rFonts w:ascii="Arial" w:hAnsi="Arial" w:cs="Arial"/>
        </w:rPr>
        <w:t xml:space="preserve"> </w:t>
      </w:r>
      <w:r w:rsidR="00B025A7">
        <w:rPr>
          <w:rFonts w:ascii="Arial" w:hAnsi="Arial" w:cs="Arial"/>
        </w:rPr>
        <w:t>usneslo</w:t>
      </w:r>
      <w:proofErr w:type="gramEnd"/>
      <w:r w:rsidR="00B025A7">
        <w:rPr>
          <w:rFonts w:ascii="Arial" w:hAnsi="Arial" w:cs="Arial"/>
        </w:rPr>
        <w:t xml:space="preserve"> vydat na základě ustanovení § 10 písm. d) a ustanovení § 84 odst. 2 písm. h) zákona č. 128/2000 Sb., o obcích (obecní zřízení), ve znění pozdějších předpisů, a na základě ustanovení</w:t>
      </w:r>
      <w:r w:rsidR="00ED6E0E">
        <w:rPr>
          <w:rFonts w:ascii="Arial" w:hAnsi="Arial" w:cs="Arial"/>
        </w:rPr>
        <w:t xml:space="preserve"> § 5</w:t>
      </w:r>
      <w:r w:rsidR="00B025A7">
        <w:rPr>
          <w:rFonts w:ascii="Arial" w:hAnsi="Arial" w:cs="Arial"/>
        </w:rPr>
        <w:t xml:space="preserve"> odst. </w:t>
      </w:r>
      <w:r w:rsidR="00ED6E0E">
        <w:rPr>
          <w:rFonts w:ascii="Arial" w:hAnsi="Arial" w:cs="Arial"/>
        </w:rPr>
        <w:t>7</w:t>
      </w:r>
      <w:r w:rsidR="00B025A7">
        <w:rPr>
          <w:rFonts w:ascii="Arial" w:hAnsi="Arial" w:cs="Arial"/>
        </w:rPr>
        <w:t xml:space="preserve"> zákona č. 2</w:t>
      </w:r>
      <w:r w:rsidR="00ED6E0E">
        <w:rPr>
          <w:rFonts w:ascii="Arial" w:hAnsi="Arial" w:cs="Arial"/>
        </w:rPr>
        <w:t>51</w:t>
      </w:r>
      <w:r w:rsidR="00B025A7">
        <w:rPr>
          <w:rFonts w:ascii="Arial" w:hAnsi="Arial" w:cs="Arial"/>
        </w:rPr>
        <w:t>/</w:t>
      </w:r>
      <w:r w:rsidR="00ED6E0E">
        <w:rPr>
          <w:rFonts w:ascii="Arial" w:hAnsi="Arial" w:cs="Arial"/>
        </w:rPr>
        <w:t>2016</w:t>
      </w:r>
      <w:r w:rsidR="00B025A7">
        <w:rPr>
          <w:rFonts w:ascii="Arial" w:hAnsi="Arial" w:cs="Arial"/>
        </w:rPr>
        <w:t xml:space="preserve"> Sb., o </w:t>
      </w:r>
      <w:r w:rsidR="00ED6E0E">
        <w:rPr>
          <w:rFonts w:ascii="Arial" w:hAnsi="Arial" w:cs="Arial"/>
        </w:rPr>
        <w:t xml:space="preserve">některých </w:t>
      </w:r>
      <w:r w:rsidR="00B025A7">
        <w:rPr>
          <w:rFonts w:ascii="Arial" w:hAnsi="Arial" w:cs="Arial"/>
        </w:rPr>
        <w:t xml:space="preserve">přestupcích, </w:t>
      </w:r>
      <w:r w:rsidR="00B025A7">
        <w:rPr>
          <w:rFonts w:ascii="Arial" w:hAnsi="Arial" w:cs="Arial"/>
        </w:rPr>
        <w:br/>
        <w:t>ve znění pozdějších předpisů, tuto obecně závaznou vyhlášku</w:t>
      </w:r>
      <w:r w:rsidR="00ED6E0E">
        <w:rPr>
          <w:rFonts w:ascii="Arial" w:hAnsi="Arial" w:cs="Arial"/>
        </w:rPr>
        <w:t>.</w:t>
      </w:r>
    </w:p>
    <w:p w14:paraId="6E5A1B66" w14:textId="77777777" w:rsidR="00B025A7" w:rsidRDefault="00B025A7" w:rsidP="00B025A7">
      <w:pPr>
        <w:spacing w:after="120"/>
        <w:jc w:val="both"/>
        <w:rPr>
          <w:rFonts w:ascii="Arial" w:hAnsi="Arial" w:cs="Arial"/>
        </w:rPr>
      </w:pPr>
    </w:p>
    <w:p w14:paraId="11DA03BB" w14:textId="77777777" w:rsidR="00B025A7" w:rsidRDefault="00B025A7" w:rsidP="00B02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39DDDC86" w14:textId="0B812C8D" w:rsidR="00B025A7" w:rsidRDefault="000C47C4" w:rsidP="000C47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</w:t>
      </w:r>
      <w:r w:rsidR="00B025A7">
        <w:rPr>
          <w:rFonts w:ascii="Arial" w:hAnsi="Arial" w:cs="Arial"/>
          <w:b/>
        </w:rPr>
        <w:t xml:space="preserve">Předmět </w:t>
      </w:r>
    </w:p>
    <w:p w14:paraId="0F61D73A" w14:textId="08922AA8" w:rsidR="00B025A7" w:rsidRDefault="00B025A7" w:rsidP="00B025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obecně závazné vyhlášky je stanovení výjimečných případů, při nichž je doba nočního klidu vymezena dobou kratší</w:t>
      </w:r>
      <w:r w:rsidR="00565E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než stanoví zákon.</w:t>
      </w:r>
    </w:p>
    <w:p w14:paraId="378A77AE" w14:textId="77777777" w:rsidR="00B025A7" w:rsidRPr="009A3B45" w:rsidRDefault="00B025A7" w:rsidP="00B025A7">
      <w:pPr>
        <w:spacing w:after="120"/>
        <w:jc w:val="both"/>
        <w:rPr>
          <w:rFonts w:ascii="Arial" w:hAnsi="Arial" w:cs="Arial"/>
        </w:rPr>
      </w:pPr>
    </w:p>
    <w:p w14:paraId="561E1D1C" w14:textId="77777777" w:rsidR="00B025A7" w:rsidRDefault="00B025A7" w:rsidP="00B02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59E340B" w14:textId="7596C5FB" w:rsidR="00B025A7" w:rsidRDefault="00B025A7" w:rsidP="000C47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513F6E40" w14:textId="77777777" w:rsidR="00B025A7" w:rsidRDefault="00B025A7" w:rsidP="00B025A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Dobou noč</w:t>
      </w:r>
      <w:r w:rsidR="00EA0996">
        <w:rPr>
          <w:rFonts w:ascii="Arial" w:hAnsi="Arial" w:cs="Arial"/>
        </w:rPr>
        <w:t>ního klidu se rozumí doba od 22:00</w:t>
      </w:r>
      <w:r>
        <w:rPr>
          <w:rFonts w:ascii="Arial" w:hAnsi="Arial" w:cs="Arial"/>
        </w:rPr>
        <w:t xml:space="preserve"> do </w:t>
      </w:r>
      <w:r w:rsidR="00EA0996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EA0996">
        <w:rPr>
          <w:rFonts w:ascii="Arial" w:hAnsi="Arial" w:cs="Arial"/>
        </w:rPr>
        <w:t>:00 hodin</w:t>
      </w:r>
      <w:r>
        <w:rPr>
          <w:rFonts w:ascii="Arial" w:hAnsi="Arial" w:cs="Arial"/>
        </w:rPr>
        <w:t>.</w:t>
      </w:r>
    </w:p>
    <w:p w14:paraId="09756897" w14:textId="77777777" w:rsidR="00B025A7" w:rsidRDefault="00B025A7" w:rsidP="00B025A7">
      <w:pPr>
        <w:spacing w:after="120"/>
        <w:rPr>
          <w:rFonts w:ascii="Arial" w:hAnsi="Arial" w:cs="Arial"/>
        </w:rPr>
      </w:pPr>
    </w:p>
    <w:p w14:paraId="783A2C70" w14:textId="77777777" w:rsidR="00B025A7" w:rsidRDefault="00B025A7" w:rsidP="00B02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AC7BEBE" w14:textId="592CB60D" w:rsidR="00B025A7" w:rsidRDefault="00B025A7" w:rsidP="00B02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při nichž je doba nočního klidu vymezena dobou kratší </w:t>
      </w:r>
    </w:p>
    <w:p w14:paraId="0D6B2743" w14:textId="77777777" w:rsidR="003957F7" w:rsidRDefault="003957F7" w:rsidP="000A77D2">
      <w:pPr>
        <w:spacing w:after="0" w:line="276" w:lineRule="auto"/>
        <w:rPr>
          <w:rFonts w:ascii="Arial" w:hAnsi="Arial" w:cs="Arial"/>
        </w:rPr>
      </w:pPr>
    </w:p>
    <w:p w14:paraId="34026E96" w14:textId="379C71BE" w:rsidR="00BE6F5C" w:rsidRDefault="00BE6F5C" w:rsidP="00BE6F5C">
      <w:pPr>
        <w:pStyle w:val="Odstavecseseznamem"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</w:rPr>
      </w:pPr>
      <w:r w:rsidRPr="00BE6F5C">
        <w:rPr>
          <w:rFonts w:ascii="Arial" w:hAnsi="Arial" w:cs="Arial"/>
        </w:rPr>
        <w:t xml:space="preserve">Doba nočního klidu se vymezuje od </w:t>
      </w:r>
      <w:r w:rsidR="003957F7">
        <w:rPr>
          <w:rFonts w:ascii="Arial" w:hAnsi="Arial" w:cs="Arial"/>
        </w:rPr>
        <w:t>0</w:t>
      </w:r>
      <w:r w:rsidR="00D6075D">
        <w:rPr>
          <w:rFonts w:ascii="Arial" w:hAnsi="Arial" w:cs="Arial"/>
        </w:rPr>
        <w:t>3</w:t>
      </w:r>
      <w:r w:rsidR="003957F7">
        <w:rPr>
          <w:rFonts w:ascii="Arial" w:hAnsi="Arial" w:cs="Arial"/>
        </w:rPr>
        <w:t>:00</w:t>
      </w:r>
      <w:r w:rsidRPr="00BE6F5C">
        <w:rPr>
          <w:rFonts w:ascii="Arial" w:hAnsi="Arial" w:cs="Arial"/>
        </w:rPr>
        <w:t xml:space="preserve"> do 06:00 hodin, a to v následujících případech:</w:t>
      </w:r>
    </w:p>
    <w:p w14:paraId="1967AF38" w14:textId="4B527DEE" w:rsidR="00BE6F5C" w:rsidRPr="000C47C4" w:rsidRDefault="000C47C4" w:rsidP="000C47C4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 noci z</w:t>
      </w:r>
      <w:r w:rsidR="00972F32">
        <w:rPr>
          <w:rFonts w:ascii="Arial" w:hAnsi="Arial" w:cs="Arial"/>
        </w:rPr>
        <w:t>e soboty</w:t>
      </w:r>
      <w:r w:rsidR="00D6075D">
        <w:rPr>
          <w:rFonts w:ascii="Arial" w:hAnsi="Arial" w:cs="Arial"/>
        </w:rPr>
        <w:t xml:space="preserve"> </w:t>
      </w:r>
      <w:r w:rsidR="00972F3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</w:t>
      </w:r>
      <w:r w:rsidR="00D6075D">
        <w:rPr>
          <w:rFonts w:ascii="Arial" w:hAnsi="Arial" w:cs="Arial"/>
        </w:rPr>
        <w:t>4</w:t>
      </w:r>
      <w:r>
        <w:rPr>
          <w:rFonts w:ascii="Arial" w:hAnsi="Arial" w:cs="Arial"/>
        </w:rPr>
        <w:t>.6.202</w:t>
      </w:r>
      <w:r w:rsidR="00972F3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na </w:t>
      </w:r>
      <w:r w:rsidR="00972F32">
        <w:rPr>
          <w:rFonts w:ascii="Arial" w:hAnsi="Arial" w:cs="Arial"/>
        </w:rPr>
        <w:t>neděli</w:t>
      </w:r>
      <w:r>
        <w:rPr>
          <w:rFonts w:ascii="Arial" w:hAnsi="Arial" w:cs="Arial"/>
        </w:rPr>
        <w:t xml:space="preserve"> </w:t>
      </w:r>
      <w:r w:rsidR="00972F3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2</w:t>
      </w:r>
      <w:r w:rsidR="00D6075D">
        <w:rPr>
          <w:rFonts w:ascii="Arial" w:hAnsi="Arial" w:cs="Arial"/>
        </w:rPr>
        <w:t>5</w:t>
      </w:r>
      <w:r>
        <w:rPr>
          <w:rFonts w:ascii="Arial" w:hAnsi="Arial" w:cs="Arial"/>
        </w:rPr>
        <w:t>.6.202</w:t>
      </w:r>
      <w:r w:rsidR="00972F3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 důvodu </w:t>
      </w:r>
      <w:r w:rsidR="00972F32">
        <w:rPr>
          <w:rFonts w:ascii="Arial" w:hAnsi="Arial" w:cs="Arial"/>
        </w:rPr>
        <w:t>konání tradiční poutě</w:t>
      </w:r>
    </w:p>
    <w:p w14:paraId="6A3166CD" w14:textId="6E4F291C" w:rsidR="00B025A7" w:rsidRPr="003957F7" w:rsidRDefault="00BE6F5C" w:rsidP="000C47C4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3957F7">
        <w:rPr>
          <w:rFonts w:ascii="Arial" w:hAnsi="Arial" w:cs="Arial"/>
        </w:rPr>
        <w:t>v noci z</w:t>
      </w:r>
      <w:r w:rsidR="003957F7" w:rsidRPr="003957F7">
        <w:rPr>
          <w:rFonts w:ascii="Arial" w:hAnsi="Arial" w:cs="Arial"/>
        </w:rPr>
        <w:t>e</w:t>
      </w:r>
      <w:r w:rsidR="00972F32">
        <w:rPr>
          <w:rFonts w:ascii="Arial" w:hAnsi="Arial" w:cs="Arial"/>
        </w:rPr>
        <w:t xml:space="preserve"> </w:t>
      </w:r>
      <w:r w:rsidR="003957F7" w:rsidRPr="003957F7">
        <w:rPr>
          <w:rFonts w:ascii="Arial" w:hAnsi="Arial" w:cs="Arial"/>
        </w:rPr>
        <w:t xml:space="preserve">soboty </w:t>
      </w:r>
      <w:r w:rsidR="00972F32">
        <w:rPr>
          <w:rFonts w:ascii="Arial" w:hAnsi="Arial" w:cs="Arial"/>
        </w:rPr>
        <w:t>15</w:t>
      </w:r>
      <w:r w:rsidR="003957F7" w:rsidRPr="003957F7">
        <w:rPr>
          <w:rFonts w:ascii="Arial" w:hAnsi="Arial" w:cs="Arial"/>
        </w:rPr>
        <w:t>.7.202</w:t>
      </w:r>
      <w:r w:rsidR="00972F32">
        <w:rPr>
          <w:rFonts w:ascii="Arial" w:hAnsi="Arial" w:cs="Arial"/>
        </w:rPr>
        <w:t xml:space="preserve">3 </w:t>
      </w:r>
      <w:r w:rsidR="003957F7" w:rsidRPr="003957F7">
        <w:rPr>
          <w:rFonts w:ascii="Arial" w:hAnsi="Arial" w:cs="Arial"/>
        </w:rPr>
        <w:t>na</w:t>
      </w:r>
      <w:r w:rsidR="00972F32">
        <w:rPr>
          <w:rFonts w:ascii="Arial" w:hAnsi="Arial" w:cs="Arial"/>
        </w:rPr>
        <w:t xml:space="preserve"> </w:t>
      </w:r>
      <w:r w:rsidR="003957F7" w:rsidRPr="003957F7">
        <w:rPr>
          <w:rFonts w:ascii="Arial" w:hAnsi="Arial" w:cs="Arial"/>
        </w:rPr>
        <w:t>neděli</w:t>
      </w:r>
      <w:r w:rsidR="00972F32">
        <w:rPr>
          <w:rFonts w:ascii="Arial" w:hAnsi="Arial" w:cs="Arial"/>
        </w:rPr>
        <w:t xml:space="preserve"> 16</w:t>
      </w:r>
      <w:r w:rsidR="003957F7" w:rsidRPr="003957F7">
        <w:rPr>
          <w:rFonts w:ascii="Arial" w:hAnsi="Arial" w:cs="Arial"/>
        </w:rPr>
        <w:t>.7.202</w:t>
      </w:r>
      <w:r w:rsidR="00972F32">
        <w:rPr>
          <w:rFonts w:ascii="Arial" w:hAnsi="Arial" w:cs="Arial"/>
        </w:rPr>
        <w:t>3</w:t>
      </w:r>
      <w:r w:rsidR="003957F7" w:rsidRPr="003957F7">
        <w:rPr>
          <w:rFonts w:ascii="Arial" w:hAnsi="Arial" w:cs="Arial"/>
        </w:rPr>
        <w:t xml:space="preserve"> z důvodu konání </w:t>
      </w:r>
      <w:r w:rsidR="00D6075D">
        <w:rPr>
          <w:rFonts w:ascii="Arial" w:hAnsi="Arial" w:cs="Arial"/>
        </w:rPr>
        <w:t xml:space="preserve">festivalu Balaton </w:t>
      </w:r>
      <w:r w:rsidR="003957F7" w:rsidRPr="003957F7">
        <w:rPr>
          <w:rFonts w:ascii="Arial" w:hAnsi="Arial" w:cs="Arial"/>
        </w:rPr>
        <w:t>Open Air</w:t>
      </w:r>
    </w:p>
    <w:p w14:paraId="2EDACA71" w14:textId="62DF5FCB" w:rsidR="003957F7" w:rsidRPr="008619F2" w:rsidRDefault="003957F7" w:rsidP="000C47C4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8619F2">
        <w:rPr>
          <w:rFonts w:ascii="Arial" w:hAnsi="Arial" w:cs="Arial"/>
        </w:rPr>
        <w:t xml:space="preserve">v noci ze soboty </w:t>
      </w:r>
      <w:r w:rsidR="00D6075D" w:rsidRPr="008619F2">
        <w:rPr>
          <w:rFonts w:ascii="Arial" w:hAnsi="Arial" w:cs="Arial"/>
        </w:rPr>
        <w:t>1</w:t>
      </w:r>
      <w:r w:rsidR="00972F32">
        <w:rPr>
          <w:rFonts w:ascii="Arial" w:hAnsi="Arial" w:cs="Arial"/>
        </w:rPr>
        <w:t>2</w:t>
      </w:r>
      <w:r w:rsidRPr="008619F2">
        <w:rPr>
          <w:rFonts w:ascii="Arial" w:hAnsi="Arial" w:cs="Arial"/>
        </w:rPr>
        <w:t>.8.202</w:t>
      </w:r>
      <w:r w:rsidR="00972F32">
        <w:rPr>
          <w:rFonts w:ascii="Arial" w:hAnsi="Arial" w:cs="Arial"/>
        </w:rPr>
        <w:t>3</w:t>
      </w:r>
      <w:r w:rsidRPr="008619F2">
        <w:rPr>
          <w:rFonts w:ascii="Arial" w:hAnsi="Arial" w:cs="Arial"/>
        </w:rPr>
        <w:t xml:space="preserve"> na neděli </w:t>
      </w:r>
      <w:r w:rsidR="00D6075D" w:rsidRPr="008619F2">
        <w:rPr>
          <w:rFonts w:ascii="Arial" w:hAnsi="Arial" w:cs="Arial"/>
        </w:rPr>
        <w:t>1</w:t>
      </w:r>
      <w:r w:rsidR="00972F32">
        <w:rPr>
          <w:rFonts w:ascii="Arial" w:hAnsi="Arial" w:cs="Arial"/>
        </w:rPr>
        <w:t>3</w:t>
      </w:r>
      <w:r w:rsidRPr="008619F2">
        <w:rPr>
          <w:rFonts w:ascii="Arial" w:hAnsi="Arial" w:cs="Arial"/>
        </w:rPr>
        <w:t>.8.202</w:t>
      </w:r>
      <w:r w:rsidR="00972F32">
        <w:rPr>
          <w:rFonts w:ascii="Arial" w:hAnsi="Arial" w:cs="Arial"/>
        </w:rPr>
        <w:t>3</w:t>
      </w:r>
      <w:r w:rsidRPr="008619F2">
        <w:rPr>
          <w:rFonts w:ascii="Arial" w:hAnsi="Arial" w:cs="Arial"/>
        </w:rPr>
        <w:t xml:space="preserve"> z důvodu konání Retro </w:t>
      </w:r>
      <w:proofErr w:type="spellStart"/>
      <w:r w:rsidRPr="008619F2">
        <w:rPr>
          <w:rFonts w:ascii="Arial" w:hAnsi="Arial" w:cs="Arial"/>
        </w:rPr>
        <w:t>párty</w:t>
      </w:r>
      <w:proofErr w:type="spellEnd"/>
    </w:p>
    <w:p w14:paraId="7A500B58" w14:textId="77777777" w:rsidR="000C47C4" w:rsidRDefault="000C47C4" w:rsidP="00B025A7">
      <w:pPr>
        <w:tabs>
          <w:tab w:val="left" w:pos="284"/>
        </w:tabs>
        <w:spacing w:after="120"/>
        <w:rPr>
          <w:rFonts w:ascii="Arial" w:hAnsi="Arial" w:cs="Arial"/>
          <w:i/>
          <w:color w:val="FF0000"/>
        </w:rPr>
      </w:pPr>
    </w:p>
    <w:p w14:paraId="693EFA3A" w14:textId="77777777" w:rsidR="00091C37" w:rsidRDefault="00091C37" w:rsidP="00091C37">
      <w:pPr>
        <w:pStyle w:val="Zkladntext"/>
        <w:rPr>
          <w:bCs/>
          <w:iCs/>
        </w:rPr>
      </w:pPr>
    </w:p>
    <w:p w14:paraId="30126B4C" w14:textId="77777777" w:rsidR="00091C37" w:rsidRPr="00091C37" w:rsidRDefault="00091C37" w:rsidP="00091C37">
      <w:pPr>
        <w:pStyle w:val="Zkladntext"/>
        <w:rPr>
          <w:rFonts w:ascii="Arial" w:hAnsi="Arial" w:cs="Arial"/>
          <w:b/>
          <w:bCs/>
          <w:iCs/>
          <w:sz w:val="22"/>
          <w:szCs w:val="22"/>
        </w:rPr>
      </w:pPr>
      <w:r>
        <w:t xml:space="preserve">                                                                    </w:t>
      </w:r>
      <w:r>
        <w:rPr>
          <w:lang w:val="cs-CZ"/>
        </w:rPr>
        <w:t xml:space="preserve">  </w:t>
      </w:r>
      <w:r>
        <w:t xml:space="preserve"> </w:t>
      </w:r>
      <w:r w:rsidRPr="00091C37">
        <w:rPr>
          <w:rFonts w:ascii="Arial" w:hAnsi="Arial" w:cs="Arial"/>
          <w:b/>
          <w:sz w:val="22"/>
          <w:szCs w:val="22"/>
        </w:rPr>
        <w:t>Čl.4</w:t>
      </w:r>
    </w:p>
    <w:p w14:paraId="4DAB0F7C" w14:textId="77777777" w:rsidR="00091C37" w:rsidRPr="00091C37" w:rsidRDefault="00091C37" w:rsidP="00091C37">
      <w:pPr>
        <w:pStyle w:val="Nadpis6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091C37">
        <w:rPr>
          <w:rFonts w:ascii="Arial" w:hAnsi="Arial" w:cs="Arial"/>
          <w:b/>
          <w:bCs/>
          <w:sz w:val="22"/>
          <w:szCs w:val="22"/>
        </w:rPr>
        <w:t>Zrušovací</w:t>
      </w:r>
      <w:r w:rsidRPr="00091C37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091C37">
        <w:rPr>
          <w:rFonts w:ascii="Arial" w:hAnsi="Arial" w:cs="Arial"/>
          <w:b/>
          <w:bCs/>
          <w:sz w:val="22"/>
          <w:szCs w:val="22"/>
        </w:rPr>
        <w:t>ustanovení</w:t>
      </w:r>
    </w:p>
    <w:p w14:paraId="367DEFD3" w14:textId="7D2C5015" w:rsidR="00091C37" w:rsidRDefault="00091C37" w:rsidP="00091C37">
      <w:pPr>
        <w:pStyle w:val="nzevzkona"/>
        <w:tabs>
          <w:tab w:val="left" w:pos="2977"/>
          <w:tab w:val="left" w:pos="8280"/>
        </w:tabs>
        <w:jc w:val="left"/>
        <w:outlineLvl w:val="0"/>
        <w:rPr>
          <w:rFonts w:ascii="Arial" w:hAnsi="Arial" w:cs="Arial"/>
          <w:b w:val="0"/>
          <w:bCs w:val="0"/>
          <w:sz w:val="22"/>
          <w:szCs w:val="22"/>
        </w:rPr>
      </w:pPr>
      <w:r w:rsidRPr="00091C37">
        <w:rPr>
          <w:rFonts w:ascii="Arial" w:hAnsi="Arial" w:cs="Arial"/>
          <w:b w:val="0"/>
          <w:bCs w:val="0"/>
          <w:sz w:val="22"/>
          <w:szCs w:val="22"/>
        </w:rPr>
        <w:t xml:space="preserve">             Touto obecně závaznou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91C37">
        <w:rPr>
          <w:rFonts w:ascii="Arial" w:hAnsi="Arial" w:cs="Arial"/>
          <w:b w:val="0"/>
          <w:bCs w:val="0"/>
          <w:sz w:val="22"/>
          <w:szCs w:val="22"/>
        </w:rPr>
        <w:t>vyhláškou se zrušuje obecně závazná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vyhláška č. </w:t>
      </w:r>
      <w:r w:rsidR="009C6BAE">
        <w:rPr>
          <w:rFonts w:ascii="Arial" w:hAnsi="Arial" w:cs="Arial"/>
          <w:b w:val="0"/>
          <w:bCs w:val="0"/>
          <w:sz w:val="22"/>
          <w:szCs w:val="22"/>
        </w:rPr>
        <w:t>1</w:t>
      </w:r>
      <w:r>
        <w:rPr>
          <w:rFonts w:ascii="Arial" w:hAnsi="Arial" w:cs="Arial"/>
          <w:b w:val="0"/>
          <w:bCs w:val="0"/>
          <w:sz w:val="22"/>
          <w:szCs w:val="22"/>
        </w:rPr>
        <w:t>/20</w:t>
      </w:r>
      <w:r w:rsidR="003957F7">
        <w:rPr>
          <w:rFonts w:ascii="Arial" w:hAnsi="Arial" w:cs="Arial"/>
          <w:b w:val="0"/>
          <w:bCs w:val="0"/>
          <w:sz w:val="22"/>
          <w:szCs w:val="22"/>
        </w:rPr>
        <w:t>2</w:t>
      </w:r>
      <w:r w:rsidR="009C6BAE">
        <w:rPr>
          <w:rFonts w:ascii="Arial" w:hAnsi="Arial" w:cs="Arial"/>
          <w:b w:val="0"/>
          <w:bCs w:val="0"/>
          <w:sz w:val="22"/>
          <w:szCs w:val="22"/>
        </w:rPr>
        <w:t>2</w:t>
      </w:r>
    </w:p>
    <w:p w14:paraId="18663B16" w14:textId="1A68DF41" w:rsidR="00B025A7" w:rsidRPr="00091C37" w:rsidRDefault="00091C37" w:rsidP="00091C37">
      <w:pPr>
        <w:pStyle w:val="nzevzkona"/>
        <w:tabs>
          <w:tab w:val="left" w:pos="2977"/>
          <w:tab w:val="left" w:pos="8280"/>
        </w:tabs>
        <w:jc w:val="left"/>
        <w:outlineLvl w:val="0"/>
        <w:rPr>
          <w:rFonts w:ascii="Arial" w:hAnsi="Arial" w:cs="Arial"/>
          <w:b w:val="0"/>
          <w:bCs w:val="0"/>
          <w:sz w:val="22"/>
          <w:szCs w:val="22"/>
        </w:rPr>
      </w:pPr>
      <w:r w:rsidRPr="00091C37">
        <w:rPr>
          <w:rFonts w:ascii="Arial" w:hAnsi="Arial" w:cs="Arial"/>
          <w:b w:val="0"/>
          <w:bCs w:val="0"/>
          <w:sz w:val="22"/>
          <w:szCs w:val="22"/>
        </w:rPr>
        <w:t xml:space="preserve"> o </w:t>
      </w:r>
      <w:r>
        <w:rPr>
          <w:rFonts w:ascii="Arial" w:hAnsi="Arial" w:cs="Arial"/>
          <w:b w:val="0"/>
          <w:bCs w:val="0"/>
          <w:sz w:val="22"/>
          <w:szCs w:val="22"/>
        </w:rPr>
        <w:t>nočním klidu</w:t>
      </w:r>
      <w:r w:rsidR="000C47C4">
        <w:rPr>
          <w:rFonts w:ascii="Arial" w:hAnsi="Arial" w:cs="Arial"/>
          <w:b w:val="0"/>
          <w:bCs w:val="0"/>
          <w:sz w:val="22"/>
          <w:szCs w:val="22"/>
        </w:rPr>
        <w:t xml:space="preserve"> ze dne </w:t>
      </w:r>
      <w:r w:rsidR="009C6BAE">
        <w:rPr>
          <w:rFonts w:ascii="Arial" w:hAnsi="Arial" w:cs="Arial"/>
          <w:b w:val="0"/>
          <w:bCs w:val="0"/>
          <w:sz w:val="22"/>
          <w:szCs w:val="22"/>
        </w:rPr>
        <w:t>09</w:t>
      </w:r>
      <w:r w:rsidR="00565EFC">
        <w:rPr>
          <w:rFonts w:ascii="Arial" w:hAnsi="Arial" w:cs="Arial"/>
          <w:b w:val="0"/>
          <w:bCs w:val="0"/>
          <w:sz w:val="22"/>
          <w:szCs w:val="22"/>
        </w:rPr>
        <w:t>.</w:t>
      </w:r>
      <w:r w:rsidR="009C6BAE">
        <w:rPr>
          <w:rFonts w:ascii="Arial" w:hAnsi="Arial" w:cs="Arial"/>
          <w:b w:val="0"/>
          <w:bCs w:val="0"/>
          <w:sz w:val="22"/>
          <w:szCs w:val="22"/>
        </w:rPr>
        <w:t>03</w:t>
      </w:r>
      <w:r w:rsidR="000C47C4">
        <w:rPr>
          <w:rFonts w:ascii="Arial" w:hAnsi="Arial" w:cs="Arial"/>
          <w:b w:val="0"/>
          <w:bCs w:val="0"/>
          <w:sz w:val="22"/>
          <w:szCs w:val="22"/>
        </w:rPr>
        <w:t>.202</w:t>
      </w:r>
      <w:r w:rsidR="009C6BAE">
        <w:rPr>
          <w:rFonts w:ascii="Arial" w:hAnsi="Arial" w:cs="Arial"/>
          <w:b w:val="0"/>
          <w:bCs w:val="0"/>
          <w:sz w:val="22"/>
          <w:szCs w:val="22"/>
        </w:rPr>
        <w:t>2</w:t>
      </w:r>
      <w:r w:rsidR="000C47C4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4F56EC5" w14:textId="77777777" w:rsidR="00091C37" w:rsidRDefault="00091C37" w:rsidP="00B025A7">
      <w:pPr>
        <w:jc w:val="center"/>
        <w:rPr>
          <w:rFonts w:ascii="Arial" w:hAnsi="Arial" w:cs="Arial"/>
          <w:b/>
        </w:rPr>
      </w:pPr>
    </w:p>
    <w:p w14:paraId="76A742BF" w14:textId="77777777" w:rsidR="00091C37" w:rsidRDefault="00091C37" w:rsidP="00B025A7">
      <w:pPr>
        <w:jc w:val="center"/>
        <w:rPr>
          <w:rFonts w:ascii="Arial" w:hAnsi="Arial" w:cs="Arial"/>
          <w:b/>
        </w:rPr>
      </w:pPr>
    </w:p>
    <w:p w14:paraId="09B888A9" w14:textId="77777777" w:rsidR="00B025A7" w:rsidRDefault="00091C37" w:rsidP="00B025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71AC0403" w14:textId="6BD034A3" w:rsidR="00B025A7" w:rsidRDefault="00B025A7" w:rsidP="000C47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FBA2014" w14:textId="77777777" w:rsidR="00A41B02" w:rsidRDefault="00A41B02" w:rsidP="00A41B02">
      <w:pPr>
        <w:spacing w:before="120" w:line="288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F24A1E">
        <w:rPr>
          <w:rFonts w:ascii="Arial" w:hAnsi="Arial" w:cs="Arial"/>
        </w:rPr>
        <w:t>Tato vyhláška nabývá účinnosti počátkem patnáctého dne následujícího po dni jejího vyhlášení.</w:t>
      </w:r>
    </w:p>
    <w:p w14:paraId="460BB042" w14:textId="77777777" w:rsidR="00B025A7" w:rsidRDefault="00B025A7" w:rsidP="00B025A7">
      <w:pPr>
        <w:spacing w:after="120"/>
        <w:rPr>
          <w:rFonts w:ascii="Arial" w:hAnsi="Arial" w:cs="Arial"/>
        </w:rPr>
      </w:pPr>
    </w:p>
    <w:p w14:paraId="4975A1C0" w14:textId="77777777" w:rsidR="00DA737C" w:rsidRDefault="00DA737C" w:rsidP="00B025A7">
      <w:pPr>
        <w:spacing w:after="120"/>
        <w:rPr>
          <w:rFonts w:ascii="Arial" w:hAnsi="Arial" w:cs="Arial"/>
        </w:rPr>
      </w:pPr>
    </w:p>
    <w:p w14:paraId="74D10ACB" w14:textId="77777777" w:rsidR="000C47C4" w:rsidRPr="002E0EAD" w:rsidRDefault="000C47C4" w:rsidP="000C47C4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2980FE6" w14:textId="2B7051C9" w:rsidR="000C47C4" w:rsidRPr="002E0EAD" w:rsidRDefault="000C47C4" w:rsidP="000C47C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EA6B1A9" w14:textId="1EFC5387" w:rsidR="000C47C4" w:rsidRPr="00ED6E0E" w:rsidRDefault="000C47C4" w:rsidP="000C47C4">
      <w:pPr>
        <w:pStyle w:val="Zkladntext"/>
        <w:tabs>
          <w:tab w:val="left" w:pos="1080"/>
          <w:tab w:val="left" w:pos="6096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sz w:val="22"/>
          <w:szCs w:val="22"/>
        </w:rPr>
        <w:t>Jochec</w:t>
      </w:r>
      <w:proofErr w:type="spellEnd"/>
      <w:r w:rsidR="00ED6E0E">
        <w:rPr>
          <w:rFonts w:ascii="Arial" w:hAnsi="Arial" w:cs="Arial"/>
          <w:sz w:val="22"/>
          <w:szCs w:val="22"/>
          <w:lang w:val="cs-CZ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 xml:space="preserve">Ing. Stanislava </w:t>
      </w:r>
      <w:proofErr w:type="spellStart"/>
      <w:r>
        <w:rPr>
          <w:rFonts w:ascii="Arial" w:hAnsi="Arial" w:cs="Arial"/>
          <w:sz w:val="22"/>
          <w:szCs w:val="22"/>
        </w:rPr>
        <w:t>Špruncová</w:t>
      </w:r>
      <w:proofErr w:type="spellEnd"/>
      <w:r w:rsidR="00ED6E0E">
        <w:rPr>
          <w:rFonts w:ascii="Arial" w:hAnsi="Arial" w:cs="Arial"/>
          <w:sz w:val="22"/>
          <w:szCs w:val="22"/>
          <w:lang w:val="cs-CZ"/>
        </w:rPr>
        <w:t xml:space="preserve"> v.r. </w:t>
      </w:r>
    </w:p>
    <w:p w14:paraId="0BFA88B3" w14:textId="77777777" w:rsidR="000C47C4" w:rsidRPr="002E0EAD" w:rsidRDefault="000C47C4" w:rsidP="000C47C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255AE883" w14:textId="77777777" w:rsidR="000C47C4" w:rsidRPr="002E0EAD" w:rsidRDefault="000C47C4" w:rsidP="000C47C4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B96A6E2" w14:textId="77777777" w:rsidR="000C47C4" w:rsidRDefault="000C47C4" w:rsidP="000C47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D8CF5E8" w14:textId="77777777" w:rsidR="000C47C4" w:rsidRDefault="000C47C4" w:rsidP="000C47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3C29BE6" w14:textId="77777777" w:rsidR="000C47C4" w:rsidRPr="002E0EAD" w:rsidRDefault="000C47C4" w:rsidP="000C47C4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45EBF8" w14:textId="77777777" w:rsidR="00B025A7" w:rsidRPr="00C45EB3" w:rsidRDefault="00B025A7" w:rsidP="00B025A7">
      <w:pPr>
        <w:rPr>
          <w:rFonts w:ascii="Arial" w:hAnsi="Arial" w:cs="Arial"/>
          <w:b/>
        </w:rPr>
      </w:pPr>
    </w:p>
    <w:p w14:paraId="5A7A4B41" w14:textId="77777777" w:rsidR="00B025A7" w:rsidRPr="00C45EB3" w:rsidRDefault="00B025A7" w:rsidP="00B025A7">
      <w:pPr>
        <w:rPr>
          <w:rFonts w:ascii="Arial" w:hAnsi="Arial" w:cs="Arial"/>
          <w:b/>
        </w:rPr>
      </w:pPr>
    </w:p>
    <w:p w14:paraId="20A5E55E" w14:textId="77777777" w:rsidR="00B025A7" w:rsidRPr="00C45EB3" w:rsidRDefault="00B025A7" w:rsidP="00B025A7">
      <w:pPr>
        <w:rPr>
          <w:rFonts w:ascii="Arial" w:hAnsi="Arial" w:cs="Arial"/>
          <w:b/>
        </w:rPr>
      </w:pPr>
    </w:p>
    <w:p w14:paraId="175CF814" w14:textId="77777777" w:rsidR="00B025A7" w:rsidRDefault="00B025A7" w:rsidP="00B025A7">
      <w:pPr>
        <w:rPr>
          <w:b/>
        </w:rPr>
      </w:pPr>
    </w:p>
    <w:p w14:paraId="64A5E231" w14:textId="77777777" w:rsidR="002D212B" w:rsidRDefault="002D212B"/>
    <w:sectPr w:rsidR="002D2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4F6CB" w14:textId="77777777" w:rsidR="00B60F0F" w:rsidRDefault="00B60F0F" w:rsidP="00B025A7">
      <w:pPr>
        <w:spacing w:after="0" w:line="240" w:lineRule="auto"/>
      </w:pPr>
      <w:r>
        <w:separator/>
      </w:r>
    </w:p>
  </w:endnote>
  <w:endnote w:type="continuationSeparator" w:id="0">
    <w:p w14:paraId="7068CFE4" w14:textId="77777777" w:rsidR="00B60F0F" w:rsidRDefault="00B60F0F" w:rsidP="00B0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neva CE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2CDAC" w14:textId="77777777" w:rsidR="00B60F0F" w:rsidRDefault="00B60F0F" w:rsidP="00B025A7">
      <w:pPr>
        <w:spacing w:after="0" w:line="240" w:lineRule="auto"/>
      </w:pPr>
      <w:r>
        <w:separator/>
      </w:r>
    </w:p>
  </w:footnote>
  <w:footnote w:type="continuationSeparator" w:id="0">
    <w:p w14:paraId="7B92BF8B" w14:textId="77777777" w:rsidR="00B60F0F" w:rsidRDefault="00B60F0F" w:rsidP="00B02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E99"/>
    <w:multiLevelType w:val="hybridMultilevel"/>
    <w:tmpl w:val="E44A98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DC0437"/>
    <w:multiLevelType w:val="hybridMultilevel"/>
    <w:tmpl w:val="512467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A00AA"/>
    <w:multiLevelType w:val="hybridMultilevel"/>
    <w:tmpl w:val="40FA03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D348F"/>
    <w:multiLevelType w:val="hybridMultilevel"/>
    <w:tmpl w:val="8304D3BE"/>
    <w:lvl w:ilvl="0" w:tplc="E110AD7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3194F"/>
    <w:multiLevelType w:val="hybridMultilevel"/>
    <w:tmpl w:val="E44A9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A7"/>
    <w:rsid w:val="000437AF"/>
    <w:rsid w:val="00091C37"/>
    <w:rsid w:val="000A77D2"/>
    <w:rsid w:val="000C40B3"/>
    <w:rsid w:val="000C47C4"/>
    <w:rsid w:val="000D57EC"/>
    <w:rsid w:val="000F4376"/>
    <w:rsid w:val="001635A6"/>
    <w:rsid w:val="00173952"/>
    <w:rsid w:val="001A64BD"/>
    <w:rsid w:val="001E3373"/>
    <w:rsid w:val="00262E13"/>
    <w:rsid w:val="00266F41"/>
    <w:rsid w:val="002A4513"/>
    <w:rsid w:val="002D212B"/>
    <w:rsid w:val="002E0EDA"/>
    <w:rsid w:val="00342B6C"/>
    <w:rsid w:val="003505B3"/>
    <w:rsid w:val="003957F7"/>
    <w:rsid w:val="004B4FC1"/>
    <w:rsid w:val="00565EFC"/>
    <w:rsid w:val="00586B4E"/>
    <w:rsid w:val="005C5991"/>
    <w:rsid w:val="00633760"/>
    <w:rsid w:val="00651797"/>
    <w:rsid w:val="006728FA"/>
    <w:rsid w:val="00693076"/>
    <w:rsid w:val="006A7DE4"/>
    <w:rsid w:val="006B20A1"/>
    <w:rsid w:val="006F01F1"/>
    <w:rsid w:val="006F5E39"/>
    <w:rsid w:val="007625B0"/>
    <w:rsid w:val="00771973"/>
    <w:rsid w:val="00801080"/>
    <w:rsid w:val="0080172B"/>
    <w:rsid w:val="0085010D"/>
    <w:rsid w:val="008619F2"/>
    <w:rsid w:val="0090105E"/>
    <w:rsid w:val="00915D93"/>
    <w:rsid w:val="00957DA7"/>
    <w:rsid w:val="00972F32"/>
    <w:rsid w:val="009C6BAE"/>
    <w:rsid w:val="00A41B02"/>
    <w:rsid w:val="00A56F33"/>
    <w:rsid w:val="00AA6F51"/>
    <w:rsid w:val="00AB6938"/>
    <w:rsid w:val="00B025A7"/>
    <w:rsid w:val="00B41061"/>
    <w:rsid w:val="00B60F0F"/>
    <w:rsid w:val="00BE6F5C"/>
    <w:rsid w:val="00C14108"/>
    <w:rsid w:val="00C267AB"/>
    <w:rsid w:val="00C45EB3"/>
    <w:rsid w:val="00CB0F7B"/>
    <w:rsid w:val="00D07602"/>
    <w:rsid w:val="00D215F4"/>
    <w:rsid w:val="00D421A6"/>
    <w:rsid w:val="00D6075D"/>
    <w:rsid w:val="00DA737C"/>
    <w:rsid w:val="00DB4964"/>
    <w:rsid w:val="00DB7D95"/>
    <w:rsid w:val="00DE65FA"/>
    <w:rsid w:val="00DE7BF5"/>
    <w:rsid w:val="00DF3BDA"/>
    <w:rsid w:val="00E014DD"/>
    <w:rsid w:val="00EA0996"/>
    <w:rsid w:val="00ED6E0E"/>
    <w:rsid w:val="00EE530A"/>
    <w:rsid w:val="00EE5D94"/>
    <w:rsid w:val="00F14343"/>
    <w:rsid w:val="00F37058"/>
    <w:rsid w:val="00F6106B"/>
    <w:rsid w:val="00F62702"/>
    <w:rsid w:val="00FB187C"/>
    <w:rsid w:val="00FD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5752"/>
  <w15:chartTrackingRefBased/>
  <w15:docId w15:val="{FEC219F1-0D2A-4BBE-9EF0-D6AC0A08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91C37"/>
    <w:pPr>
      <w:keepNext/>
      <w:spacing w:after="0" w:line="0" w:lineRule="atLeast"/>
      <w:jc w:val="center"/>
      <w:outlineLvl w:val="5"/>
    </w:pPr>
    <w:rPr>
      <w:rFonts w:ascii="Times New Roman" w:eastAsia="Times New Roman" w:hAnsi="Times New Roman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025A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hlavChar">
    <w:name w:val="Záhlaví Char"/>
    <w:link w:val="Zhlav"/>
    <w:rsid w:val="00B025A7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B025A7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025A7"/>
    <w:rPr>
      <w:rFonts w:ascii="Times New Roman" w:eastAsia="Times New Roman" w:hAnsi="Times New Roman"/>
      <w:sz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B025A7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B025A7"/>
    <w:rPr>
      <w:rFonts w:ascii="Times New Roman" w:eastAsia="Times New Roman" w:hAnsi="Times New Roman"/>
      <w:noProof/>
      <w:lang w:val="x-none" w:eastAsia="x-none"/>
    </w:rPr>
  </w:style>
  <w:style w:type="character" w:styleId="Znakapoznpodarou">
    <w:name w:val="footnote reference"/>
    <w:uiPriority w:val="99"/>
    <w:semiHidden/>
    <w:rsid w:val="00B025A7"/>
    <w:rPr>
      <w:vertAlign w:val="superscript"/>
    </w:rPr>
  </w:style>
  <w:style w:type="paragraph" w:customStyle="1" w:styleId="NormlnIMP">
    <w:name w:val="Normální_IMP"/>
    <w:basedOn w:val="Normln"/>
    <w:rsid w:val="00B025A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4513"/>
    <w:rPr>
      <w:rFonts w:ascii="Segoe UI" w:hAnsi="Segoe UI" w:cs="Segoe UI"/>
      <w:sz w:val="18"/>
      <w:szCs w:val="18"/>
      <w:lang w:eastAsia="en-US"/>
    </w:rPr>
  </w:style>
  <w:style w:type="paragraph" w:customStyle="1" w:styleId="Prosttext1">
    <w:name w:val="Prostý text1"/>
    <w:basedOn w:val="Normln"/>
    <w:rsid w:val="006A7DE4"/>
    <w:pPr>
      <w:suppressAutoHyphens/>
      <w:spacing w:after="0" w:line="240" w:lineRule="auto"/>
    </w:pPr>
    <w:rPr>
      <w:rFonts w:ascii="Courier New" w:eastAsia="Geneva CE" w:hAnsi="Courier New"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091C37"/>
    <w:rPr>
      <w:rFonts w:ascii="Times New Roman" w:eastAsia="Times New Roman" w:hAnsi="Times New Roman"/>
      <w:sz w:val="32"/>
    </w:rPr>
  </w:style>
  <w:style w:type="paragraph" w:customStyle="1" w:styleId="nzevzkona">
    <w:name w:val="název zákona"/>
    <w:basedOn w:val="Nzev"/>
    <w:rsid w:val="00091C37"/>
    <w:pPr>
      <w:autoSpaceDE w:val="0"/>
      <w:autoSpaceDN w:val="0"/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1C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1C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dstavecseseznamem">
    <w:name w:val="List Paragraph"/>
    <w:basedOn w:val="Normln"/>
    <w:uiPriority w:val="34"/>
    <w:qFormat/>
    <w:rsid w:val="003505B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B4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13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7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5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55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Špruncová</dc:creator>
  <cp:keywords/>
  <dc:description/>
  <cp:lastModifiedBy>Spruncova</cp:lastModifiedBy>
  <cp:revision>9</cp:revision>
  <cp:lastPrinted>2022-12-19T08:31:00Z</cp:lastPrinted>
  <dcterms:created xsi:type="dcterms:W3CDTF">2022-12-01T12:58:00Z</dcterms:created>
  <dcterms:modified xsi:type="dcterms:W3CDTF">2023-03-06T12:32:00Z</dcterms:modified>
</cp:coreProperties>
</file>