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11DAD" w14:textId="77777777" w:rsidR="00471AAD" w:rsidRPr="00471AAD" w:rsidRDefault="00471AAD" w:rsidP="00560597">
      <w:pPr>
        <w:spacing w:after="0" w:line="240" w:lineRule="auto"/>
        <w:rPr>
          <w:rFonts w:ascii="Franklin Gothic Book" w:hAnsi="Franklin Gothic Book"/>
          <w:bCs/>
          <w:sz w:val="20"/>
          <w:szCs w:val="20"/>
        </w:rPr>
      </w:pPr>
    </w:p>
    <w:p w14:paraId="4CCC4E6A" w14:textId="12DAF9CF" w:rsidR="00560597" w:rsidRPr="00471AAD" w:rsidRDefault="008F17DA" w:rsidP="00560597">
      <w:pPr>
        <w:spacing w:after="0" w:line="240" w:lineRule="auto"/>
        <w:rPr>
          <w:rFonts w:ascii="Franklin Gothic Book" w:hAnsi="Franklin Gothic Book"/>
          <w:bCs/>
          <w:sz w:val="20"/>
          <w:szCs w:val="20"/>
        </w:rPr>
      </w:pPr>
      <w:r w:rsidRPr="00471AAD">
        <w:rPr>
          <w:rFonts w:ascii="Franklin Gothic Book" w:hAnsi="Franklin Gothic Book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7D3AE" wp14:editId="2AD6F0A7">
                <wp:simplePos x="0" y="0"/>
                <wp:positionH relativeFrom="column">
                  <wp:posOffset>1564005</wp:posOffset>
                </wp:positionH>
                <wp:positionV relativeFrom="margin">
                  <wp:posOffset>-450215</wp:posOffset>
                </wp:positionV>
                <wp:extent cx="3195955" cy="554355"/>
                <wp:effectExtent l="0" t="0" r="0" b="0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955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679E7" w14:textId="77777777" w:rsidR="00560597" w:rsidRPr="00CD23B4" w:rsidRDefault="00560597" w:rsidP="00560597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CD23B4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MĚSTO ŠUMPERK</w:t>
                            </w:r>
                          </w:p>
                          <w:p w14:paraId="564F536E" w14:textId="77777777" w:rsidR="00471AAD" w:rsidRDefault="00560597" w:rsidP="00471AAD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CD23B4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OBECNĚ ZÁVAZNÁ VYHLÁŠKA</w:t>
                            </w:r>
                          </w:p>
                          <w:p w14:paraId="3C408BDD" w14:textId="77777777" w:rsidR="00560597" w:rsidRPr="00437BFB" w:rsidRDefault="00471AAD" w:rsidP="00471AAD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471AAD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O STANOVENÍ OBECNÍHO SYSTÉMU ODPADOVÉHO HOSPODÁŘSTVÍ</w:t>
                            </w:r>
                            <w:r w:rsidR="00560597" w:rsidRPr="00437BFB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1342679E" w14:textId="77777777" w:rsidR="00560597" w:rsidRPr="00471AAD" w:rsidRDefault="00560597" w:rsidP="00471AAD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Book" w:hAnsi="Franklin Gothic Book"/>
                                <w:sz w:val="16"/>
                                <w:szCs w:val="16"/>
                              </w:rPr>
                            </w:pPr>
                            <w:r w:rsidRPr="00CD23B4">
                              <w:rPr>
                                <w:rFonts w:ascii="Franklin Gothic Medium" w:hAnsi="Franklin Gothic Medium"/>
                                <w:bCs/>
                                <w:caps/>
                                <w:sz w:val="16"/>
                                <w:szCs w:val="16"/>
                              </w:rPr>
                              <w:t>příloha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7D3AE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margin-left:123.15pt;margin-top:-35.45pt;width:251.65pt;height:4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" stroked="f">
                <v:textbox>
                  <w:txbxContent>
                    <w:p w14:paraId="011679E7" w14:textId="77777777" w:rsidR="00560597" w:rsidRPr="00CD23B4" w:rsidRDefault="00560597" w:rsidP="00560597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</w:pPr>
                      <w:r w:rsidRPr="00CD23B4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MĚSTO ŠUMPERK</w:t>
                      </w:r>
                    </w:p>
                    <w:p w14:paraId="564F536E" w14:textId="77777777" w:rsidR="00471AAD" w:rsidRDefault="00560597" w:rsidP="00471AAD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</w:pPr>
                      <w:r w:rsidRPr="00CD23B4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OBECNĚ ZÁVAZNÁ VYHLÁŠKA</w:t>
                      </w:r>
                    </w:p>
                    <w:p w14:paraId="3C408BDD" w14:textId="77777777" w:rsidR="00560597" w:rsidRPr="00437BFB" w:rsidRDefault="00471AAD" w:rsidP="00471AAD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</w:pPr>
                      <w:r w:rsidRPr="00471AAD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O STANOVENÍ OBECNÍHO SYSTÉMU ODPADOVÉHO HOSPODÁŘSTVÍ</w:t>
                      </w:r>
                      <w:r w:rsidR="00560597" w:rsidRPr="00437BFB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,</w:t>
                      </w:r>
                    </w:p>
                    <w:p w14:paraId="1342679E" w14:textId="77777777" w:rsidR="00560597" w:rsidRPr="00471AAD" w:rsidRDefault="00560597" w:rsidP="00471AAD">
                      <w:pPr>
                        <w:spacing w:after="0" w:line="240" w:lineRule="auto"/>
                        <w:jc w:val="center"/>
                        <w:rPr>
                          <w:rFonts w:ascii="Franklin Gothic Book" w:hAnsi="Franklin Gothic Book"/>
                          <w:sz w:val="16"/>
                          <w:szCs w:val="16"/>
                        </w:rPr>
                      </w:pPr>
                      <w:r w:rsidRPr="00CD23B4">
                        <w:rPr>
                          <w:rFonts w:ascii="Franklin Gothic Medium" w:hAnsi="Franklin Gothic Medium"/>
                          <w:bCs/>
                          <w:caps/>
                          <w:sz w:val="16"/>
                          <w:szCs w:val="16"/>
                        </w:rPr>
                        <w:t>příloha č. 1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Pr="00471AAD">
        <w:rPr>
          <w:rFonts w:ascii="Franklin Gothic Book" w:hAnsi="Franklin Gothic Book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30AB33" wp14:editId="47296549">
                <wp:simplePos x="0" y="0"/>
                <wp:positionH relativeFrom="margin">
                  <wp:posOffset>-549275</wp:posOffset>
                </wp:positionH>
                <wp:positionV relativeFrom="margin">
                  <wp:posOffset>-209550</wp:posOffset>
                </wp:positionV>
                <wp:extent cx="6941820" cy="9601200"/>
                <wp:effectExtent l="0" t="0" r="0" b="0"/>
                <wp:wrapNone/>
                <wp:docPr id="8" name="Zaoblený 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1820" cy="960120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982245" id="Zaoblený obdélník 8" o:spid="_x0000_s1026" style="position:absolute;margin-left:-43.25pt;margin-top:-16.5pt;width:546.6pt;height:75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" filled="f">
                <w10:wrap anchorx="margin" anchory="margin"/>
              </v:roundrect>
            </w:pict>
          </mc:Fallback>
        </mc:AlternateContent>
      </w:r>
    </w:p>
    <w:p w14:paraId="54E906CF" w14:textId="77777777" w:rsidR="009F3F77" w:rsidRDefault="006A5CB7" w:rsidP="00471AAD">
      <w:pPr>
        <w:spacing w:after="0" w:line="240" w:lineRule="auto"/>
        <w:jc w:val="center"/>
        <w:rPr>
          <w:rFonts w:ascii="Franklin Gothic Book" w:hAnsi="Franklin Gothic Book"/>
          <w:b/>
          <w:sz w:val="24"/>
          <w:szCs w:val="24"/>
        </w:rPr>
      </w:pPr>
      <w:r w:rsidRPr="006A5CB7">
        <w:rPr>
          <w:rFonts w:ascii="Franklin Gothic Book" w:hAnsi="Franklin Gothic Book"/>
          <w:b/>
          <w:sz w:val="24"/>
          <w:szCs w:val="24"/>
        </w:rPr>
        <w:t>Sběrné nádoby určené k odkládání odpadu a jejich označení</w:t>
      </w:r>
    </w:p>
    <w:p w14:paraId="0AB705EC" w14:textId="77777777" w:rsidR="006A5CB7" w:rsidRDefault="006A5CB7" w:rsidP="006A5CB7">
      <w:pPr>
        <w:spacing w:after="0" w:line="240" w:lineRule="auto"/>
        <w:jc w:val="both"/>
        <w:rPr>
          <w:rFonts w:ascii="Franklin Gothic Book" w:hAnsi="Franklin Gothic Book"/>
          <w:sz w:val="20"/>
          <w:szCs w:val="20"/>
        </w:rPr>
      </w:pPr>
    </w:p>
    <w:p w14:paraId="2A6AF698" w14:textId="77777777" w:rsidR="00471AAD" w:rsidRDefault="00471AAD" w:rsidP="006A5CB7">
      <w:pPr>
        <w:spacing w:after="0" w:line="240" w:lineRule="auto"/>
        <w:jc w:val="both"/>
        <w:rPr>
          <w:rFonts w:ascii="Franklin Gothic Book" w:hAnsi="Franklin Gothic Book"/>
          <w:sz w:val="20"/>
          <w:szCs w:val="20"/>
        </w:rPr>
      </w:pPr>
    </w:p>
    <w:tbl>
      <w:tblPr>
        <w:tblW w:w="10045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5670"/>
        <w:gridCol w:w="2268"/>
      </w:tblGrid>
      <w:tr w:rsidR="001C4534" w:rsidRPr="00560597" w14:paraId="3F3F8B27" w14:textId="77777777" w:rsidTr="00924BAD">
        <w:trPr>
          <w:trHeight w:val="369"/>
        </w:trPr>
        <w:tc>
          <w:tcPr>
            <w:tcW w:w="2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82E01C" w14:textId="77777777" w:rsidR="006A5CB7" w:rsidRPr="000D0428" w:rsidRDefault="006A5CB7" w:rsidP="001C453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</w:rPr>
            </w:pPr>
            <w:r w:rsidRPr="000D0428">
              <w:rPr>
                <w:rFonts w:ascii="Franklin Gothic Book" w:hAnsi="Franklin Gothic Book"/>
                <w:b/>
              </w:rPr>
              <w:t>Název odpadu</w:t>
            </w:r>
          </w:p>
        </w:tc>
        <w:tc>
          <w:tcPr>
            <w:tcW w:w="5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DC8989" w14:textId="77777777" w:rsidR="006A5CB7" w:rsidRPr="000D0428" w:rsidRDefault="006A5CB7" w:rsidP="001C4534">
            <w:pPr>
              <w:pStyle w:val="TableParagraph"/>
              <w:ind w:left="73" w:right="148"/>
              <w:jc w:val="center"/>
              <w:rPr>
                <w:rFonts w:ascii="Franklin Gothic Book" w:hAnsi="Franklin Gothic Book"/>
                <w:b/>
              </w:rPr>
            </w:pPr>
            <w:r w:rsidRPr="000D0428">
              <w:rPr>
                <w:rFonts w:ascii="Franklin Gothic Book" w:hAnsi="Franklin Gothic Book"/>
                <w:b/>
              </w:rPr>
              <w:t>Identifikace sběrné nádoby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950DCF" w14:textId="77777777" w:rsidR="006A5CB7" w:rsidRPr="000D0428" w:rsidRDefault="006A5CB7" w:rsidP="001C4534">
            <w:pPr>
              <w:pStyle w:val="TableParagraph"/>
              <w:ind w:left="73" w:right="148"/>
              <w:jc w:val="center"/>
              <w:rPr>
                <w:rFonts w:ascii="Franklin Gothic Book" w:hAnsi="Franklin Gothic Book"/>
                <w:b/>
              </w:rPr>
            </w:pPr>
            <w:r w:rsidRPr="000D0428">
              <w:rPr>
                <w:rFonts w:ascii="Franklin Gothic Book" w:hAnsi="Franklin Gothic Book"/>
                <w:b/>
              </w:rPr>
              <w:t>Označení</w:t>
            </w:r>
          </w:p>
        </w:tc>
      </w:tr>
      <w:tr w:rsidR="00FF37C3" w:rsidRPr="00560597" w14:paraId="5B9AC165" w14:textId="77777777" w:rsidTr="00924BAD">
        <w:trPr>
          <w:trHeight w:val="369"/>
        </w:trPr>
        <w:tc>
          <w:tcPr>
            <w:tcW w:w="210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3CA1F8D" w14:textId="77777777" w:rsidR="006A5CB7" w:rsidRPr="001C4534" w:rsidRDefault="006A5CB7" w:rsidP="001C453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C4534">
              <w:rPr>
                <w:rFonts w:ascii="Franklin Gothic Book" w:hAnsi="Franklin Gothic Book"/>
                <w:b/>
                <w:sz w:val="20"/>
                <w:szCs w:val="20"/>
              </w:rPr>
              <w:t>Sklo</w:t>
            </w:r>
          </w:p>
        </w:tc>
        <w:tc>
          <w:tcPr>
            <w:tcW w:w="5670" w:type="dxa"/>
            <w:tcBorders>
              <w:top w:val="doub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7C292987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zelená se zeleným</w:t>
            </w:r>
            <w:r w:rsidR="000D0428" w:rsidRPr="000D0428">
              <w:rPr>
                <w:rFonts w:ascii="Franklin Gothic Book" w:hAnsi="Franklin Gothic Book"/>
                <w:sz w:val="20"/>
                <w:szCs w:val="20"/>
              </w:rPr>
              <w:t xml:space="preserve"> víkem objem 240 litrů, 1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100 litrů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22B20EB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sklo barevné</w:t>
            </w:r>
          </w:p>
        </w:tc>
      </w:tr>
      <w:tr w:rsidR="00FF37C3" w:rsidRPr="00560597" w14:paraId="10616D7D" w14:textId="77777777" w:rsidTr="00924BAD">
        <w:trPr>
          <w:trHeight w:val="369"/>
        </w:trPr>
        <w:tc>
          <w:tcPr>
            <w:tcW w:w="2107" w:type="dxa"/>
            <w:vMerge/>
            <w:tcBorders>
              <w:top w:val="nil"/>
              <w:left w:val="double" w:sz="4" w:space="0" w:color="auto"/>
            </w:tcBorders>
            <w:shd w:val="clear" w:color="auto" w:fill="auto"/>
            <w:vAlign w:val="center"/>
          </w:tcPr>
          <w:p w14:paraId="5AFA1A5A" w14:textId="77777777" w:rsidR="006A5CB7" w:rsidRPr="00560597" w:rsidRDefault="006A5CB7" w:rsidP="001C453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47D1E6A8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zelená s</w:t>
            </w:r>
            <w:r w:rsidR="000D0428" w:rsidRPr="000D0428">
              <w:rPr>
                <w:rFonts w:ascii="Franklin Gothic Book" w:hAnsi="Franklin Gothic Book"/>
                <w:sz w:val="20"/>
                <w:szCs w:val="20"/>
              </w:rPr>
              <w:t xml:space="preserve"> bílým víkem objem 240 litrů, 1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100 litrů</w:t>
            </w:r>
          </w:p>
        </w:tc>
        <w:tc>
          <w:tcPr>
            <w:tcW w:w="2268" w:type="dxa"/>
            <w:tcBorders>
              <w:top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A8A8D73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sklo čiré</w:t>
            </w:r>
          </w:p>
        </w:tc>
      </w:tr>
      <w:tr w:rsidR="00FF37C3" w:rsidRPr="00560597" w14:paraId="4401ABB7" w14:textId="77777777" w:rsidTr="00924BAD">
        <w:trPr>
          <w:trHeight w:val="369"/>
        </w:trPr>
        <w:tc>
          <w:tcPr>
            <w:tcW w:w="2107" w:type="dxa"/>
            <w:vMerge/>
            <w:tcBorders>
              <w:top w:val="nil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B21FCB" w14:textId="77777777" w:rsidR="006A5CB7" w:rsidRPr="00560597" w:rsidRDefault="006A5CB7" w:rsidP="001C453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7A57E2" w14:textId="77777777" w:rsidR="006A5CB7" w:rsidRPr="000D0428" w:rsidRDefault="000D0428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duální kontejner nadzemní 2 </w:t>
            </w:r>
            <w:r w:rsidR="006A5CB7" w:rsidRPr="000D0428">
              <w:rPr>
                <w:rFonts w:ascii="Franklin Gothic Book" w:hAnsi="Franklin Gothic Book"/>
                <w:sz w:val="20"/>
                <w:szCs w:val="20"/>
              </w:rPr>
              <w:t>100 litrů, podzemní do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="006A5CB7" w:rsidRPr="000D0428">
              <w:rPr>
                <w:rFonts w:ascii="Franklin Gothic Book" w:hAnsi="Franklin Gothic Book"/>
                <w:sz w:val="20"/>
                <w:szCs w:val="20"/>
              </w:rPr>
              <w:t>3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="006A5CB7" w:rsidRPr="000D0428">
              <w:rPr>
                <w:rFonts w:ascii="Franklin Gothic Book" w:hAnsi="Franklin Gothic Book"/>
                <w:sz w:val="20"/>
                <w:szCs w:val="20"/>
              </w:rPr>
              <w:t>300 litrů</w:t>
            </w:r>
          </w:p>
        </w:tc>
        <w:tc>
          <w:tcPr>
            <w:tcW w:w="22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8A483A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sklo čiré a barevné</w:t>
            </w:r>
          </w:p>
        </w:tc>
      </w:tr>
      <w:tr w:rsidR="00FF37C3" w:rsidRPr="00560597" w14:paraId="02025A80" w14:textId="77777777" w:rsidTr="00924BAD">
        <w:trPr>
          <w:trHeight w:val="369"/>
        </w:trPr>
        <w:tc>
          <w:tcPr>
            <w:tcW w:w="2107" w:type="dxa"/>
            <w:vMerge w:val="restart"/>
            <w:tcBorders>
              <w:top w:val="single" w:sz="12" w:space="0" w:color="auto"/>
              <w:left w:val="doub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0F2572BC" w14:textId="77777777" w:rsidR="006A5CB7" w:rsidRPr="001C4534" w:rsidRDefault="006A5CB7" w:rsidP="00CD23B4">
            <w:pPr>
              <w:pStyle w:val="TableParagraph"/>
              <w:ind w:left="57" w:right="57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C4534">
              <w:rPr>
                <w:rFonts w:ascii="Franklin Gothic Book" w:hAnsi="Franklin Gothic Book"/>
                <w:b/>
                <w:sz w:val="20"/>
                <w:szCs w:val="20"/>
              </w:rPr>
              <w:t>Plasty včetně PET lahví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AF5550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zelená se žlutým víkem objem 1</w:t>
            </w:r>
            <w:r w:rsidR="000D0428"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100 litrů</w:t>
            </w:r>
          </w:p>
        </w:tc>
        <w:tc>
          <w:tcPr>
            <w:tcW w:w="2268" w:type="dxa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68AEB0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směsné plasty</w:t>
            </w:r>
          </w:p>
        </w:tc>
      </w:tr>
      <w:tr w:rsidR="00FF37C3" w:rsidRPr="00560597" w14:paraId="6CAE2CAA" w14:textId="77777777" w:rsidTr="00924BAD">
        <w:trPr>
          <w:trHeight w:val="369"/>
        </w:trPr>
        <w:tc>
          <w:tcPr>
            <w:tcW w:w="2107" w:type="dxa"/>
            <w:vMerge/>
            <w:tcBorders>
              <w:top w:val="nil"/>
              <w:left w:val="doub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2F569BB2" w14:textId="77777777" w:rsidR="006A5CB7" w:rsidRPr="00560597" w:rsidRDefault="006A5CB7" w:rsidP="001C453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89FC22D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žlutá objem 240 litrů nebo 1</w:t>
            </w:r>
            <w:r w:rsidR="000D0428"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100 litrů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E8FFE8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směsné plasty</w:t>
            </w:r>
          </w:p>
        </w:tc>
      </w:tr>
      <w:tr w:rsidR="00FF37C3" w:rsidRPr="00560597" w14:paraId="51186357" w14:textId="77777777" w:rsidTr="00924BAD">
        <w:trPr>
          <w:trHeight w:val="369"/>
        </w:trPr>
        <w:tc>
          <w:tcPr>
            <w:tcW w:w="2107" w:type="dxa"/>
            <w:vMerge/>
            <w:tcBorders>
              <w:top w:val="nil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F4573D" w14:textId="77777777" w:rsidR="006A5CB7" w:rsidRPr="00560597" w:rsidRDefault="006A5CB7" w:rsidP="001C453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C3A523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kontejner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se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spodním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výsypem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nadzemní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</w:t>
            </w:r>
            <w:r w:rsidR="000D0428"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100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="000D0428" w:rsidRPr="000D0428">
              <w:rPr>
                <w:rFonts w:ascii="Franklin Gothic Book" w:hAnsi="Franklin Gothic Book"/>
                <w:sz w:val="20"/>
                <w:szCs w:val="20"/>
              </w:rPr>
              <w:t>–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3</w:t>
            </w:r>
            <w:r w:rsidR="000D0428" w:rsidRPr="000D0428"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200</w:t>
            </w:r>
            <w:r w:rsidRPr="000D0428">
              <w:rPr>
                <w:rFonts w:ascii="Franklin Gothic Book" w:hAnsi="Franklin Gothic Book"/>
                <w:spacing w:val="-14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litrů,</w:t>
            </w:r>
          </w:p>
          <w:p w14:paraId="34A311CC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podzemní 3</w:t>
            </w:r>
            <w:r w:rsidR="000D0428">
              <w:rPr>
                <w:rFonts w:ascii="Franklin Gothic Book" w:hAnsi="Franklin Gothic Book"/>
                <w:sz w:val="20"/>
                <w:szCs w:val="20"/>
              </w:rPr>
              <w:t> 000 – 5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000 litrů se žlutým víkem</w:t>
            </w:r>
          </w:p>
        </w:tc>
        <w:tc>
          <w:tcPr>
            <w:tcW w:w="22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EE9008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směsné plasty</w:t>
            </w:r>
          </w:p>
        </w:tc>
      </w:tr>
      <w:tr w:rsidR="00FF37C3" w:rsidRPr="00560597" w14:paraId="4C7F384E" w14:textId="77777777" w:rsidTr="00924BAD">
        <w:trPr>
          <w:trHeight w:val="369"/>
        </w:trPr>
        <w:tc>
          <w:tcPr>
            <w:tcW w:w="2107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2FA7D1C1" w14:textId="77777777" w:rsidR="006A5CB7" w:rsidRPr="001C4534" w:rsidRDefault="000D0428" w:rsidP="001C453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C4534">
              <w:rPr>
                <w:rFonts w:ascii="Franklin Gothic Book" w:hAnsi="Franklin Gothic Book"/>
                <w:b/>
                <w:sz w:val="20"/>
                <w:szCs w:val="20"/>
              </w:rPr>
              <w:t>Papír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26A816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 xml:space="preserve">modrá objem 240 </w:t>
            </w:r>
            <w:r w:rsidR="000D0428">
              <w:rPr>
                <w:rFonts w:ascii="Franklin Gothic Book" w:hAnsi="Franklin Gothic Book"/>
                <w:sz w:val="20"/>
                <w:szCs w:val="20"/>
              </w:rPr>
              <w:t>–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 xml:space="preserve"> 1</w:t>
            </w:r>
            <w:r w:rsidR="000D0428"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100 litrů</w:t>
            </w:r>
          </w:p>
        </w:tc>
        <w:tc>
          <w:tcPr>
            <w:tcW w:w="2268" w:type="dxa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0B3F10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papír</w:t>
            </w:r>
          </w:p>
        </w:tc>
      </w:tr>
      <w:tr w:rsidR="001C4534" w:rsidRPr="00560597" w14:paraId="3C753592" w14:textId="77777777" w:rsidTr="00924BAD">
        <w:trPr>
          <w:trHeight w:val="369"/>
        </w:trPr>
        <w:tc>
          <w:tcPr>
            <w:tcW w:w="2107" w:type="dxa"/>
            <w:vMerge/>
            <w:tcBorders>
              <w:top w:val="single" w:sz="4" w:space="0" w:color="000000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9FECF7" w14:textId="77777777" w:rsidR="006A5CB7" w:rsidRPr="00560597" w:rsidRDefault="006A5CB7" w:rsidP="001C453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5D529765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kontejner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se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spodním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výsypem</w:t>
            </w:r>
            <w:r w:rsidRPr="000D0428">
              <w:rPr>
                <w:rFonts w:ascii="Franklin Gothic Book" w:hAnsi="Franklin Gothic Book"/>
                <w:spacing w:val="-12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nadzemní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</w:t>
            </w:r>
            <w:r w:rsidR="000D0428"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100</w:t>
            </w:r>
            <w:r w:rsidRPr="000D0428">
              <w:rPr>
                <w:rFonts w:ascii="Franklin Gothic Book" w:hAnsi="Franklin Gothic Book"/>
                <w:spacing w:val="-12"/>
                <w:sz w:val="20"/>
                <w:szCs w:val="20"/>
              </w:rPr>
              <w:t xml:space="preserve"> </w:t>
            </w:r>
            <w:r w:rsidR="000D0428">
              <w:rPr>
                <w:rFonts w:ascii="Franklin Gothic Book" w:hAnsi="Franklin Gothic Book"/>
                <w:sz w:val="20"/>
                <w:szCs w:val="20"/>
              </w:rPr>
              <w:t>–</w:t>
            </w:r>
            <w:r w:rsidRPr="000D0428">
              <w:rPr>
                <w:rFonts w:ascii="Franklin Gothic Book" w:hAnsi="Franklin Gothic Book"/>
                <w:spacing w:val="-12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3</w:t>
            </w:r>
            <w:r w:rsidR="000D0428">
              <w:rPr>
                <w:rFonts w:ascii="Franklin Gothic Book" w:hAnsi="Franklin Gothic Book"/>
                <w:spacing w:val="-14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200</w:t>
            </w:r>
            <w:r w:rsidRPr="000D0428">
              <w:rPr>
                <w:rFonts w:ascii="Franklin Gothic Book" w:hAnsi="Franklin Gothic Book"/>
                <w:spacing w:val="-13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litrů,</w:t>
            </w:r>
          </w:p>
          <w:p w14:paraId="4486EB76" w14:textId="77777777" w:rsidR="006A5CB7" w:rsidRPr="000D0428" w:rsidRDefault="000D0428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podzemní 3 000 – 5 </w:t>
            </w:r>
            <w:r w:rsidR="006A5CB7" w:rsidRPr="000D0428">
              <w:rPr>
                <w:rFonts w:ascii="Franklin Gothic Book" w:hAnsi="Franklin Gothic Book"/>
                <w:sz w:val="20"/>
                <w:szCs w:val="20"/>
              </w:rPr>
              <w:t>000 litrů s modrým víkem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03EBAE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papír</w:t>
            </w:r>
          </w:p>
        </w:tc>
      </w:tr>
      <w:tr w:rsidR="001C4534" w:rsidRPr="00560597" w14:paraId="29571D7C" w14:textId="77777777" w:rsidTr="00924BAD">
        <w:trPr>
          <w:trHeight w:val="369"/>
        </w:trPr>
        <w:tc>
          <w:tcPr>
            <w:tcW w:w="210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950730" w14:textId="77777777" w:rsidR="006A5CB7" w:rsidRPr="001C4534" w:rsidRDefault="006A5CB7" w:rsidP="001C453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C4534">
              <w:rPr>
                <w:rFonts w:ascii="Franklin Gothic Book" w:hAnsi="Franklin Gothic Book"/>
                <w:b/>
                <w:sz w:val="20"/>
                <w:szCs w:val="20"/>
              </w:rPr>
              <w:t>Nápojové kartony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41C4E2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červená objem 240 litrů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2AE31A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nápojový karton</w:t>
            </w:r>
          </w:p>
        </w:tc>
      </w:tr>
      <w:tr w:rsidR="001C4534" w:rsidRPr="00560597" w14:paraId="2B088829" w14:textId="77777777" w:rsidTr="00924BAD">
        <w:trPr>
          <w:trHeight w:val="369"/>
        </w:trPr>
        <w:tc>
          <w:tcPr>
            <w:tcW w:w="210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12EB00" w14:textId="77777777" w:rsidR="006A5CB7" w:rsidRPr="001C4534" w:rsidRDefault="002E57A4" w:rsidP="001C453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T</w:t>
            </w:r>
            <w:r w:rsidR="000D0428" w:rsidRPr="001C4534">
              <w:rPr>
                <w:rFonts w:ascii="Franklin Gothic Book" w:hAnsi="Franklin Gothic Book"/>
                <w:b/>
                <w:sz w:val="20"/>
                <w:szCs w:val="20"/>
              </w:rPr>
              <w:t>extil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CE2762" w14:textId="77777777" w:rsidR="006A5CB7" w:rsidRPr="000D0428" w:rsidRDefault="000D0428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bílá objem 2 </w:t>
            </w:r>
            <w:r w:rsidR="006A5CB7" w:rsidRPr="000D0428">
              <w:rPr>
                <w:rFonts w:ascii="Franklin Gothic Book" w:hAnsi="Franklin Gothic Book"/>
                <w:sz w:val="20"/>
                <w:szCs w:val="20"/>
              </w:rPr>
              <w:t>000 litrů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C99FE9" w14:textId="77777777" w:rsidR="006A5CB7" w:rsidRPr="000D0428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oděvy, textil</w:t>
            </w:r>
          </w:p>
        </w:tc>
      </w:tr>
      <w:tr w:rsidR="00FF37C3" w:rsidRPr="00560597" w14:paraId="39F56CB8" w14:textId="77777777" w:rsidTr="00924BAD">
        <w:trPr>
          <w:trHeight w:val="369"/>
        </w:trPr>
        <w:tc>
          <w:tcPr>
            <w:tcW w:w="2107" w:type="dxa"/>
            <w:vMerge w:val="restart"/>
            <w:tcBorders>
              <w:top w:val="single" w:sz="12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15C508F" w14:textId="77777777" w:rsidR="006A5CB7" w:rsidRPr="00437BFB" w:rsidRDefault="006A5CB7" w:rsidP="00CD23B4">
            <w:pPr>
              <w:pStyle w:val="TableParagraph"/>
              <w:ind w:left="57" w:right="57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b/>
                <w:sz w:val="20"/>
                <w:szCs w:val="20"/>
              </w:rPr>
              <w:t>Biologick</w:t>
            </w:r>
            <w:r w:rsidR="002E57A4" w:rsidRPr="00437BFB">
              <w:rPr>
                <w:rFonts w:ascii="Franklin Gothic Book" w:hAnsi="Franklin Gothic Book"/>
                <w:b/>
                <w:sz w:val="20"/>
                <w:szCs w:val="20"/>
              </w:rPr>
              <w:t xml:space="preserve">é </w:t>
            </w:r>
            <w:r w:rsidRPr="00437BFB">
              <w:rPr>
                <w:rFonts w:ascii="Franklin Gothic Book" w:hAnsi="Franklin Gothic Book"/>
                <w:b/>
                <w:sz w:val="20"/>
                <w:szCs w:val="20"/>
              </w:rPr>
              <w:t>odpa</w:t>
            </w:r>
            <w:r w:rsidR="000D0428" w:rsidRPr="00437BFB">
              <w:rPr>
                <w:rFonts w:ascii="Franklin Gothic Book" w:hAnsi="Franklin Gothic Book"/>
                <w:b/>
                <w:sz w:val="20"/>
                <w:szCs w:val="20"/>
              </w:rPr>
              <w:t>d</w:t>
            </w:r>
            <w:r w:rsidR="002E57A4" w:rsidRPr="00437BFB">
              <w:rPr>
                <w:rFonts w:ascii="Franklin Gothic Book" w:hAnsi="Franklin Gothic Book"/>
                <w:b/>
                <w:sz w:val="20"/>
                <w:szCs w:val="20"/>
              </w:rPr>
              <w:t>y</w:t>
            </w:r>
            <w:r w:rsidR="000D0428" w:rsidRPr="00437BFB"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  <w:r w:rsidRPr="00437BFB">
              <w:rPr>
                <w:rFonts w:ascii="Franklin Gothic Book" w:hAnsi="Franklin Gothic Book"/>
                <w:b/>
                <w:sz w:val="20"/>
                <w:szCs w:val="20"/>
              </w:rPr>
              <w:t>rostlinného původu</w:t>
            </w:r>
            <w:r w:rsidR="00086F81" w:rsidRPr="00437BFB">
              <w:rPr>
                <w:rFonts w:ascii="Franklin Gothic Book" w:hAnsi="Franklin Gothic Book"/>
                <w:b/>
                <w:sz w:val="20"/>
                <w:szCs w:val="20"/>
              </w:rPr>
              <w:t xml:space="preserve"> (ze zahrad)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4D8B3240" w14:textId="77777777" w:rsidR="006A5CB7" w:rsidRPr="00437BFB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plastové sb</w:t>
            </w:r>
            <w:r w:rsidR="000D0428" w:rsidRPr="00437BFB">
              <w:rPr>
                <w:rFonts w:ascii="Franklin Gothic Book" w:hAnsi="Franklin Gothic Book"/>
                <w:sz w:val="20"/>
                <w:szCs w:val="20"/>
              </w:rPr>
              <w:t>ěrné nádoby barvy hnědé 240 – 1 </w:t>
            </w:r>
            <w:r w:rsidRPr="00437BFB">
              <w:rPr>
                <w:rFonts w:ascii="Franklin Gothic Book" w:hAnsi="Franklin Gothic Book"/>
                <w:sz w:val="20"/>
                <w:szCs w:val="20"/>
              </w:rPr>
              <w:t>100 litrů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1392D8" w14:textId="77777777" w:rsidR="006A5CB7" w:rsidRPr="00437BFB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bioodpad</w:t>
            </w:r>
          </w:p>
        </w:tc>
      </w:tr>
      <w:tr w:rsidR="00FF37C3" w:rsidRPr="00560597" w14:paraId="2385B540" w14:textId="77777777" w:rsidTr="00924BAD">
        <w:trPr>
          <w:trHeight w:val="369"/>
        </w:trPr>
        <w:tc>
          <w:tcPr>
            <w:tcW w:w="2107" w:type="dxa"/>
            <w:vMerge/>
            <w:tcBorders>
              <w:top w:val="nil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89940" w14:textId="77777777" w:rsidR="006A5CB7" w:rsidRPr="00437BFB" w:rsidRDefault="006A5CB7" w:rsidP="001C453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CFBEDE3" w14:textId="77777777" w:rsidR="006A5CB7" w:rsidRPr="00437BFB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kovové sběrné nádoby zelené 16 m</w:t>
            </w:r>
            <w:r w:rsidR="000D0428" w:rsidRPr="00437BFB">
              <w:rPr>
                <w:rFonts w:ascii="Franklin Gothic Book" w:hAnsi="Franklin Gothic Book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E1FBCD" w14:textId="77777777" w:rsidR="006A5CB7" w:rsidRPr="00437BFB" w:rsidRDefault="006A5CB7" w:rsidP="001C453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bioodpad</w:t>
            </w:r>
          </w:p>
        </w:tc>
      </w:tr>
      <w:tr w:rsidR="00086F81" w:rsidRPr="00560597" w14:paraId="26369822" w14:textId="77777777" w:rsidTr="00924BAD">
        <w:trPr>
          <w:trHeight w:val="369"/>
        </w:trPr>
        <w:tc>
          <w:tcPr>
            <w:tcW w:w="2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7208E" w14:textId="77777777" w:rsidR="00086F81" w:rsidRPr="00A9043C" w:rsidRDefault="00086F81" w:rsidP="00086F81">
            <w:pPr>
              <w:spacing w:after="0" w:line="240" w:lineRule="auto"/>
              <w:jc w:val="both"/>
              <w:rPr>
                <w:rFonts w:ascii="Franklin Gothic Book" w:hAnsi="Franklin Gothic Book" w:cs="Arial"/>
                <w:b/>
                <w:sz w:val="20"/>
                <w:szCs w:val="20"/>
              </w:rPr>
            </w:pPr>
            <w:r w:rsidRPr="00A9043C">
              <w:rPr>
                <w:rFonts w:ascii="Franklin Gothic Book" w:hAnsi="Franklin Gothic Book" w:cs="Arial"/>
                <w:b/>
                <w:sz w:val="20"/>
                <w:szCs w:val="20"/>
              </w:rPr>
              <w:t>Potravinový a kuchyňský odpad rostlinného a živočišného původu</w:t>
            </w:r>
          </w:p>
          <w:p w14:paraId="69F8CC4A" w14:textId="77777777" w:rsidR="00086F81" w:rsidRPr="00437BFB" w:rsidRDefault="00086F81" w:rsidP="002E57A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21185" w14:textId="77777777" w:rsidR="00086F81" w:rsidRPr="00437BFB" w:rsidRDefault="00086F81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 xml:space="preserve">plastové sběrné nádoby barvy hnědé 120 litrů s těsnícím lemem na víku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26DE9B" w14:textId="77777777" w:rsidR="00086F81" w:rsidRPr="00437BFB" w:rsidRDefault="00086F81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gastroodpad</w:t>
            </w:r>
          </w:p>
        </w:tc>
      </w:tr>
      <w:tr w:rsidR="002E57A4" w:rsidRPr="00560597" w14:paraId="7E69A032" w14:textId="77777777" w:rsidTr="00924BAD">
        <w:trPr>
          <w:trHeight w:val="369"/>
        </w:trPr>
        <w:tc>
          <w:tcPr>
            <w:tcW w:w="2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71031" w14:textId="77777777" w:rsidR="002E57A4" w:rsidRPr="001C4534" w:rsidRDefault="002E57A4" w:rsidP="002E57A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C4534">
              <w:rPr>
                <w:rFonts w:ascii="Franklin Gothic Book" w:hAnsi="Franklin Gothic Book"/>
                <w:b/>
                <w:sz w:val="20"/>
                <w:szCs w:val="20"/>
              </w:rPr>
              <w:t>Kovy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4F859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šedý kontejner nadzemní o objemu 1</w:t>
            </w:r>
            <w:r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10504E">
              <w:rPr>
                <w:rFonts w:ascii="Franklin Gothic Book" w:hAnsi="Franklin Gothic Book"/>
                <w:sz w:val="20"/>
                <w:szCs w:val="20"/>
              </w:rPr>
              <w:t>550 a</w:t>
            </w:r>
            <w:r w:rsidR="00BD79E1" w:rsidRPr="0010504E">
              <w:rPr>
                <w:rFonts w:ascii="Franklin Gothic Book" w:hAnsi="Franklin Gothic Book"/>
                <w:sz w:val="20"/>
                <w:szCs w:val="20"/>
              </w:rPr>
              <w:t>ž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 xml:space="preserve"> 3</w:t>
            </w:r>
            <w:r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200 litrů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A8524A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k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ovové odpady nebo kovy</w:t>
            </w:r>
          </w:p>
        </w:tc>
      </w:tr>
      <w:tr w:rsidR="002E57A4" w:rsidRPr="00560597" w14:paraId="3FFC5E1C" w14:textId="77777777" w:rsidTr="00924BAD">
        <w:trPr>
          <w:trHeight w:val="369"/>
        </w:trPr>
        <w:tc>
          <w:tcPr>
            <w:tcW w:w="2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338AA9" w14:textId="77777777" w:rsidR="002E57A4" w:rsidRPr="001C4534" w:rsidRDefault="002E57A4" w:rsidP="002E57A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Jedlé oleje a tuky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B4FD6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plastové sběrné nádoby barvy zelené s oranžovým víkem o objemu 120 litrů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12816F" w14:textId="77777777" w:rsidR="002E57A4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jedlé oleje a tuky</w:t>
            </w:r>
          </w:p>
        </w:tc>
      </w:tr>
      <w:tr w:rsidR="002E57A4" w:rsidRPr="00560597" w14:paraId="483CD68B" w14:textId="77777777" w:rsidTr="00924BAD">
        <w:trPr>
          <w:trHeight w:val="369"/>
        </w:trPr>
        <w:tc>
          <w:tcPr>
            <w:tcW w:w="2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32978" w14:textId="77777777" w:rsidR="002E57A4" w:rsidRDefault="002E57A4" w:rsidP="002E57A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Objemný odpad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ABD82" w14:textId="77777777" w:rsidR="002E57A4" w:rsidRPr="002E57A4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kovové sběrné nádoby zelené zpravidla nad 7 m</w:t>
            </w:r>
            <w:r>
              <w:rPr>
                <w:rFonts w:ascii="Franklin Gothic Book" w:hAnsi="Franklin Gothic Book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4E0B1" w14:textId="77777777" w:rsidR="002E57A4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bez označení</w:t>
            </w:r>
          </w:p>
        </w:tc>
      </w:tr>
      <w:tr w:rsidR="002E57A4" w:rsidRPr="00560597" w14:paraId="462FD3D3" w14:textId="77777777" w:rsidTr="00924BAD">
        <w:trPr>
          <w:trHeight w:val="369"/>
        </w:trPr>
        <w:tc>
          <w:tcPr>
            <w:tcW w:w="210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FF703B" w14:textId="77777777" w:rsidR="002E57A4" w:rsidRPr="00437BFB" w:rsidRDefault="002E57A4" w:rsidP="002E57A4">
            <w:pPr>
              <w:pStyle w:val="TableParagraph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b/>
                <w:sz w:val="20"/>
                <w:szCs w:val="20"/>
              </w:rPr>
              <w:t xml:space="preserve">Směsný </w:t>
            </w:r>
            <w:r w:rsidR="00883C92" w:rsidRPr="00437BFB">
              <w:rPr>
                <w:rFonts w:ascii="Franklin Gothic Book" w:hAnsi="Franklin Gothic Book"/>
                <w:b/>
                <w:sz w:val="20"/>
                <w:szCs w:val="20"/>
              </w:rPr>
              <w:t xml:space="preserve">komunální </w:t>
            </w:r>
            <w:r w:rsidRPr="00437BFB">
              <w:rPr>
                <w:rFonts w:ascii="Franklin Gothic Book" w:hAnsi="Franklin Gothic Book"/>
                <w:b/>
                <w:sz w:val="20"/>
                <w:szCs w:val="20"/>
              </w:rPr>
              <w:t>odpad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816A30" w14:textId="77777777" w:rsidR="002E57A4" w:rsidRPr="00437BFB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kovové sběrné nádoby pozinkované 1 100 litrů</w:t>
            </w:r>
          </w:p>
        </w:tc>
        <w:tc>
          <w:tcPr>
            <w:tcW w:w="2268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39CB5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bez označení</w:t>
            </w:r>
          </w:p>
        </w:tc>
      </w:tr>
      <w:tr w:rsidR="002E57A4" w:rsidRPr="00560597" w14:paraId="5181BA76" w14:textId="77777777" w:rsidTr="00924BAD">
        <w:trPr>
          <w:trHeight w:val="369"/>
        </w:trPr>
        <w:tc>
          <w:tcPr>
            <w:tcW w:w="21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E1A19" w14:textId="77777777" w:rsidR="002E57A4" w:rsidRPr="00437BFB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A9BFFC1" w14:textId="77777777" w:rsidR="002E57A4" w:rsidRPr="00437BFB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plastové sběrné nádoby barvy černé 1 100 litrů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AF84AC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bez</w:t>
            </w:r>
            <w:r w:rsidRPr="000D0428">
              <w:rPr>
                <w:rFonts w:ascii="Franklin Gothic Book" w:hAnsi="Franklin Gothic Book"/>
                <w:spacing w:val="-29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označení</w:t>
            </w:r>
            <w:r w:rsidRPr="000D0428">
              <w:rPr>
                <w:rFonts w:ascii="Franklin Gothic Book" w:hAnsi="Franklin Gothic Book"/>
                <w:spacing w:val="-28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nebo</w:t>
            </w:r>
            <w:r w:rsidRPr="000D0428">
              <w:rPr>
                <w:rFonts w:ascii="Franklin Gothic Book" w:hAnsi="Franklin Gothic Book"/>
                <w:spacing w:val="-29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text komunální</w:t>
            </w:r>
            <w:r w:rsidRPr="000D0428">
              <w:rPr>
                <w:rFonts w:ascii="Franklin Gothic Book" w:hAnsi="Franklin Gothic Book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spacing w:val="-8"/>
                <w:sz w:val="20"/>
                <w:szCs w:val="20"/>
              </w:rPr>
              <w:t>o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dpad</w:t>
            </w:r>
          </w:p>
        </w:tc>
      </w:tr>
      <w:tr w:rsidR="002E57A4" w:rsidRPr="00560597" w14:paraId="777DC204" w14:textId="77777777" w:rsidTr="00924BAD">
        <w:trPr>
          <w:trHeight w:val="369"/>
        </w:trPr>
        <w:tc>
          <w:tcPr>
            <w:tcW w:w="21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DB23FF" w14:textId="77777777" w:rsidR="002E57A4" w:rsidRPr="00437BFB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A00D365" w14:textId="77777777" w:rsidR="002E57A4" w:rsidRPr="00437BFB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plastové sběrné nádoby barvy černé 240 litrů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BA7094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bez označení nebo text komunální odpad</w:t>
            </w:r>
          </w:p>
        </w:tc>
      </w:tr>
      <w:tr w:rsidR="002E57A4" w:rsidRPr="00560597" w14:paraId="1351EB6D" w14:textId="77777777" w:rsidTr="00924BAD">
        <w:trPr>
          <w:trHeight w:val="369"/>
        </w:trPr>
        <w:tc>
          <w:tcPr>
            <w:tcW w:w="21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91501" w14:textId="77777777" w:rsidR="002E57A4" w:rsidRPr="00437BFB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BF7A373" w14:textId="77777777" w:rsidR="002E57A4" w:rsidRPr="00437BFB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kovové sběrné nádoby pozinkované 110 litrů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4655AF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bez označení</w:t>
            </w:r>
          </w:p>
        </w:tc>
      </w:tr>
      <w:tr w:rsidR="002E57A4" w:rsidRPr="00560597" w14:paraId="766E8AF4" w14:textId="77777777" w:rsidTr="00924BAD">
        <w:trPr>
          <w:trHeight w:val="369"/>
        </w:trPr>
        <w:tc>
          <w:tcPr>
            <w:tcW w:w="21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167B3" w14:textId="77777777" w:rsidR="002E57A4" w:rsidRPr="00560597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EB41339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plastové sběrné nádoby barva černá 120 litrů</w:t>
            </w:r>
          </w:p>
        </w:tc>
        <w:tc>
          <w:tcPr>
            <w:tcW w:w="2268" w:type="dxa"/>
            <w:tcBorders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D523957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bez</w:t>
            </w:r>
            <w:r w:rsidRPr="000D0428">
              <w:rPr>
                <w:rFonts w:ascii="Franklin Gothic Book" w:hAnsi="Franklin Gothic Book"/>
                <w:spacing w:val="-29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označení</w:t>
            </w:r>
            <w:r w:rsidRPr="000D0428">
              <w:rPr>
                <w:rFonts w:ascii="Franklin Gothic Book" w:hAnsi="Franklin Gothic Book"/>
                <w:spacing w:val="-29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nebo</w:t>
            </w:r>
            <w:r w:rsidRPr="000D0428">
              <w:rPr>
                <w:rFonts w:ascii="Franklin Gothic Book" w:hAnsi="Franklin Gothic Book"/>
                <w:spacing w:val="-28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text komunální</w:t>
            </w:r>
            <w:r w:rsidRPr="000D0428">
              <w:rPr>
                <w:rFonts w:ascii="Franklin Gothic Book" w:hAnsi="Franklin Gothic Book"/>
                <w:spacing w:val="-8"/>
                <w:sz w:val="20"/>
                <w:szCs w:val="20"/>
              </w:rPr>
              <w:t xml:space="preserve"> 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odpad</w:t>
            </w:r>
          </w:p>
        </w:tc>
      </w:tr>
      <w:tr w:rsidR="002E57A4" w:rsidRPr="00560597" w14:paraId="7AAA0721" w14:textId="77777777" w:rsidTr="00924BAD">
        <w:trPr>
          <w:trHeight w:val="369"/>
        </w:trPr>
        <w:tc>
          <w:tcPr>
            <w:tcW w:w="21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5B65E" w14:textId="77777777" w:rsidR="002E57A4" w:rsidRPr="00560597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66C1F436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kovové sběrné nádoby zelené 6</w:t>
            </w:r>
            <w:r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500 litrů</w:t>
            </w:r>
          </w:p>
        </w:tc>
        <w:tc>
          <w:tcPr>
            <w:tcW w:w="2268" w:type="dxa"/>
            <w:tcBorders>
              <w:top w:val="single" w:sz="8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9C2A112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bez označení</w:t>
            </w:r>
          </w:p>
        </w:tc>
      </w:tr>
      <w:tr w:rsidR="002E57A4" w:rsidRPr="00560597" w14:paraId="5CB2C0D1" w14:textId="77777777" w:rsidTr="00924BAD">
        <w:trPr>
          <w:trHeight w:val="369"/>
        </w:trPr>
        <w:tc>
          <w:tcPr>
            <w:tcW w:w="21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063CA" w14:textId="77777777" w:rsidR="002E57A4" w:rsidRPr="00560597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6611E51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podzemní kontejnery o objemu do 5</w:t>
            </w:r>
            <w:r>
              <w:rPr>
                <w:rFonts w:ascii="Franklin Gothic Book" w:hAnsi="Franklin Gothic Book"/>
                <w:sz w:val="20"/>
                <w:szCs w:val="20"/>
              </w:rPr>
              <w:t> </w:t>
            </w:r>
            <w:r w:rsidRPr="000D0428">
              <w:rPr>
                <w:rFonts w:ascii="Franklin Gothic Book" w:hAnsi="Franklin Gothic Book"/>
                <w:sz w:val="20"/>
                <w:szCs w:val="20"/>
              </w:rPr>
              <w:t>000 litrů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6D4CC69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0D0428">
              <w:rPr>
                <w:rFonts w:ascii="Franklin Gothic Book" w:hAnsi="Franklin Gothic Book"/>
                <w:sz w:val="20"/>
                <w:szCs w:val="20"/>
              </w:rPr>
              <w:t>bez označení</w:t>
            </w:r>
          </w:p>
        </w:tc>
      </w:tr>
      <w:tr w:rsidR="002E57A4" w:rsidRPr="00560597" w14:paraId="64806225" w14:textId="77777777" w:rsidTr="00924BAD">
        <w:trPr>
          <w:trHeight w:val="369"/>
        </w:trPr>
        <w:tc>
          <w:tcPr>
            <w:tcW w:w="2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08B0" w14:textId="77777777" w:rsidR="002E57A4" w:rsidRPr="00560597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Elektrozařízení, baterie a akumulátory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1DF5" w14:textId="77777777" w:rsidR="002E57A4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kovové červené kontejnery</w:t>
            </w:r>
          </w:p>
          <w:p w14:paraId="3EB80790" w14:textId="77777777" w:rsidR="00393449" w:rsidRPr="00437BFB" w:rsidRDefault="00393449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 w:rsidRPr="00437BFB">
              <w:rPr>
                <w:rFonts w:ascii="Franklin Gothic Book" w:hAnsi="Franklin Gothic Book"/>
                <w:sz w:val="20"/>
                <w:szCs w:val="20"/>
              </w:rPr>
              <w:t>e-boxy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06E4B2" w14:textId="77777777" w:rsidR="002E57A4" w:rsidRPr="000D0428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elektrozařízení</w:t>
            </w:r>
          </w:p>
        </w:tc>
      </w:tr>
      <w:tr w:rsidR="002E57A4" w:rsidRPr="00560597" w14:paraId="1E3DE8CE" w14:textId="77777777" w:rsidTr="00924BAD">
        <w:trPr>
          <w:trHeight w:val="369"/>
        </w:trPr>
        <w:tc>
          <w:tcPr>
            <w:tcW w:w="2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20B58" w14:textId="77777777" w:rsidR="002E57A4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Odpadkové koše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0A01" w14:textId="77777777" w:rsidR="002E57A4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kovové nebo plastové nádoby o objemu 10 – 60 litrů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EBCCE" w14:textId="77777777" w:rsidR="002E57A4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bez označení</w:t>
            </w:r>
          </w:p>
        </w:tc>
      </w:tr>
      <w:tr w:rsidR="002E57A4" w:rsidRPr="00560597" w14:paraId="473EC5AB" w14:textId="77777777" w:rsidTr="00924BAD">
        <w:trPr>
          <w:trHeight w:val="369"/>
        </w:trPr>
        <w:tc>
          <w:tcPr>
            <w:tcW w:w="2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E2A1" w14:textId="77777777" w:rsidR="002E57A4" w:rsidRDefault="002E57A4" w:rsidP="002E57A4">
            <w:pPr>
              <w:widowControl w:val="0"/>
              <w:autoSpaceDE w:val="0"/>
              <w:autoSpaceDN w:val="0"/>
              <w:spacing w:after="0" w:line="240" w:lineRule="auto"/>
              <w:ind w:left="137" w:right="148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Koše na psí exkrementy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1260" w14:textId="77777777" w:rsidR="002E57A4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kovové nebo plastové nádoby o objemu 10 – 60 litrů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BCEF8E" w14:textId="77777777" w:rsidR="002E57A4" w:rsidRDefault="002E57A4" w:rsidP="002E57A4">
            <w:pPr>
              <w:pStyle w:val="TableParagraph"/>
              <w:ind w:left="73" w:right="1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znak psa</w:t>
            </w:r>
          </w:p>
        </w:tc>
      </w:tr>
    </w:tbl>
    <w:p w14:paraId="4E321BF8" w14:textId="77777777" w:rsidR="006A5CB7" w:rsidRPr="006A5CB7" w:rsidRDefault="006A5CB7" w:rsidP="006A5CB7">
      <w:pPr>
        <w:spacing w:after="0" w:line="240" w:lineRule="auto"/>
        <w:jc w:val="both"/>
        <w:rPr>
          <w:rFonts w:ascii="Franklin Gothic Book" w:hAnsi="Franklin Gothic Book"/>
          <w:sz w:val="20"/>
          <w:szCs w:val="20"/>
        </w:rPr>
      </w:pPr>
    </w:p>
    <w:sectPr w:rsidR="006A5CB7" w:rsidRPr="006A5CB7" w:rsidSect="00560597">
      <w:footerReference w:type="default" r:id="rId7"/>
      <w:pgSz w:w="11906" w:h="16838"/>
      <w:pgMar w:top="1134" w:right="1417" w:bottom="851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0D3A" w14:textId="77777777" w:rsidR="00E938FE" w:rsidRDefault="00E938FE" w:rsidP="00560597">
      <w:pPr>
        <w:spacing w:after="0" w:line="240" w:lineRule="auto"/>
      </w:pPr>
      <w:r>
        <w:separator/>
      </w:r>
    </w:p>
  </w:endnote>
  <w:endnote w:type="continuationSeparator" w:id="0">
    <w:p w14:paraId="250F28FD" w14:textId="77777777" w:rsidR="00E938FE" w:rsidRDefault="00E938FE" w:rsidP="0056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9301" w14:textId="77777777" w:rsidR="00560597" w:rsidRPr="00560597" w:rsidRDefault="00560597">
    <w:pPr>
      <w:pStyle w:val="Zpat"/>
      <w:rPr>
        <w:rFonts w:ascii="Franklin Gothic Medium" w:hAnsi="Franklin Gothic Medium"/>
        <w:sz w:val="16"/>
        <w:szCs w:val="16"/>
      </w:rPr>
    </w:pPr>
    <w:r w:rsidRPr="00560597">
      <w:rPr>
        <w:rFonts w:ascii="Franklin Gothic Medium" w:hAnsi="Franklin Gothic Medium"/>
        <w:sz w:val="16"/>
        <w:szCs w:val="16"/>
      </w:rPr>
      <w:fldChar w:fldCharType="begin"/>
    </w:r>
    <w:r w:rsidRPr="00560597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560597">
      <w:rPr>
        <w:rFonts w:ascii="Franklin Gothic Medium" w:hAnsi="Franklin Gothic Medium"/>
        <w:sz w:val="16"/>
        <w:szCs w:val="16"/>
      </w:rPr>
      <w:fldChar w:fldCharType="separate"/>
    </w:r>
    <w:r w:rsidR="00902F30">
      <w:rPr>
        <w:rFonts w:ascii="Franklin Gothic Medium" w:hAnsi="Franklin Gothic Medium"/>
        <w:noProof/>
        <w:sz w:val="16"/>
        <w:szCs w:val="16"/>
      </w:rPr>
      <w:t>1</w:t>
    </w:r>
    <w:r w:rsidRPr="00560597">
      <w:rPr>
        <w:rFonts w:ascii="Franklin Gothic Medium" w:hAnsi="Franklin Gothic Medium"/>
        <w:sz w:val="16"/>
        <w:szCs w:val="16"/>
      </w:rPr>
      <w:fldChar w:fldCharType="end"/>
    </w:r>
    <w:r w:rsidRPr="00560597">
      <w:rPr>
        <w:rFonts w:ascii="Franklin Gothic Medium" w:hAnsi="Franklin Gothic Medium"/>
        <w:color w:val="FF0000"/>
        <w:sz w:val="16"/>
        <w:szCs w:val="16"/>
        <w:lang w:val="en-US"/>
      </w:rPr>
      <w:t>|</w:t>
    </w:r>
    <w:r w:rsidRPr="00560597">
      <w:rPr>
        <w:rFonts w:ascii="Franklin Gothic Medium" w:hAnsi="Franklin Gothic Medium"/>
        <w:sz w:val="16"/>
        <w:szCs w:val="16"/>
        <w:lang w:val="en-US"/>
      </w:rPr>
      <w:fldChar w:fldCharType="begin"/>
    </w:r>
    <w:r w:rsidRPr="00560597">
      <w:rPr>
        <w:rFonts w:ascii="Franklin Gothic Medium" w:hAnsi="Franklin Gothic Medium"/>
        <w:sz w:val="16"/>
        <w:szCs w:val="16"/>
        <w:lang w:val="en-US"/>
      </w:rPr>
      <w:instrText xml:space="preserve"> NUMPAGES  \* Arabic  \* MERGEFORMAT </w:instrText>
    </w:r>
    <w:r w:rsidRPr="00560597">
      <w:rPr>
        <w:rFonts w:ascii="Franklin Gothic Medium" w:hAnsi="Franklin Gothic Medium"/>
        <w:sz w:val="16"/>
        <w:szCs w:val="16"/>
        <w:lang w:val="en-US"/>
      </w:rPr>
      <w:fldChar w:fldCharType="separate"/>
    </w:r>
    <w:r w:rsidR="00902F30">
      <w:rPr>
        <w:rFonts w:ascii="Franklin Gothic Medium" w:hAnsi="Franklin Gothic Medium"/>
        <w:noProof/>
        <w:sz w:val="16"/>
        <w:szCs w:val="16"/>
        <w:lang w:val="en-US"/>
      </w:rPr>
      <w:t>1</w:t>
    </w:r>
    <w:r w:rsidRPr="00560597">
      <w:rPr>
        <w:rFonts w:ascii="Franklin Gothic Medium" w:hAnsi="Franklin Gothic Medium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4C06E" w14:textId="77777777" w:rsidR="00E938FE" w:rsidRDefault="00E938FE" w:rsidP="00560597">
      <w:pPr>
        <w:spacing w:after="0" w:line="240" w:lineRule="auto"/>
      </w:pPr>
      <w:r>
        <w:separator/>
      </w:r>
    </w:p>
  </w:footnote>
  <w:footnote w:type="continuationSeparator" w:id="0">
    <w:p w14:paraId="1DA0F675" w14:textId="77777777" w:rsidR="00E938FE" w:rsidRDefault="00E938FE" w:rsidP="00560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D4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5107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B7"/>
    <w:rsid w:val="000014FC"/>
    <w:rsid w:val="00001926"/>
    <w:rsid w:val="00001BCB"/>
    <w:rsid w:val="00002882"/>
    <w:rsid w:val="0000293F"/>
    <w:rsid w:val="00002D70"/>
    <w:rsid w:val="00002F09"/>
    <w:rsid w:val="0000381D"/>
    <w:rsid w:val="00003FAF"/>
    <w:rsid w:val="00004084"/>
    <w:rsid w:val="000043B2"/>
    <w:rsid w:val="00004AB3"/>
    <w:rsid w:val="00004C0B"/>
    <w:rsid w:val="00005DF4"/>
    <w:rsid w:val="000118BD"/>
    <w:rsid w:val="00011F2B"/>
    <w:rsid w:val="00012488"/>
    <w:rsid w:val="00013AD1"/>
    <w:rsid w:val="00014881"/>
    <w:rsid w:val="00015AA0"/>
    <w:rsid w:val="000165D7"/>
    <w:rsid w:val="00017035"/>
    <w:rsid w:val="00021169"/>
    <w:rsid w:val="00021806"/>
    <w:rsid w:val="00021828"/>
    <w:rsid w:val="00021903"/>
    <w:rsid w:val="00022303"/>
    <w:rsid w:val="0002273D"/>
    <w:rsid w:val="00023B5F"/>
    <w:rsid w:val="000253F3"/>
    <w:rsid w:val="0002587A"/>
    <w:rsid w:val="00025AEF"/>
    <w:rsid w:val="0002777A"/>
    <w:rsid w:val="00027E19"/>
    <w:rsid w:val="000305A7"/>
    <w:rsid w:val="0003421B"/>
    <w:rsid w:val="00035254"/>
    <w:rsid w:val="00036D26"/>
    <w:rsid w:val="00037CD5"/>
    <w:rsid w:val="00041982"/>
    <w:rsid w:val="00041E95"/>
    <w:rsid w:val="00043638"/>
    <w:rsid w:val="000438F6"/>
    <w:rsid w:val="00043CC3"/>
    <w:rsid w:val="00044D91"/>
    <w:rsid w:val="0004539E"/>
    <w:rsid w:val="00045900"/>
    <w:rsid w:val="00046F78"/>
    <w:rsid w:val="000470F8"/>
    <w:rsid w:val="000476D0"/>
    <w:rsid w:val="0005454A"/>
    <w:rsid w:val="00055CB8"/>
    <w:rsid w:val="00057B12"/>
    <w:rsid w:val="0006090D"/>
    <w:rsid w:val="00060F18"/>
    <w:rsid w:val="0006189A"/>
    <w:rsid w:val="00061CBB"/>
    <w:rsid w:val="00062316"/>
    <w:rsid w:val="00062BA9"/>
    <w:rsid w:val="00063561"/>
    <w:rsid w:val="000646F9"/>
    <w:rsid w:val="00064E70"/>
    <w:rsid w:val="00066FD8"/>
    <w:rsid w:val="00070173"/>
    <w:rsid w:val="0007028B"/>
    <w:rsid w:val="00074163"/>
    <w:rsid w:val="00074D6E"/>
    <w:rsid w:val="000752DB"/>
    <w:rsid w:val="000753FF"/>
    <w:rsid w:val="00080F79"/>
    <w:rsid w:val="00080F91"/>
    <w:rsid w:val="0008231E"/>
    <w:rsid w:val="00082390"/>
    <w:rsid w:val="00083632"/>
    <w:rsid w:val="00086162"/>
    <w:rsid w:val="00086287"/>
    <w:rsid w:val="00086F81"/>
    <w:rsid w:val="00090938"/>
    <w:rsid w:val="00090AEB"/>
    <w:rsid w:val="00090F40"/>
    <w:rsid w:val="000917F5"/>
    <w:rsid w:val="00091D04"/>
    <w:rsid w:val="00092401"/>
    <w:rsid w:val="00092681"/>
    <w:rsid w:val="00092DFA"/>
    <w:rsid w:val="00097235"/>
    <w:rsid w:val="00097699"/>
    <w:rsid w:val="000A052D"/>
    <w:rsid w:val="000A178D"/>
    <w:rsid w:val="000A180C"/>
    <w:rsid w:val="000A1855"/>
    <w:rsid w:val="000A3DB2"/>
    <w:rsid w:val="000A4E70"/>
    <w:rsid w:val="000A57D4"/>
    <w:rsid w:val="000A5A66"/>
    <w:rsid w:val="000A68EE"/>
    <w:rsid w:val="000A6B14"/>
    <w:rsid w:val="000A7E03"/>
    <w:rsid w:val="000B61A8"/>
    <w:rsid w:val="000B6EC3"/>
    <w:rsid w:val="000C11AA"/>
    <w:rsid w:val="000C140B"/>
    <w:rsid w:val="000C16D8"/>
    <w:rsid w:val="000C37E3"/>
    <w:rsid w:val="000C4AE3"/>
    <w:rsid w:val="000C52C2"/>
    <w:rsid w:val="000C6DE4"/>
    <w:rsid w:val="000C7455"/>
    <w:rsid w:val="000C776F"/>
    <w:rsid w:val="000D0428"/>
    <w:rsid w:val="000D2062"/>
    <w:rsid w:val="000D2191"/>
    <w:rsid w:val="000D2AB3"/>
    <w:rsid w:val="000D301E"/>
    <w:rsid w:val="000D455A"/>
    <w:rsid w:val="000D7BB1"/>
    <w:rsid w:val="000E133F"/>
    <w:rsid w:val="000E1367"/>
    <w:rsid w:val="000E148B"/>
    <w:rsid w:val="000E14BA"/>
    <w:rsid w:val="000E5427"/>
    <w:rsid w:val="000F1BE3"/>
    <w:rsid w:val="000F3809"/>
    <w:rsid w:val="000F74D1"/>
    <w:rsid w:val="0010029C"/>
    <w:rsid w:val="00100ECC"/>
    <w:rsid w:val="001011F1"/>
    <w:rsid w:val="001012B6"/>
    <w:rsid w:val="00101B0D"/>
    <w:rsid w:val="00101EAE"/>
    <w:rsid w:val="00102F38"/>
    <w:rsid w:val="00103AC8"/>
    <w:rsid w:val="00103AEB"/>
    <w:rsid w:val="0010504E"/>
    <w:rsid w:val="0011383D"/>
    <w:rsid w:val="0011679F"/>
    <w:rsid w:val="00120707"/>
    <w:rsid w:val="00121820"/>
    <w:rsid w:val="001235D4"/>
    <w:rsid w:val="001246A0"/>
    <w:rsid w:val="00125C37"/>
    <w:rsid w:val="00130256"/>
    <w:rsid w:val="001303C9"/>
    <w:rsid w:val="00130419"/>
    <w:rsid w:val="00131069"/>
    <w:rsid w:val="00131671"/>
    <w:rsid w:val="00136EA4"/>
    <w:rsid w:val="0013703C"/>
    <w:rsid w:val="00137BA4"/>
    <w:rsid w:val="00140506"/>
    <w:rsid w:val="00141098"/>
    <w:rsid w:val="001429FA"/>
    <w:rsid w:val="00143857"/>
    <w:rsid w:val="00144018"/>
    <w:rsid w:val="0014793D"/>
    <w:rsid w:val="00151A7A"/>
    <w:rsid w:val="00152772"/>
    <w:rsid w:val="00153A5C"/>
    <w:rsid w:val="00154009"/>
    <w:rsid w:val="00156854"/>
    <w:rsid w:val="00157F76"/>
    <w:rsid w:val="00161D65"/>
    <w:rsid w:val="00163B7C"/>
    <w:rsid w:val="001646F0"/>
    <w:rsid w:val="00165946"/>
    <w:rsid w:val="00166EA1"/>
    <w:rsid w:val="001716D7"/>
    <w:rsid w:val="00171F14"/>
    <w:rsid w:val="001730F6"/>
    <w:rsid w:val="0017438A"/>
    <w:rsid w:val="00174769"/>
    <w:rsid w:val="0017551F"/>
    <w:rsid w:val="00176433"/>
    <w:rsid w:val="00176482"/>
    <w:rsid w:val="00180C8C"/>
    <w:rsid w:val="001849C1"/>
    <w:rsid w:val="001862D7"/>
    <w:rsid w:val="00186C65"/>
    <w:rsid w:val="0018722B"/>
    <w:rsid w:val="001872E0"/>
    <w:rsid w:val="001909D6"/>
    <w:rsid w:val="00190C64"/>
    <w:rsid w:val="00191EBC"/>
    <w:rsid w:val="0019369D"/>
    <w:rsid w:val="001A1200"/>
    <w:rsid w:val="001A2F59"/>
    <w:rsid w:val="001A3250"/>
    <w:rsid w:val="001A6573"/>
    <w:rsid w:val="001A6899"/>
    <w:rsid w:val="001A6C8A"/>
    <w:rsid w:val="001A7A17"/>
    <w:rsid w:val="001B08AF"/>
    <w:rsid w:val="001B41F4"/>
    <w:rsid w:val="001B7F0C"/>
    <w:rsid w:val="001C1478"/>
    <w:rsid w:val="001C1EE6"/>
    <w:rsid w:val="001C3A24"/>
    <w:rsid w:val="001C401F"/>
    <w:rsid w:val="001C4534"/>
    <w:rsid w:val="001C45B4"/>
    <w:rsid w:val="001C49D9"/>
    <w:rsid w:val="001C507B"/>
    <w:rsid w:val="001C61ED"/>
    <w:rsid w:val="001D04CC"/>
    <w:rsid w:val="001D1377"/>
    <w:rsid w:val="001D1FC8"/>
    <w:rsid w:val="001D2FD9"/>
    <w:rsid w:val="001D511E"/>
    <w:rsid w:val="001D5331"/>
    <w:rsid w:val="001D60B0"/>
    <w:rsid w:val="001D6E0D"/>
    <w:rsid w:val="001D74DE"/>
    <w:rsid w:val="001D7C5B"/>
    <w:rsid w:val="001E0710"/>
    <w:rsid w:val="001E0F25"/>
    <w:rsid w:val="001E0FD2"/>
    <w:rsid w:val="001E1083"/>
    <w:rsid w:val="001E34C1"/>
    <w:rsid w:val="001E5633"/>
    <w:rsid w:val="001E671F"/>
    <w:rsid w:val="001E7B78"/>
    <w:rsid w:val="001E7C4D"/>
    <w:rsid w:val="001F0CC1"/>
    <w:rsid w:val="001F23CF"/>
    <w:rsid w:val="001F268E"/>
    <w:rsid w:val="001F307F"/>
    <w:rsid w:val="001F6C80"/>
    <w:rsid w:val="001F7635"/>
    <w:rsid w:val="00200651"/>
    <w:rsid w:val="00200E63"/>
    <w:rsid w:val="00202104"/>
    <w:rsid w:val="00203546"/>
    <w:rsid w:val="002037DB"/>
    <w:rsid w:val="00203B45"/>
    <w:rsid w:val="0020467F"/>
    <w:rsid w:val="002048ED"/>
    <w:rsid w:val="00204A2F"/>
    <w:rsid w:val="002063F8"/>
    <w:rsid w:val="0021040A"/>
    <w:rsid w:val="00210D27"/>
    <w:rsid w:val="0021147D"/>
    <w:rsid w:val="0021169A"/>
    <w:rsid w:val="00212801"/>
    <w:rsid w:val="00212EC1"/>
    <w:rsid w:val="0021700B"/>
    <w:rsid w:val="0021739F"/>
    <w:rsid w:val="00221D0C"/>
    <w:rsid w:val="00222211"/>
    <w:rsid w:val="00222319"/>
    <w:rsid w:val="002223B3"/>
    <w:rsid w:val="002225DB"/>
    <w:rsid w:val="002227EA"/>
    <w:rsid w:val="0022500E"/>
    <w:rsid w:val="00226F78"/>
    <w:rsid w:val="00227113"/>
    <w:rsid w:val="00227C2B"/>
    <w:rsid w:val="00227EC8"/>
    <w:rsid w:val="00230422"/>
    <w:rsid w:val="00231670"/>
    <w:rsid w:val="00232FA2"/>
    <w:rsid w:val="0023464E"/>
    <w:rsid w:val="002355D7"/>
    <w:rsid w:val="00240A97"/>
    <w:rsid w:val="00240F85"/>
    <w:rsid w:val="00244B24"/>
    <w:rsid w:val="00244DF2"/>
    <w:rsid w:val="00245D89"/>
    <w:rsid w:val="00247063"/>
    <w:rsid w:val="002502F6"/>
    <w:rsid w:val="00250E8D"/>
    <w:rsid w:val="00251245"/>
    <w:rsid w:val="00251863"/>
    <w:rsid w:val="00252C34"/>
    <w:rsid w:val="002532A3"/>
    <w:rsid w:val="0025466F"/>
    <w:rsid w:val="0026066F"/>
    <w:rsid w:val="00261CC9"/>
    <w:rsid w:val="002653F1"/>
    <w:rsid w:val="0026659A"/>
    <w:rsid w:val="00270466"/>
    <w:rsid w:val="002710A0"/>
    <w:rsid w:val="00274A36"/>
    <w:rsid w:val="00277925"/>
    <w:rsid w:val="0028052A"/>
    <w:rsid w:val="002835BE"/>
    <w:rsid w:val="00285BE2"/>
    <w:rsid w:val="00290BC1"/>
    <w:rsid w:val="00291D6F"/>
    <w:rsid w:val="00293515"/>
    <w:rsid w:val="00293C37"/>
    <w:rsid w:val="00294550"/>
    <w:rsid w:val="00294F19"/>
    <w:rsid w:val="002956FA"/>
    <w:rsid w:val="0029784E"/>
    <w:rsid w:val="00297ECB"/>
    <w:rsid w:val="002A35D4"/>
    <w:rsid w:val="002A3B50"/>
    <w:rsid w:val="002A3E67"/>
    <w:rsid w:val="002A45C5"/>
    <w:rsid w:val="002A58DA"/>
    <w:rsid w:val="002A76D3"/>
    <w:rsid w:val="002B0DC1"/>
    <w:rsid w:val="002B120A"/>
    <w:rsid w:val="002B1A93"/>
    <w:rsid w:val="002B2042"/>
    <w:rsid w:val="002B2A30"/>
    <w:rsid w:val="002B301B"/>
    <w:rsid w:val="002B61AD"/>
    <w:rsid w:val="002B6EB2"/>
    <w:rsid w:val="002B7AC6"/>
    <w:rsid w:val="002B7D15"/>
    <w:rsid w:val="002C05B2"/>
    <w:rsid w:val="002C1127"/>
    <w:rsid w:val="002C1C77"/>
    <w:rsid w:val="002C20D1"/>
    <w:rsid w:val="002C648E"/>
    <w:rsid w:val="002C788B"/>
    <w:rsid w:val="002C7959"/>
    <w:rsid w:val="002D001E"/>
    <w:rsid w:val="002D2267"/>
    <w:rsid w:val="002D4002"/>
    <w:rsid w:val="002D57CC"/>
    <w:rsid w:val="002D5F03"/>
    <w:rsid w:val="002D7A18"/>
    <w:rsid w:val="002E1B05"/>
    <w:rsid w:val="002E22D4"/>
    <w:rsid w:val="002E3F83"/>
    <w:rsid w:val="002E41B7"/>
    <w:rsid w:val="002E57A4"/>
    <w:rsid w:val="002E79D5"/>
    <w:rsid w:val="002F02FC"/>
    <w:rsid w:val="002F1029"/>
    <w:rsid w:val="002F2801"/>
    <w:rsid w:val="002F43B2"/>
    <w:rsid w:val="002F6132"/>
    <w:rsid w:val="003017DB"/>
    <w:rsid w:val="00302EC1"/>
    <w:rsid w:val="003042CC"/>
    <w:rsid w:val="00305627"/>
    <w:rsid w:val="00305A5C"/>
    <w:rsid w:val="00305BED"/>
    <w:rsid w:val="00305DCB"/>
    <w:rsid w:val="003072BF"/>
    <w:rsid w:val="00307F90"/>
    <w:rsid w:val="00310148"/>
    <w:rsid w:val="00310414"/>
    <w:rsid w:val="003113A5"/>
    <w:rsid w:val="00311F90"/>
    <w:rsid w:val="00312904"/>
    <w:rsid w:val="00314513"/>
    <w:rsid w:val="00315AE2"/>
    <w:rsid w:val="00315E86"/>
    <w:rsid w:val="00316123"/>
    <w:rsid w:val="003169E5"/>
    <w:rsid w:val="00317D70"/>
    <w:rsid w:val="00320EA5"/>
    <w:rsid w:val="0032180C"/>
    <w:rsid w:val="00321CB6"/>
    <w:rsid w:val="0032433D"/>
    <w:rsid w:val="003246D0"/>
    <w:rsid w:val="0032579B"/>
    <w:rsid w:val="00325D6C"/>
    <w:rsid w:val="00325D74"/>
    <w:rsid w:val="0032671D"/>
    <w:rsid w:val="00326997"/>
    <w:rsid w:val="003330A2"/>
    <w:rsid w:val="00335092"/>
    <w:rsid w:val="00337D6C"/>
    <w:rsid w:val="00340F0E"/>
    <w:rsid w:val="00341805"/>
    <w:rsid w:val="00341899"/>
    <w:rsid w:val="00342EDC"/>
    <w:rsid w:val="003453B4"/>
    <w:rsid w:val="003460B5"/>
    <w:rsid w:val="003472C2"/>
    <w:rsid w:val="00350006"/>
    <w:rsid w:val="00350EF2"/>
    <w:rsid w:val="00351680"/>
    <w:rsid w:val="00351E20"/>
    <w:rsid w:val="0035279F"/>
    <w:rsid w:val="00352FC8"/>
    <w:rsid w:val="00354224"/>
    <w:rsid w:val="003561D0"/>
    <w:rsid w:val="00356238"/>
    <w:rsid w:val="00361866"/>
    <w:rsid w:val="003645EE"/>
    <w:rsid w:val="00365416"/>
    <w:rsid w:val="00367B44"/>
    <w:rsid w:val="0037006A"/>
    <w:rsid w:val="00371A26"/>
    <w:rsid w:val="00372A6F"/>
    <w:rsid w:val="0037398D"/>
    <w:rsid w:val="0037469A"/>
    <w:rsid w:val="00374ABB"/>
    <w:rsid w:val="003751D0"/>
    <w:rsid w:val="003756E3"/>
    <w:rsid w:val="00376438"/>
    <w:rsid w:val="00380D1F"/>
    <w:rsid w:val="00382FB5"/>
    <w:rsid w:val="0038336F"/>
    <w:rsid w:val="003835C3"/>
    <w:rsid w:val="0038450B"/>
    <w:rsid w:val="00384B94"/>
    <w:rsid w:val="00384E0E"/>
    <w:rsid w:val="003853AD"/>
    <w:rsid w:val="00390818"/>
    <w:rsid w:val="00393449"/>
    <w:rsid w:val="00393D5F"/>
    <w:rsid w:val="003949BC"/>
    <w:rsid w:val="00395B9C"/>
    <w:rsid w:val="003969F3"/>
    <w:rsid w:val="003A5256"/>
    <w:rsid w:val="003A54F0"/>
    <w:rsid w:val="003A5A5A"/>
    <w:rsid w:val="003A614A"/>
    <w:rsid w:val="003B12EA"/>
    <w:rsid w:val="003B2230"/>
    <w:rsid w:val="003B22CA"/>
    <w:rsid w:val="003B2553"/>
    <w:rsid w:val="003B33D5"/>
    <w:rsid w:val="003B3EC9"/>
    <w:rsid w:val="003B47CD"/>
    <w:rsid w:val="003B5F65"/>
    <w:rsid w:val="003B7C25"/>
    <w:rsid w:val="003B7F69"/>
    <w:rsid w:val="003C0D58"/>
    <w:rsid w:val="003C2548"/>
    <w:rsid w:val="003C46BD"/>
    <w:rsid w:val="003C4EF3"/>
    <w:rsid w:val="003D4617"/>
    <w:rsid w:val="003D6C7E"/>
    <w:rsid w:val="003D7984"/>
    <w:rsid w:val="003D7F75"/>
    <w:rsid w:val="003E18CB"/>
    <w:rsid w:val="003E1C45"/>
    <w:rsid w:val="003E3F44"/>
    <w:rsid w:val="003E4680"/>
    <w:rsid w:val="003E5E6F"/>
    <w:rsid w:val="003E6AB1"/>
    <w:rsid w:val="003F000E"/>
    <w:rsid w:val="003F24D5"/>
    <w:rsid w:val="003F3013"/>
    <w:rsid w:val="003F32A5"/>
    <w:rsid w:val="003F32B7"/>
    <w:rsid w:val="003F4919"/>
    <w:rsid w:val="003F5EAB"/>
    <w:rsid w:val="003F7AAF"/>
    <w:rsid w:val="003F7EF1"/>
    <w:rsid w:val="0040242F"/>
    <w:rsid w:val="00402E7E"/>
    <w:rsid w:val="00405BF2"/>
    <w:rsid w:val="00405C81"/>
    <w:rsid w:val="00412202"/>
    <w:rsid w:val="004133C8"/>
    <w:rsid w:val="00413EC1"/>
    <w:rsid w:val="00413ECC"/>
    <w:rsid w:val="00416B9E"/>
    <w:rsid w:val="00417375"/>
    <w:rsid w:val="00417CC3"/>
    <w:rsid w:val="004200BB"/>
    <w:rsid w:val="00423A5A"/>
    <w:rsid w:val="0042529D"/>
    <w:rsid w:val="0042603C"/>
    <w:rsid w:val="00427ABF"/>
    <w:rsid w:val="00431B4A"/>
    <w:rsid w:val="00431F73"/>
    <w:rsid w:val="0043276A"/>
    <w:rsid w:val="00434F03"/>
    <w:rsid w:val="0043518F"/>
    <w:rsid w:val="0043547B"/>
    <w:rsid w:val="00435BAC"/>
    <w:rsid w:val="004371A9"/>
    <w:rsid w:val="004377AF"/>
    <w:rsid w:val="00437AED"/>
    <w:rsid w:val="00437BFB"/>
    <w:rsid w:val="00441B04"/>
    <w:rsid w:val="00441C55"/>
    <w:rsid w:val="00442280"/>
    <w:rsid w:val="00442770"/>
    <w:rsid w:val="00443D2E"/>
    <w:rsid w:val="00444481"/>
    <w:rsid w:val="00446040"/>
    <w:rsid w:val="0045028C"/>
    <w:rsid w:val="0045354D"/>
    <w:rsid w:val="00454256"/>
    <w:rsid w:val="004549A8"/>
    <w:rsid w:val="00454D72"/>
    <w:rsid w:val="00461347"/>
    <w:rsid w:val="004631D2"/>
    <w:rsid w:val="00463A16"/>
    <w:rsid w:val="00464A45"/>
    <w:rsid w:val="0046659E"/>
    <w:rsid w:val="004668D2"/>
    <w:rsid w:val="00467285"/>
    <w:rsid w:val="004675A1"/>
    <w:rsid w:val="00467B0F"/>
    <w:rsid w:val="00470025"/>
    <w:rsid w:val="00470908"/>
    <w:rsid w:val="00471AAD"/>
    <w:rsid w:val="00472E2F"/>
    <w:rsid w:val="00474E21"/>
    <w:rsid w:val="00475AE7"/>
    <w:rsid w:val="004840E0"/>
    <w:rsid w:val="00484E94"/>
    <w:rsid w:val="0048659F"/>
    <w:rsid w:val="004900D7"/>
    <w:rsid w:val="0049078C"/>
    <w:rsid w:val="00496042"/>
    <w:rsid w:val="004A0588"/>
    <w:rsid w:val="004A3828"/>
    <w:rsid w:val="004A3BAD"/>
    <w:rsid w:val="004A4EBC"/>
    <w:rsid w:val="004A5217"/>
    <w:rsid w:val="004A5888"/>
    <w:rsid w:val="004A62BD"/>
    <w:rsid w:val="004A65B2"/>
    <w:rsid w:val="004A7769"/>
    <w:rsid w:val="004B134B"/>
    <w:rsid w:val="004B2268"/>
    <w:rsid w:val="004B2AC5"/>
    <w:rsid w:val="004B5AEC"/>
    <w:rsid w:val="004B6F13"/>
    <w:rsid w:val="004B72B9"/>
    <w:rsid w:val="004C0209"/>
    <w:rsid w:val="004C047D"/>
    <w:rsid w:val="004C3604"/>
    <w:rsid w:val="004C59FF"/>
    <w:rsid w:val="004C610D"/>
    <w:rsid w:val="004C7120"/>
    <w:rsid w:val="004C73F4"/>
    <w:rsid w:val="004D02F9"/>
    <w:rsid w:val="004D10F8"/>
    <w:rsid w:val="004D3A04"/>
    <w:rsid w:val="004D6F0B"/>
    <w:rsid w:val="004D79F1"/>
    <w:rsid w:val="004E0B88"/>
    <w:rsid w:val="004E1DB3"/>
    <w:rsid w:val="004E3AB8"/>
    <w:rsid w:val="004E4BD2"/>
    <w:rsid w:val="004E4DD9"/>
    <w:rsid w:val="004E528A"/>
    <w:rsid w:val="004E7E45"/>
    <w:rsid w:val="004F196E"/>
    <w:rsid w:val="004F233A"/>
    <w:rsid w:val="004F2685"/>
    <w:rsid w:val="004F546F"/>
    <w:rsid w:val="004F77BD"/>
    <w:rsid w:val="004F7CB5"/>
    <w:rsid w:val="0050097E"/>
    <w:rsid w:val="00501523"/>
    <w:rsid w:val="00501559"/>
    <w:rsid w:val="00504753"/>
    <w:rsid w:val="00506DF1"/>
    <w:rsid w:val="00511E50"/>
    <w:rsid w:val="00514172"/>
    <w:rsid w:val="005141D2"/>
    <w:rsid w:val="00514778"/>
    <w:rsid w:val="00514A05"/>
    <w:rsid w:val="005152E5"/>
    <w:rsid w:val="00516EF2"/>
    <w:rsid w:val="0051733E"/>
    <w:rsid w:val="005208F2"/>
    <w:rsid w:val="00520DD4"/>
    <w:rsid w:val="0052107E"/>
    <w:rsid w:val="005214E7"/>
    <w:rsid w:val="00521635"/>
    <w:rsid w:val="00522E7D"/>
    <w:rsid w:val="00522F32"/>
    <w:rsid w:val="00524B3E"/>
    <w:rsid w:val="0052590C"/>
    <w:rsid w:val="0053009D"/>
    <w:rsid w:val="00531973"/>
    <w:rsid w:val="00533AF7"/>
    <w:rsid w:val="00535799"/>
    <w:rsid w:val="00537A4C"/>
    <w:rsid w:val="005402FC"/>
    <w:rsid w:val="00552769"/>
    <w:rsid w:val="0055503A"/>
    <w:rsid w:val="005559C0"/>
    <w:rsid w:val="00555FC4"/>
    <w:rsid w:val="005570F4"/>
    <w:rsid w:val="00560597"/>
    <w:rsid w:val="00560EB5"/>
    <w:rsid w:val="00560EE6"/>
    <w:rsid w:val="00561487"/>
    <w:rsid w:val="0056268D"/>
    <w:rsid w:val="005627D6"/>
    <w:rsid w:val="00563143"/>
    <w:rsid w:val="00563786"/>
    <w:rsid w:val="00563BA1"/>
    <w:rsid w:val="00564633"/>
    <w:rsid w:val="005659A4"/>
    <w:rsid w:val="00565BD0"/>
    <w:rsid w:val="005663D7"/>
    <w:rsid w:val="005669BA"/>
    <w:rsid w:val="0056712C"/>
    <w:rsid w:val="00570B7D"/>
    <w:rsid w:val="005711D8"/>
    <w:rsid w:val="005712E0"/>
    <w:rsid w:val="005714E9"/>
    <w:rsid w:val="00571DB5"/>
    <w:rsid w:val="00571E9F"/>
    <w:rsid w:val="00575977"/>
    <w:rsid w:val="00575C3A"/>
    <w:rsid w:val="00580BBB"/>
    <w:rsid w:val="00580E21"/>
    <w:rsid w:val="0058299A"/>
    <w:rsid w:val="00582FC8"/>
    <w:rsid w:val="005831DF"/>
    <w:rsid w:val="0058382A"/>
    <w:rsid w:val="005854A9"/>
    <w:rsid w:val="005858AD"/>
    <w:rsid w:val="00590ED6"/>
    <w:rsid w:val="00591ACC"/>
    <w:rsid w:val="00592AB1"/>
    <w:rsid w:val="00592D88"/>
    <w:rsid w:val="00596617"/>
    <w:rsid w:val="0059676C"/>
    <w:rsid w:val="005A0DD7"/>
    <w:rsid w:val="005A0E00"/>
    <w:rsid w:val="005A28B5"/>
    <w:rsid w:val="005A3CC9"/>
    <w:rsid w:val="005A4FC4"/>
    <w:rsid w:val="005A514D"/>
    <w:rsid w:val="005A5DA0"/>
    <w:rsid w:val="005B0384"/>
    <w:rsid w:val="005B09DC"/>
    <w:rsid w:val="005B78CD"/>
    <w:rsid w:val="005C0360"/>
    <w:rsid w:val="005C63AC"/>
    <w:rsid w:val="005D0877"/>
    <w:rsid w:val="005D0CDA"/>
    <w:rsid w:val="005D1FAE"/>
    <w:rsid w:val="005D2952"/>
    <w:rsid w:val="005D33EA"/>
    <w:rsid w:val="005D3D00"/>
    <w:rsid w:val="005D5AA7"/>
    <w:rsid w:val="005D6994"/>
    <w:rsid w:val="005D77B4"/>
    <w:rsid w:val="005E0EEA"/>
    <w:rsid w:val="005E23C1"/>
    <w:rsid w:val="005E261E"/>
    <w:rsid w:val="005E2DB9"/>
    <w:rsid w:val="005E51F5"/>
    <w:rsid w:val="005E6623"/>
    <w:rsid w:val="005E68A8"/>
    <w:rsid w:val="005E68F0"/>
    <w:rsid w:val="005E7A54"/>
    <w:rsid w:val="005F0BD5"/>
    <w:rsid w:val="005F13F7"/>
    <w:rsid w:val="005F1F71"/>
    <w:rsid w:val="005F336E"/>
    <w:rsid w:val="005F3A49"/>
    <w:rsid w:val="005F3D88"/>
    <w:rsid w:val="005F4E63"/>
    <w:rsid w:val="005F5379"/>
    <w:rsid w:val="005F5871"/>
    <w:rsid w:val="005F6D6D"/>
    <w:rsid w:val="005F79DD"/>
    <w:rsid w:val="006022B3"/>
    <w:rsid w:val="00603916"/>
    <w:rsid w:val="006039F3"/>
    <w:rsid w:val="006041DE"/>
    <w:rsid w:val="00604513"/>
    <w:rsid w:val="00604678"/>
    <w:rsid w:val="00605BE9"/>
    <w:rsid w:val="00612A79"/>
    <w:rsid w:val="00613428"/>
    <w:rsid w:val="0061552F"/>
    <w:rsid w:val="00615581"/>
    <w:rsid w:val="00617CEF"/>
    <w:rsid w:val="00622B36"/>
    <w:rsid w:val="00622F32"/>
    <w:rsid w:val="0062391E"/>
    <w:rsid w:val="006243E0"/>
    <w:rsid w:val="00624843"/>
    <w:rsid w:val="00624B67"/>
    <w:rsid w:val="006251C5"/>
    <w:rsid w:val="00626C75"/>
    <w:rsid w:val="00632DB7"/>
    <w:rsid w:val="0063386D"/>
    <w:rsid w:val="00633A92"/>
    <w:rsid w:val="006351BE"/>
    <w:rsid w:val="00635CC5"/>
    <w:rsid w:val="00637968"/>
    <w:rsid w:val="006418CF"/>
    <w:rsid w:val="006439A2"/>
    <w:rsid w:val="00643B73"/>
    <w:rsid w:val="0064673E"/>
    <w:rsid w:val="0065084B"/>
    <w:rsid w:val="00652F4C"/>
    <w:rsid w:val="006531CA"/>
    <w:rsid w:val="006535BB"/>
    <w:rsid w:val="00653E53"/>
    <w:rsid w:val="006541D5"/>
    <w:rsid w:val="006548E0"/>
    <w:rsid w:val="006558A3"/>
    <w:rsid w:val="00656EDA"/>
    <w:rsid w:val="00660624"/>
    <w:rsid w:val="00660F52"/>
    <w:rsid w:val="00665C86"/>
    <w:rsid w:val="00665FC8"/>
    <w:rsid w:val="006700AE"/>
    <w:rsid w:val="006719C1"/>
    <w:rsid w:val="00672050"/>
    <w:rsid w:val="00673AB8"/>
    <w:rsid w:val="00673F13"/>
    <w:rsid w:val="00673FCA"/>
    <w:rsid w:val="006756BC"/>
    <w:rsid w:val="00675E37"/>
    <w:rsid w:val="0067771F"/>
    <w:rsid w:val="00681A45"/>
    <w:rsid w:val="00684DED"/>
    <w:rsid w:val="0068766B"/>
    <w:rsid w:val="00691C5A"/>
    <w:rsid w:val="00691DBD"/>
    <w:rsid w:val="006925B0"/>
    <w:rsid w:val="00692F8B"/>
    <w:rsid w:val="00692FB6"/>
    <w:rsid w:val="006952CF"/>
    <w:rsid w:val="00697316"/>
    <w:rsid w:val="00697457"/>
    <w:rsid w:val="006A16E5"/>
    <w:rsid w:val="006A1CDD"/>
    <w:rsid w:val="006A1DBD"/>
    <w:rsid w:val="006A501C"/>
    <w:rsid w:val="006A5CB7"/>
    <w:rsid w:val="006A6A04"/>
    <w:rsid w:val="006A7AA5"/>
    <w:rsid w:val="006B1033"/>
    <w:rsid w:val="006B1273"/>
    <w:rsid w:val="006B1DEC"/>
    <w:rsid w:val="006B2023"/>
    <w:rsid w:val="006B600A"/>
    <w:rsid w:val="006B6DAD"/>
    <w:rsid w:val="006B7501"/>
    <w:rsid w:val="006C17E5"/>
    <w:rsid w:val="006C2144"/>
    <w:rsid w:val="006C39C5"/>
    <w:rsid w:val="006C3C37"/>
    <w:rsid w:val="006C44D7"/>
    <w:rsid w:val="006C5EFF"/>
    <w:rsid w:val="006C6165"/>
    <w:rsid w:val="006C6C2F"/>
    <w:rsid w:val="006D17F6"/>
    <w:rsid w:val="006D2F1F"/>
    <w:rsid w:val="006E1B1A"/>
    <w:rsid w:val="006E213C"/>
    <w:rsid w:val="006E4AC4"/>
    <w:rsid w:val="006E550D"/>
    <w:rsid w:val="006E607A"/>
    <w:rsid w:val="006E688C"/>
    <w:rsid w:val="006E6BD0"/>
    <w:rsid w:val="006E7E16"/>
    <w:rsid w:val="006F231A"/>
    <w:rsid w:val="006F5C5F"/>
    <w:rsid w:val="006F70BA"/>
    <w:rsid w:val="006F79DA"/>
    <w:rsid w:val="007072BF"/>
    <w:rsid w:val="00707D87"/>
    <w:rsid w:val="0071276A"/>
    <w:rsid w:val="007130ED"/>
    <w:rsid w:val="00714AF9"/>
    <w:rsid w:val="00715257"/>
    <w:rsid w:val="00715290"/>
    <w:rsid w:val="00720257"/>
    <w:rsid w:val="00720FF8"/>
    <w:rsid w:val="00721D9D"/>
    <w:rsid w:val="00722D86"/>
    <w:rsid w:val="007240E3"/>
    <w:rsid w:val="007253E5"/>
    <w:rsid w:val="00727B42"/>
    <w:rsid w:val="00730A31"/>
    <w:rsid w:val="00732A2F"/>
    <w:rsid w:val="007361A0"/>
    <w:rsid w:val="007366A3"/>
    <w:rsid w:val="00736BB4"/>
    <w:rsid w:val="00736C85"/>
    <w:rsid w:val="00736D9B"/>
    <w:rsid w:val="00741F3D"/>
    <w:rsid w:val="00744351"/>
    <w:rsid w:val="0074497D"/>
    <w:rsid w:val="00744FA3"/>
    <w:rsid w:val="0074637D"/>
    <w:rsid w:val="007539D4"/>
    <w:rsid w:val="0075438F"/>
    <w:rsid w:val="00754B03"/>
    <w:rsid w:val="0075599E"/>
    <w:rsid w:val="00756082"/>
    <w:rsid w:val="00756E53"/>
    <w:rsid w:val="00760E4A"/>
    <w:rsid w:val="00762806"/>
    <w:rsid w:val="0076428A"/>
    <w:rsid w:val="00764927"/>
    <w:rsid w:val="00766DA9"/>
    <w:rsid w:val="00766F57"/>
    <w:rsid w:val="007671E9"/>
    <w:rsid w:val="00770DE2"/>
    <w:rsid w:val="007715BF"/>
    <w:rsid w:val="00771CC4"/>
    <w:rsid w:val="0077549E"/>
    <w:rsid w:val="00776927"/>
    <w:rsid w:val="00777405"/>
    <w:rsid w:val="007814BB"/>
    <w:rsid w:val="0078217F"/>
    <w:rsid w:val="0078295C"/>
    <w:rsid w:val="0078446D"/>
    <w:rsid w:val="00786D4F"/>
    <w:rsid w:val="00787022"/>
    <w:rsid w:val="00787E48"/>
    <w:rsid w:val="00787FEC"/>
    <w:rsid w:val="00790035"/>
    <w:rsid w:val="007907F0"/>
    <w:rsid w:val="00791825"/>
    <w:rsid w:val="00791966"/>
    <w:rsid w:val="0079207A"/>
    <w:rsid w:val="00792C41"/>
    <w:rsid w:val="00796EE9"/>
    <w:rsid w:val="007A0C9E"/>
    <w:rsid w:val="007A1F0D"/>
    <w:rsid w:val="007A2A44"/>
    <w:rsid w:val="007A3AC9"/>
    <w:rsid w:val="007A4AB5"/>
    <w:rsid w:val="007A4C77"/>
    <w:rsid w:val="007A4EAF"/>
    <w:rsid w:val="007A4F9E"/>
    <w:rsid w:val="007A6EE8"/>
    <w:rsid w:val="007A721E"/>
    <w:rsid w:val="007B0DE3"/>
    <w:rsid w:val="007B11FF"/>
    <w:rsid w:val="007B248F"/>
    <w:rsid w:val="007B3A13"/>
    <w:rsid w:val="007B4D42"/>
    <w:rsid w:val="007B793F"/>
    <w:rsid w:val="007B7C25"/>
    <w:rsid w:val="007C2228"/>
    <w:rsid w:val="007C3829"/>
    <w:rsid w:val="007C3E82"/>
    <w:rsid w:val="007D0258"/>
    <w:rsid w:val="007D0272"/>
    <w:rsid w:val="007D088D"/>
    <w:rsid w:val="007D13E3"/>
    <w:rsid w:val="007D3F18"/>
    <w:rsid w:val="007D44D5"/>
    <w:rsid w:val="007D532C"/>
    <w:rsid w:val="007D60BF"/>
    <w:rsid w:val="007D66EC"/>
    <w:rsid w:val="007D7DC6"/>
    <w:rsid w:val="007E0732"/>
    <w:rsid w:val="007E15FC"/>
    <w:rsid w:val="007E3A7C"/>
    <w:rsid w:val="007E41ED"/>
    <w:rsid w:val="007E5D90"/>
    <w:rsid w:val="007F003C"/>
    <w:rsid w:val="007F1051"/>
    <w:rsid w:val="007F207F"/>
    <w:rsid w:val="007F2552"/>
    <w:rsid w:val="007F2D12"/>
    <w:rsid w:val="007F5A6D"/>
    <w:rsid w:val="007F7608"/>
    <w:rsid w:val="00800793"/>
    <w:rsid w:val="00802E4D"/>
    <w:rsid w:val="008036AA"/>
    <w:rsid w:val="00804C14"/>
    <w:rsid w:val="0080678C"/>
    <w:rsid w:val="00811C61"/>
    <w:rsid w:val="00814B5E"/>
    <w:rsid w:val="00814FFF"/>
    <w:rsid w:val="00815424"/>
    <w:rsid w:val="00820ACF"/>
    <w:rsid w:val="00821CBC"/>
    <w:rsid w:val="00823F96"/>
    <w:rsid w:val="008260F8"/>
    <w:rsid w:val="008269E1"/>
    <w:rsid w:val="00827043"/>
    <w:rsid w:val="0083092F"/>
    <w:rsid w:val="008313E1"/>
    <w:rsid w:val="00831AE2"/>
    <w:rsid w:val="00832AAD"/>
    <w:rsid w:val="00832C62"/>
    <w:rsid w:val="0083485E"/>
    <w:rsid w:val="008419F0"/>
    <w:rsid w:val="00844953"/>
    <w:rsid w:val="00847C57"/>
    <w:rsid w:val="00847F49"/>
    <w:rsid w:val="00850DFD"/>
    <w:rsid w:val="008543D3"/>
    <w:rsid w:val="008554F7"/>
    <w:rsid w:val="008555C2"/>
    <w:rsid w:val="00861339"/>
    <w:rsid w:val="00862FB3"/>
    <w:rsid w:val="00863079"/>
    <w:rsid w:val="008639CD"/>
    <w:rsid w:val="008639CE"/>
    <w:rsid w:val="00863D57"/>
    <w:rsid w:val="0086494E"/>
    <w:rsid w:val="0086754F"/>
    <w:rsid w:val="00871552"/>
    <w:rsid w:val="008721BB"/>
    <w:rsid w:val="00872903"/>
    <w:rsid w:val="00872C09"/>
    <w:rsid w:val="00875009"/>
    <w:rsid w:val="00875B68"/>
    <w:rsid w:val="00875EAA"/>
    <w:rsid w:val="0087651A"/>
    <w:rsid w:val="00876D34"/>
    <w:rsid w:val="0087720F"/>
    <w:rsid w:val="008772FE"/>
    <w:rsid w:val="00877B0E"/>
    <w:rsid w:val="008803FC"/>
    <w:rsid w:val="00881863"/>
    <w:rsid w:val="00881893"/>
    <w:rsid w:val="00883684"/>
    <w:rsid w:val="00883C92"/>
    <w:rsid w:val="0088448C"/>
    <w:rsid w:val="00884E9F"/>
    <w:rsid w:val="008859CD"/>
    <w:rsid w:val="0088615E"/>
    <w:rsid w:val="008903C9"/>
    <w:rsid w:val="008904CA"/>
    <w:rsid w:val="008923E2"/>
    <w:rsid w:val="00894066"/>
    <w:rsid w:val="00894B71"/>
    <w:rsid w:val="008A2E44"/>
    <w:rsid w:val="008A547F"/>
    <w:rsid w:val="008A65EE"/>
    <w:rsid w:val="008B060B"/>
    <w:rsid w:val="008B0B23"/>
    <w:rsid w:val="008B14C8"/>
    <w:rsid w:val="008B6069"/>
    <w:rsid w:val="008B60B2"/>
    <w:rsid w:val="008B6773"/>
    <w:rsid w:val="008C2C9B"/>
    <w:rsid w:val="008C2CB9"/>
    <w:rsid w:val="008C321C"/>
    <w:rsid w:val="008C3A61"/>
    <w:rsid w:val="008C3CD2"/>
    <w:rsid w:val="008C3FB8"/>
    <w:rsid w:val="008C419C"/>
    <w:rsid w:val="008C5599"/>
    <w:rsid w:val="008C5D09"/>
    <w:rsid w:val="008C798D"/>
    <w:rsid w:val="008D06CA"/>
    <w:rsid w:val="008D35DC"/>
    <w:rsid w:val="008D3B2D"/>
    <w:rsid w:val="008D4B37"/>
    <w:rsid w:val="008D6357"/>
    <w:rsid w:val="008D6D6E"/>
    <w:rsid w:val="008E228A"/>
    <w:rsid w:val="008E2823"/>
    <w:rsid w:val="008E63B8"/>
    <w:rsid w:val="008E6964"/>
    <w:rsid w:val="008E6A5A"/>
    <w:rsid w:val="008E790F"/>
    <w:rsid w:val="008F02E7"/>
    <w:rsid w:val="008F17DA"/>
    <w:rsid w:val="008F2C75"/>
    <w:rsid w:val="008F5F9B"/>
    <w:rsid w:val="008F6F53"/>
    <w:rsid w:val="00900FC2"/>
    <w:rsid w:val="00902F30"/>
    <w:rsid w:val="00903006"/>
    <w:rsid w:val="00903026"/>
    <w:rsid w:val="00905F89"/>
    <w:rsid w:val="009069C5"/>
    <w:rsid w:val="00907699"/>
    <w:rsid w:val="00912737"/>
    <w:rsid w:val="0091381E"/>
    <w:rsid w:val="00916DB6"/>
    <w:rsid w:val="00921690"/>
    <w:rsid w:val="00924AF1"/>
    <w:rsid w:val="00924BAD"/>
    <w:rsid w:val="00926C9F"/>
    <w:rsid w:val="00930878"/>
    <w:rsid w:val="00930E30"/>
    <w:rsid w:val="00932C06"/>
    <w:rsid w:val="009332F7"/>
    <w:rsid w:val="00933731"/>
    <w:rsid w:val="00934389"/>
    <w:rsid w:val="00935130"/>
    <w:rsid w:val="00935A27"/>
    <w:rsid w:val="00935D4B"/>
    <w:rsid w:val="00943DF4"/>
    <w:rsid w:val="00952CC1"/>
    <w:rsid w:val="00954C03"/>
    <w:rsid w:val="009553E4"/>
    <w:rsid w:val="009571A9"/>
    <w:rsid w:val="00957BC3"/>
    <w:rsid w:val="00960893"/>
    <w:rsid w:val="009608DE"/>
    <w:rsid w:val="00962090"/>
    <w:rsid w:val="009628F5"/>
    <w:rsid w:val="00962E74"/>
    <w:rsid w:val="00964DD0"/>
    <w:rsid w:val="00965072"/>
    <w:rsid w:val="00965458"/>
    <w:rsid w:val="00966425"/>
    <w:rsid w:val="00970120"/>
    <w:rsid w:val="0097341B"/>
    <w:rsid w:val="00974EFC"/>
    <w:rsid w:val="009844E4"/>
    <w:rsid w:val="009850F1"/>
    <w:rsid w:val="009906CB"/>
    <w:rsid w:val="00991336"/>
    <w:rsid w:val="00994029"/>
    <w:rsid w:val="0099416D"/>
    <w:rsid w:val="0099494A"/>
    <w:rsid w:val="00995DFB"/>
    <w:rsid w:val="0099676D"/>
    <w:rsid w:val="009A07AD"/>
    <w:rsid w:val="009A2607"/>
    <w:rsid w:val="009A2C4B"/>
    <w:rsid w:val="009A4613"/>
    <w:rsid w:val="009A4699"/>
    <w:rsid w:val="009A49C7"/>
    <w:rsid w:val="009A4F2E"/>
    <w:rsid w:val="009A5D52"/>
    <w:rsid w:val="009A7EF2"/>
    <w:rsid w:val="009B030E"/>
    <w:rsid w:val="009B3875"/>
    <w:rsid w:val="009B4016"/>
    <w:rsid w:val="009B546B"/>
    <w:rsid w:val="009C05BC"/>
    <w:rsid w:val="009C1BA6"/>
    <w:rsid w:val="009C23B7"/>
    <w:rsid w:val="009C3453"/>
    <w:rsid w:val="009C4936"/>
    <w:rsid w:val="009C513F"/>
    <w:rsid w:val="009C6E55"/>
    <w:rsid w:val="009C7B01"/>
    <w:rsid w:val="009D1FA7"/>
    <w:rsid w:val="009D26FC"/>
    <w:rsid w:val="009D4C33"/>
    <w:rsid w:val="009D4F4A"/>
    <w:rsid w:val="009D604A"/>
    <w:rsid w:val="009D693C"/>
    <w:rsid w:val="009D7894"/>
    <w:rsid w:val="009D7AC8"/>
    <w:rsid w:val="009E157B"/>
    <w:rsid w:val="009E4BDE"/>
    <w:rsid w:val="009E4EDF"/>
    <w:rsid w:val="009E560F"/>
    <w:rsid w:val="009E5A6D"/>
    <w:rsid w:val="009E7F9C"/>
    <w:rsid w:val="009F2E9E"/>
    <w:rsid w:val="009F2F78"/>
    <w:rsid w:val="009F32B6"/>
    <w:rsid w:val="009F3370"/>
    <w:rsid w:val="009F3F77"/>
    <w:rsid w:val="009F54C1"/>
    <w:rsid w:val="009F553D"/>
    <w:rsid w:val="009F711C"/>
    <w:rsid w:val="00A005B6"/>
    <w:rsid w:val="00A00B10"/>
    <w:rsid w:val="00A02390"/>
    <w:rsid w:val="00A023D4"/>
    <w:rsid w:val="00A06A20"/>
    <w:rsid w:val="00A115EC"/>
    <w:rsid w:val="00A12239"/>
    <w:rsid w:val="00A13293"/>
    <w:rsid w:val="00A13799"/>
    <w:rsid w:val="00A143A1"/>
    <w:rsid w:val="00A14935"/>
    <w:rsid w:val="00A14EF6"/>
    <w:rsid w:val="00A20B29"/>
    <w:rsid w:val="00A20C2A"/>
    <w:rsid w:val="00A236C3"/>
    <w:rsid w:val="00A251A7"/>
    <w:rsid w:val="00A2524A"/>
    <w:rsid w:val="00A25954"/>
    <w:rsid w:val="00A2731D"/>
    <w:rsid w:val="00A30E06"/>
    <w:rsid w:val="00A3191C"/>
    <w:rsid w:val="00A34145"/>
    <w:rsid w:val="00A34F8B"/>
    <w:rsid w:val="00A3731A"/>
    <w:rsid w:val="00A40089"/>
    <w:rsid w:val="00A404E0"/>
    <w:rsid w:val="00A41464"/>
    <w:rsid w:val="00A42A89"/>
    <w:rsid w:val="00A42BB1"/>
    <w:rsid w:val="00A4420C"/>
    <w:rsid w:val="00A465EB"/>
    <w:rsid w:val="00A47082"/>
    <w:rsid w:val="00A5136D"/>
    <w:rsid w:val="00A54B0A"/>
    <w:rsid w:val="00A565FB"/>
    <w:rsid w:val="00A57668"/>
    <w:rsid w:val="00A57D6D"/>
    <w:rsid w:val="00A57DCD"/>
    <w:rsid w:val="00A62175"/>
    <w:rsid w:val="00A6222D"/>
    <w:rsid w:val="00A63CFF"/>
    <w:rsid w:val="00A63EF6"/>
    <w:rsid w:val="00A65C3D"/>
    <w:rsid w:val="00A713F0"/>
    <w:rsid w:val="00A71B53"/>
    <w:rsid w:val="00A72A2F"/>
    <w:rsid w:val="00A736B9"/>
    <w:rsid w:val="00A76F8F"/>
    <w:rsid w:val="00A801F8"/>
    <w:rsid w:val="00A81598"/>
    <w:rsid w:val="00A824BB"/>
    <w:rsid w:val="00A84958"/>
    <w:rsid w:val="00A87AE7"/>
    <w:rsid w:val="00A90372"/>
    <w:rsid w:val="00A90395"/>
    <w:rsid w:val="00A9043C"/>
    <w:rsid w:val="00A90B9A"/>
    <w:rsid w:val="00A94A12"/>
    <w:rsid w:val="00A9536A"/>
    <w:rsid w:val="00A9570C"/>
    <w:rsid w:val="00A95FF0"/>
    <w:rsid w:val="00A967B5"/>
    <w:rsid w:val="00A96AC6"/>
    <w:rsid w:val="00A974AC"/>
    <w:rsid w:val="00AA01A7"/>
    <w:rsid w:val="00AA0296"/>
    <w:rsid w:val="00AA11DC"/>
    <w:rsid w:val="00AA2F2E"/>
    <w:rsid w:val="00AA3648"/>
    <w:rsid w:val="00AA3F18"/>
    <w:rsid w:val="00AA4267"/>
    <w:rsid w:val="00AA4826"/>
    <w:rsid w:val="00AA78D6"/>
    <w:rsid w:val="00AB195E"/>
    <w:rsid w:val="00AB1C6A"/>
    <w:rsid w:val="00AB2778"/>
    <w:rsid w:val="00AB3D52"/>
    <w:rsid w:val="00AB4816"/>
    <w:rsid w:val="00AB518D"/>
    <w:rsid w:val="00AB5F77"/>
    <w:rsid w:val="00AB74B5"/>
    <w:rsid w:val="00AC05D8"/>
    <w:rsid w:val="00AC18D9"/>
    <w:rsid w:val="00AC1DC1"/>
    <w:rsid w:val="00AC3100"/>
    <w:rsid w:val="00AC3402"/>
    <w:rsid w:val="00AC3753"/>
    <w:rsid w:val="00AC48BD"/>
    <w:rsid w:val="00AC660C"/>
    <w:rsid w:val="00AC6984"/>
    <w:rsid w:val="00AD747B"/>
    <w:rsid w:val="00AD7DDE"/>
    <w:rsid w:val="00AE061D"/>
    <w:rsid w:val="00AE26B0"/>
    <w:rsid w:val="00AE3A88"/>
    <w:rsid w:val="00AE54CE"/>
    <w:rsid w:val="00AE6381"/>
    <w:rsid w:val="00AE6FD0"/>
    <w:rsid w:val="00AE7628"/>
    <w:rsid w:val="00AE78B2"/>
    <w:rsid w:val="00AF0134"/>
    <w:rsid w:val="00AF1A53"/>
    <w:rsid w:val="00AF64B3"/>
    <w:rsid w:val="00AF76CA"/>
    <w:rsid w:val="00AF7969"/>
    <w:rsid w:val="00AF7B76"/>
    <w:rsid w:val="00B02C19"/>
    <w:rsid w:val="00B030C4"/>
    <w:rsid w:val="00B04ECB"/>
    <w:rsid w:val="00B057A1"/>
    <w:rsid w:val="00B05EC0"/>
    <w:rsid w:val="00B06097"/>
    <w:rsid w:val="00B0660E"/>
    <w:rsid w:val="00B104B1"/>
    <w:rsid w:val="00B105EC"/>
    <w:rsid w:val="00B11665"/>
    <w:rsid w:val="00B117E1"/>
    <w:rsid w:val="00B1185F"/>
    <w:rsid w:val="00B15888"/>
    <w:rsid w:val="00B175ED"/>
    <w:rsid w:val="00B17671"/>
    <w:rsid w:val="00B1786A"/>
    <w:rsid w:val="00B202F5"/>
    <w:rsid w:val="00B209C4"/>
    <w:rsid w:val="00B212E7"/>
    <w:rsid w:val="00B21ADB"/>
    <w:rsid w:val="00B24BF3"/>
    <w:rsid w:val="00B2731A"/>
    <w:rsid w:val="00B31CD7"/>
    <w:rsid w:val="00B31CEF"/>
    <w:rsid w:val="00B36300"/>
    <w:rsid w:val="00B3695E"/>
    <w:rsid w:val="00B37356"/>
    <w:rsid w:val="00B376CC"/>
    <w:rsid w:val="00B414B3"/>
    <w:rsid w:val="00B463DE"/>
    <w:rsid w:val="00B46A54"/>
    <w:rsid w:val="00B46BF6"/>
    <w:rsid w:val="00B4751D"/>
    <w:rsid w:val="00B50161"/>
    <w:rsid w:val="00B5039B"/>
    <w:rsid w:val="00B51F0E"/>
    <w:rsid w:val="00B52A01"/>
    <w:rsid w:val="00B546BB"/>
    <w:rsid w:val="00B577E0"/>
    <w:rsid w:val="00B57A6E"/>
    <w:rsid w:val="00B626AF"/>
    <w:rsid w:val="00B64F15"/>
    <w:rsid w:val="00B665F2"/>
    <w:rsid w:val="00B714BB"/>
    <w:rsid w:val="00B7179F"/>
    <w:rsid w:val="00B72089"/>
    <w:rsid w:val="00B72AAA"/>
    <w:rsid w:val="00B73BEF"/>
    <w:rsid w:val="00B7632F"/>
    <w:rsid w:val="00B7663C"/>
    <w:rsid w:val="00B7755E"/>
    <w:rsid w:val="00B77837"/>
    <w:rsid w:val="00B77FDB"/>
    <w:rsid w:val="00B80C66"/>
    <w:rsid w:val="00B81A47"/>
    <w:rsid w:val="00B81E4C"/>
    <w:rsid w:val="00B846E0"/>
    <w:rsid w:val="00B848E6"/>
    <w:rsid w:val="00B85135"/>
    <w:rsid w:val="00B8573D"/>
    <w:rsid w:val="00B92876"/>
    <w:rsid w:val="00B92CF1"/>
    <w:rsid w:val="00B94BBE"/>
    <w:rsid w:val="00B9782E"/>
    <w:rsid w:val="00BA1F02"/>
    <w:rsid w:val="00BA42B5"/>
    <w:rsid w:val="00BA5095"/>
    <w:rsid w:val="00BA678C"/>
    <w:rsid w:val="00BA75F1"/>
    <w:rsid w:val="00BA7E02"/>
    <w:rsid w:val="00BB4840"/>
    <w:rsid w:val="00BC0B9E"/>
    <w:rsid w:val="00BC15F2"/>
    <w:rsid w:val="00BC1620"/>
    <w:rsid w:val="00BC1774"/>
    <w:rsid w:val="00BC1A7A"/>
    <w:rsid w:val="00BC4ED3"/>
    <w:rsid w:val="00BC7742"/>
    <w:rsid w:val="00BC7928"/>
    <w:rsid w:val="00BD11FC"/>
    <w:rsid w:val="00BD6D21"/>
    <w:rsid w:val="00BD79E1"/>
    <w:rsid w:val="00BE1450"/>
    <w:rsid w:val="00BE3475"/>
    <w:rsid w:val="00BE49FB"/>
    <w:rsid w:val="00BE5020"/>
    <w:rsid w:val="00BE6C49"/>
    <w:rsid w:val="00BF0EA5"/>
    <w:rsid w:val="00BF3215"/>
    <w:rsid w:val="00BF39B2"/>
    <w:rsid w:val="00BF4F45"/>
    <w:rsid w:val="00BF55D6"/>
    <w:rsid w:val="00C03014"/>
    <w:rsid w:val="00C04ED5"/>
    <w:rsid w:val="00C05A78"/>
    <w:rsid w:val="00C10010"/>
    <w:rsid w:val="00C1273E"/>
    <w:rsid w:val="00C12A95"/>
    <w:rsid w:val="00C144C5"/>
    <w:rsid w:val="00C2174F"/>
    <w:rsid w:val="00C21EFA"/>
    <w:rsid w:val="00C22977"/>
    <w:rsid w:val="00C2362B"/>
    <w:rsid w:val="00C239F1"/>
    <w:rsid w:val="00C23A06"/>
    <w:rsid w:val="00C241EE"/>
    <w:rsid w:val="00C24B43"/>
    <w:rsid w:val="00C253D5"/>
    <w:rsid w:val="00C26846"/>
    <w:rsid w:val="00C26990"/>
    <w:rsid w:val="00C26C68"/>
    <w:rsid w:val="00C275E0"/>
    <w:rsid w:val="00C27AF0"/>
    <w:rsid w:val="00C3368F"/>
    <w:rsid w:val="00C4239A"/>
    <w:rsid w:val="00C434C6"/>
    <w:rsid w:val="00C43800"/>
    <w:rsid w:val="00C45EF9"/>
    <w:rsid w:val="00C46686"/>
    <w:rsid w:val="00C471C8"/>
    <w:rsid w:val="00C508DC"/>
    <w:rsid w:val="00C50976"/>
    <w:rsid w:val="00C50DF1"/>
    <w:rsid w:val="00C51B95"/>
    <w:rsid w:val="00C5205D"/>
    <w:rsid w:val="00C52B42"/>
    <w:rsid w:val="00C52BF4"/>
    <w:rsid w:val="00C55129"/>
    <w:rsid w:val="00C568EC"/>
    <w:rsid w:val="00C577CB"/>
    <w:rsid w:val="00C605FF"/>
    <w:rsid w:val="00C60E65"/>
    <w:rsid w:val="00C61DB8"/>
    <w:rsid w:val="00C62EAD"/>
    <w:rsid w:val="00C642E0"/>
    <w:rsid w:val="00C64B8F"/>
    <w:rsid w:val="00C659FB"/>
    <w:rsid w:val="00C65D23"/>
    <w:rsid w:val="00C718AA"/>
    <w:rsid w:val="00C72531"/>
    <w:rsid w:val="00C74440"/>
    <w:rsid w:val="00C74AA6"/>
    <w:rsid w:val="00C80C51"/>
    <w:rsid w:val="00C830CB"/>
    <w:rsid w:val="00C83220"/>
    <w:rsid w:val="00C85869"/>
    <w:rsid w:val="00C86553"/>
    <w:rsid w:val="00C87FDC"/>
    <w:rsid w:val="00C9015E"/>
    <w:rsid w:val="00C91C3D"/>
    <w:rsid w:val="00C91C76"/>
    <w:rsid w:val="00C94658"/>
    <w:rsid w:val="00C95ACC"/>
    <w:rsid w:val="00C95C78"/>
    <w:rsid w:val="00C96049"/>
    <w:rsid w:val="00CA04EA"/>
    <w:rsid w:val="00CA09D1"/>
    <w:rsid w:val="00CA0B1D"/>
    <w:rsid w:val="00CA0B7F"/>
    <w:rsid w:val="00CA0F5E"/>
    <w:rsid w:val="00CA18CF"/>
    <w:rsid w:val="00CA1992"/>
    <w:rsid w:val="00CA3190"/>
    <w:rsid w:val="00CA3732"/>
    <w:rsid w:val="00CA43CB"/>
    <w:rsid w:val="00CB0C08"/>
    <w:rsid w:val="00CB1CAE"/>
    <w:rsid w:val="00CB321E"/>
    <w:rsid w:val="00CB3C52"/>
    <w:rsid w:val="00CB4E8D"/>
    <w:rsid w:val="00CB5007"/>
    <w:rsid w:val="00CC0246"/>
    <w:rsid w:val="00CC08D4"/>
    <w:rsid w:val="00CC2494"/>
    <w:rsid w:val="00CC2582"/>
    <w:rsid w:val="00CC4208"/>
    <w:rsid w:val="00CC44AD"/>
    <w:rsid w:val="00CC5777"/>
    <w:rsid w:val="00CC5CF0"/>
    <w:rsid w:val="00CD0D3F"/>
    <w:rsid w:val="00CD193F"/>
    <w:rsid w:val="00CD20F4"/>
    <w:rsid w:val="00CD23B4"/>
    <w:rsid w:val="00CD37B8"/>
    <w:rsid w:val="00CD4402"/>
    <w:rsid w:val="00CD5BF0"/>
    <w:rsid w:val="00CD6BA6"/>
    <w:rsid w:val="00CD6DB0"/>
    <w:rsid w:val="00CD715A"/>
    <w:rsid w:val="00CD72FD"/>
    <w:rsid w:val="00CD7A63"/>
    <w:rsid w:val="00CE02B6"/>
    <w:rsid w:val="00CE3083"/>
    <w:rsid w:val="00CE332B"/>
    <w:rsid w:val="00CE3520"/>
    <w:rsid w:val="00CE6237"/>
    <w:rsid w:val="00CE67DD"/>
    <w:rsid w:val="00CE70CE"/>
    <w:rsid w:val="00CE7DE3"/>
    <w:rsid w:val="00CF0386"/>
    <w:rsid w:val="00CF39FF"/>
    <w:rsid w:val="00D00D29"/>
    <w:rsid w:val="00D01F6D"/>
    <w:rsid w:val="00D02287"/>
    <w:rsid w:val="00D025C8"/>
    <w:rsid w:val="00D02EB2"/>
    <w:rsid w:val="00D033A7"/>
    <w:rsid w:val="00D05015"/>
    <w:rsid w:val="00D06101"/>
    <w:rsid w:val="00D06669"/>
    <w:rsid w:val="00D07411"/>
    <w:rsid w:val="00D1049D"/>
    <w:rsid w:val="00D10B7A"/>
    <w:rsid w:val="00D1348F"/>
    <w:rsid w:val="00D13EC0"/>
    <w:rsid w:val="00D143EC"/>
    <w:rsid w:val="00D17838"/>
    <w:rsid w:val="00D17A29"/>
    <w:rsid w:val="00D21242"/>
    <w:rsid w:val="00D2167C"/>
    <w:rsid w:val="00D235C1"/>
    <w:rsid w:val="00D23656"/>
    <w:rsid w:val="00D25DFC"/>
    <w:rsid w:val="00D265A5"/>
    <w:rsid w:val="00D27109"/>
    <w:rsid w:val="00D2711E"/>
    <w:rsid w:val="00D278BA"/>
    <w:rsid w:val="00D3185A"/>
    <w:rsid w:val="00D328F2"/>
    <w:rsid w:val="00D33103"/>
    <w:rsid w:val="00D3318A"/>
    <w:rsid w:val="00D35909"/>
    <w:rsid w:val="00D362C8"/>
    <w:rsid w:val="00D366E6"/>
    <w:rsid w:val="00D37B1C"/>
    <w:rsid w:val="00D37B6E"/>
    <w:rsid w:val="00D4042D"/>
    <w:rsid w:val="00D40D6F"/>
    <w:rsid w:val="00D4155F"/>
    <w:rsid w:val="00D4356F"/>
    <w:rsid w:val="00D45421"/>
    <w:rsid w:val="00D46621"/>
    <w:rsid w:val="00D508C5"/>
    <w:rsid w:val="00D5384E"/>
    <w:rsid w:val="00D56850"/>
    <w:rsid w:val="00D56A07"/>
    <w:rsid w:val="00D6081D"/>
    <w:rsid w:val="00D60B3D"/>
    <w:rsid w:val="00D64631"/>
    <w:rsid w:val="00D6570D"/>
    <w:rsid w:val="00D70CA3"/>
    <w:rsid w:val="00D749C1"/>
    <w:rsid w:val="00D7750B"/>
    <w:rsid w:val="00D77D24"/>
    <w:rsid w:val="00D77FB0"/>
    <w:rsid w:val="00D8087C"/>
    <w:rsid w:val="00D810D4"/>
    <w:rsid w:val="00D819B5"/>
    <w:rsid w:val="00D81A83"/>
    <w:rsid w:val="00D82280"/>
    <w:rsid w:val="00D825F5"/>
    <w:rsid w:val="00D8271F"/>
    <w:rsid w:val="00D83C81"/>
    <w:rsid w:val="00D915BF"/>
    <w:rsid w:val="00D94966"/>
    <w:rsid w:val="00D9592A"/>
    <w:rsid w:val="00D96500"/>
    <w:rsid w:val="00D96A57"/>
    <w:rsid w:val="00D97BD3"/>
    <w:rsid w:val="00D97F4A"/>
    <w:rsid w:val="00D97FF5"/>
    <w:rsid w:val="00DA0174"/>
    <w:rsid w:val="00DA08E3"/>
    <w:rsid w:val="00DA1CB9"/>
    <w:rsid w:val="00DA3CA6"/>
    <w:rsid w:val="00DA3EE1"/>
    <w:rsid w:val="00DA4211"/>
    <w:rsid w:val="00DA5415"/>
    <w:rsid w:val="00DA554B"/>
    <w:rsid w:val="00DA5EF5"/>
    <w:rsid w:val="00DB1DAC"/>
    <w:rsid w:val="00DB3D63"/>
    <w:rsid w:val="00DB5179"/>
    <w:rsid w:val="00DB6E5D"/>
    <w:rsid w:val="00DB7266"/>
    <w:rsid w:val="00DB7616"/>
    <w:rsid w:val="00DC1102"/>
    <w:rsid w:val="00DC4FC8"/>
    <w:rsid w:val="00DD07F1"/>
    <w:rsid w:val="00DD2492"/>
    <w:rsid w:val="00DD3D1E"/>
    <w:rsid w:val="00DD4B49"/>
    <w:rsid w:val="00DD6B74"/>
    <w:rsid w:val="00DE20EE"/>
    <w:rsid w:val="00DE31B3"/>
    <w:rsid w:val="00DE63E7"/>
    <w:rsid w:val="00DF1263"/>
    <w:rsid w:val="00DF4D15"/>
    <w:rsid w:val="00DF5132"/>
    <w:rsid w:val="00DF5A62"/>
    <w:rsid w:val="00DF62F5"/>
    <w:rsid w:val="00DF6C2B"/>
    <w:rsid w:val="00E01113"/>
    <w:rsid w:val="00E011DB"/>
    <w:rsid w:val="00E019BC"/>
    <w:rsid w:val="00E03BC9"/>
    <w:rsid w:val="00E14751"/>
    <w:rsid w:val="00E14E93"/>
    <w:rsid w:val="00E201F2"/>
    <w:rsid w:val="00E2111E"/>
    <w:rsid w:val="00E22FA5"/>
    <w:rsid w:val="00E233BE"/>
    <w:rsid w:val="00E23C5E"/>
    <w:rsid w:val="00E25175"/>
    <w:rsid w:val="00E27764"/>
    <w:rsid w:val="00E30093"/>
    <w:rsid w:val="00E30466"/>
    <w:rsid w:val="00E31EDD"/>
    <w:rsid w:val="00E32B30"/>
    <w:rsid w:val="00E32D04"/>
    <w:rsid w:val="00E37152"/>
    <w:rsid w:val="00E37DBB"/>
    <w:rsid w:val="00E4092A"/>
    <w:rsid w:val="00E4117C"/>
    <w:rsid w:val="00E43A58"/>
    <w:rsid w:val="00E44373"/>
    <w:rsid w:val="00E46ADA"/>
    <w:rsid w:val="00E4751B"/>
    <w:rsid w:val="00E54A9A"/>
    <w:rsid w:val="00E55A8A"/>
    <w:rsid w:val="00E5660A"/>
    <w:rsid w:val="00E60260"/>
    <w:rsid w:val="00E60623"/>
    <w:rsid w:val="00E61008"/>
    <w:rsid w:val="00E61852"/>
    <w:rsid w:val="00E619B0"/>
    <w:rsid w:val="00E6293C"/>
    <w:rsid w:val="00E636F0"/>
    <w:rsid w:val="00E63D38"/>
    <w:rsid w:val="00E65C46"/>
    <w:rsid w:val="00E66B32"/>
    <w:rsid w:val="00E67EAB"/>
    <w:rsid w:val="00E71BDF"/>
    <w:rsid w:val="00E72856"/>
    <w:rsid w:val="00E72A69"/>
    <w:rsid w:val="00E74121"/>
    <w:rsid w:val="00E800A1"/>
    <w:rsid w:val="00E80E69"/>
    <w:rsid w:val="00E81F8F"/>
    <w:rsid w:val="00E825F1"/>
    <w:rsid w:val="00E8306A"/>
    <w:rsid w:val="00E84038"/>
    <w:rsid w:val="00E8547F"/>
    <w:rsid w:val="00E90370"/>
    <w:rsid w:val="00E91019"/>
    <w:rsid w:val="00E91905"/>
    <w:rsid w:val="00E92220"/>
    <w:rsid w:val="00E933FF"/>
    <w:rsid w:val="00E93654"/>
    <w:rsid w:val="00E938FE"/>
    <w:rsid w:val="00E94DBF"/>
    <w:rsid w:val="00E96083"/>
    <w:rsid w:val="00EA33EC"/>
    <w:rsid w:val="00EA3B91"/>
    <w:rsid w:val="00EA3EC9"/>
    <w:rsid w:val="00EA428A"/>
    <w:rsid w:val="00EA4DAF"/>
    <w:rsid w:val="00EA57C2"/>
    <w:rsid w:val="00EA58BD"/>
    <w:rsid w:val="00EB32E5"/>
    <w:rsid w:val="00EB3458"/>
    <w:rsid w:val="00EB3480"/>
    <w:rsid w:val="00EB472A"/>
    <w:rsid w:val="00EB52DE"/>
    <w:rsid w:val="00EB6AFE"/>
    <w:rsid w:val="00EB6F22"/>
    <w:rsid w:val="00EB7DA6"/>
    <w:rsid w:val="00EC55DE"/>
    <w:rsid w:val="00EC64BD"/>
    <w:rsid w:val="00EC7F68"/>
    <w:rsid w:val="00ED09C5"/>
    <w:rsid w:val="00ED0A63"/>
    <w:rsid w:val="00ED185E"/>
    <w:rsid w:val="00ED2AFF"/>
    <w:rsid w:val="00ED2C27"/>
    <w:rsid w:val="00ED32C6"/>
    <w:rsid w:val="00ED35CF"/>
    <w:rsid w:val="00ED4839"/>
    <w:rsid w:val="00ED630E"/>
    <w:rsid w:val="00ED6422"/>
    <w:rsid w:val="00ED71BC"/>
    <w:rsid w:val="00ED7993"/>
    <w:rsid w:val="00EE0117"/>
    <w:rsid w:val="00EE0180"/>
    <w:rsid w:val="00EE549A"/>
    <w:rsid w:val="00EE5D13"/>
    <w:rsid w:val="00EE694F"/>
    <w:rsid w:val="00EE6EC0"/>
    <w:rsid w:val="00EE7B00"/>
    <w:rsid w:val="00EF208A"/>
    <w:rsid w:val="00EF20FA"/>
    <w:rsid w:val="00EF23E5"/>
    <w:rsid w:val="00EF2EC6"/>
    <w:rsid w:val="00EF4B0E"/>
    <w:rsid w:val="00EF641B"/>
    <w:rsid w:val="00EF6CB0"/>
    <w:rsid w:val="00EF72C3"/>
    <w:rsid w:val="00F035FC"/>
    <w:rsid w:val="00F050EB"/>
    <w:rsid w:val="00F071E5"/>
    <w:rsid w:val="00F1041F"/>
    <w:rsid w:val="00F106D7"/>
    <w:rsid w:val="00F11178"/>
    <w:rsid w:val="00F11CB3"/>
    <w:rsid w:val="00F12727"/>
    <w:rsid w:val="00F204BF"/>
    <w:rsid w:val="00F20A11"/>
    <w:rsid w:val="00F21853"/>
    <w:rsid w:val="00F2187B"/>
    <w:rsid w:val="00F2280B"/>
    <w:rsid w:val="00F2327D"/>
    <w:rsid w:val="00F23C8D"/>
    <w:rsid w:val="00F243A2"/>
    <w:rsid w:val="00F25962"/>
    <w:rsid w:val="00F25C6B"/>
    <w:rsid w:val="00F25CE5"/>
    <w:rsid w:val="00F33987"/>
    <w:rsid w:val="00F33FE7"/>
    <w:rsid w:val="00F35176"/>
    <w:rsid w:val="00F35AFB"/>
    <w:rsid w:val="00F365CB"/>
    <w:rsid w:val="00F36D35"/>
    <w:rsid w:val="00F37844"/>
    <w:rsid w:val="00F415A2"/>
    <w:rsid w:val="00F4367E"/>
    <w:rsid w:val="00F44620"/>
    <w:rsid w:val="00F44F86"/>
    <w:rsid w:val="00F45FC6"/>
    <w:rsid w:val="00F47F4A"/>
    <w:rsid w:val="00F524CE"/>
    <w:rsid w:val="00F526F7"/>
    <w:rsid w:val="00F52CFA"/>
    <w:rsid w:val="00F547A3"/>
    <w:rsid w:val="00F55545"/>
    <w:rsid w:val="00F5610F"/>
    <w:rsid w:val="00F56DD0"/>
    <w:rsid w:val="00F57327"/>
    <w:rsid w:val="00F57DE9"/>
    <w:rsid w:val="00F619CA"/>
    <w:rsid w:val="00F61FE8"/>
    <w:rsid w:val="00F62C76"/>
    <w:rsid w:val="00F637D5"/>
    <w:rsid w:val="00F650F0"/>
    <w:rsid w:val="00F657FC"/>
    <w:rsid w:val="00F662F0"/>
    <w:rsid w:val="00F67E48"/>
    <w:rsid w:val="00F714AB"/>
    <w:rsid w:val="00F7154F"/>
    <w:rsid w:val="00F72BC5"/>
    <w:rsid w:val="00F73764"/>
    <w:rsid w:val="00F737DB"/>
    <w:rsid w:val="00F737E3"/>
    <w:rsid w:val="00F74AC7"/>
    <w:rsid w:val="00F75CCE"/>
    <w:rsid w:val="00F7796D"/>
    <w:rsid w:val="00F8062D"/>
    <w:rsid w:val="00F82DA0"/>
    <w:rsid w:val="00F831C8"/>
    <w:rsid w:val="00F84AD2"/>
    <w:rsid w:val="00F856E1"/>
    <w:rsid w:val="00F857A4"/>
    <w:rsid w:val="00F87789"/>
    <w:rsid w:val="00F9007F"/>
    <w:rsid w:val="00F900BB"/>
    <w:rsid w:val="00F91EED"/>
    <w:rsid w:val="00F97BF8"/>
    <w:rsid w:val="00F97F11"/>
    <w:rsid w:val="00FA0D1A"/>
    <w:rsid w:val="00FA33AA"/>
    <w:rsid w:val="00FA40BC"/>
    <w:rsid w:val="00FA6D51"/>
    <w:rsid w:val="00FA754C"/>
    <w:rsid w:val="00FA7E06"/>
    <w:rsid w:val="00FB1816"/>
    <w:rsid w:val="00FB1B1B"/>
    <w:rsid w:val="00FB1B3A"/>
    <w:rsid w:val="00FB1E8C"/>
    <w:rsid w:val="00FB4337"/>
    <w:rsid w:val="00FB6E74"/>
    <w:rsid w:val="00FC0B0F"/>
    <w:rsid w:val="00FC31E2"/>
    <w:rsid w:val="00FC3330"/>
    <w:rsid w:val="00FC3CCF"/>
    <w:rsid w:val="00FC53D5"/>
    <w:rsid w:val="00FD2CD0"/>
    <w:rsid w:val="00FD418C"/>
    <w:rsid w:val="00FD43A6"/>
    <w:rsid w:val="00FD5C21"/>
    <w:rsid w:val="00FD5FBB"/>
    <w:rsid w:val="00FD61B9"/>
    <w:rsid w:val="00FD629A"/>
    <w:rsid w:val="00FD6B04"/>
    <w:rsid w:val="00FD7731"/>
    <w:rsid w:val="00FE1B8E"/>
    <w:rsid w:val="00FE2BF7"/>
    <w:rsid w:val="00FE2E58"/>
    <w:rsid w:val="00FE4F57"/>
    <w:rsid w:val="00FE639B"/>
    <w:rsid w:val="00FE6707"/>
    <w:rsid w:val="00FE798E"/>
    <w:rsid w:val="00FF13BF"/>
    <w:rsid w:val="00FF2BB2"/>
    <w:rsid w:val="00FF37C3"/>
    <w:rsid w:val="00FF52B8"/>
    <w:rsid w:val="00FF5B79"/>
    <w:rsid w:val="00FF5E89"/>
    <w:rsid w:val="00FF6096"/>
    <w:rsid w:val="00FF750B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F7D0A2F"/>
  <w15:chartTrackingRefBased/>
  <w15:docId w15:val="{15ED8D37-1175-45EC-9EFF-8A1BB00F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6A5CB7"/>
    <w:pPr>
      <w:widowControl w:val="0"/>
      <w:autoSpaceDE w:val="0"/>
      <w:autoSpaceDN w:val="0"/>
      <w:spacing w:after="0" w:line="240" w:lineRule="auto"/>
      <w:ind w:left="70"/>
    </w:pPr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56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0597"/>
  </w:style>
  <w:style w:type="paragraph" w:styleId="Zpat">
    <w:name w:val="footer"/>
    <w:basedOn w:val="Normln"/>
    <w:link w:val="ZpatChar"/>
    <w:uiPriority w:val="99"/>
    <w:unhideWhenUsed/>
    <w:rsid w:val="0056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Kopová Jaroslava, Ing.</dc:creator>
  <cp:keywords/>
  <dc:description/>
  <cp:lastModifiedBy>Sumperk Kopova</cp:lastModifiedBy>
  <cp:revision>2</cp:revision>
  <cp:lastPrinted>2022-11-16T09:53:00Z</cp:lastPrinted>
  <dcterms:created xsi:type="dcterms:W3CDTF">2023-01-31T13:14:00Z</dcterms:created>
  <dcterms:modified xsi:type="dcterms:W3CDTF">2023-01-31T13:14:00Z</dcterms:modified>
</cp:coreProperties>
</file>