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7A99BFFE" w:rsidR="00D51D24" w:rsidRPr="009B1130" w:rsidRDefault="00D51D24" w:rsidP="00D51D24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B1130">
        <w:rPr>
          <w:rFonts w:ascii="Arial" w:hAnsi="Arial" w:cs="Arial"/>
          <w:b/>
          <w:sz w:val="36"/>
          <w:szCs w:val="36"/>
        </w:rPr>
        <w:t>O</w:t>
      </w:r>
      <w:r w:rsidR="00261FAF" w:rsidRPr="009B1130">
        <w:rPr>
          <w:rFonts w:ascii="Arial" w:hAnsi="Arial" w:cs="Arial"/>
          <w:b/>
          <w:sz w:val="36"/>
          <w:szCs w:val="36"/>
        </w:rPr>
        <w:t>bec</w:t>
      </w:r>
      <w:r w:rsidRPr="009B1130">
        <w:rPr>
          <w:rFonts w:ascii="Arial" w:hAnsi="Arial" w:cs="Arial"/>
          <w:b/>
          <w:sz w:val="36"/>
          <w:szCs w:val="36"/>
        </w:rPr>
        <w:t xml:space="preserve"> </w:t>
      </w:r>
      <w:r w:rsidR="00AA3644" w:rsidRPr="009B1130">
        <w:rPr>
          <w:rFonts w:ascii="Arial" w:hAnsi="Arial" w:cs="Arial"/>
          <w:b/>
          <w:sz w:val="36"/>
          <w:szCs w:val="36"/>
        </w:rPr>
        <w:t>Měník</w:t>
      </w:r>
    </w:p>
    <w:p w14:paraId="42667FD4" w14:textId="168E33BC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AA3644">
        <w:rPr>
          <w:rFonts w:ascii="Arial" w:hAnsi="Arial" w:cs="Arial"/>
          <w:b/>
        </w:rPr>
        <w:t>Měník</w:t>
      </w:r>
    </w:p>
    <w:p w14:paraId="619FF491" w14:textId="77777777" w:rsid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EDE691F" w14:textId="77777777" w:rsidR="009B1130" w:rsidRPr="00261FAF" w:rsidRDefault="009B113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5F2E4179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AA3644">
        <w:rPr>
          <w:rFonts w:ascii="Arial" w:hAnsi="Arial" w:cs="Arial"/>
          <w:b/>
        </w:rPr>
        <w:t>Měník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0476C6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A3644">
        <w:rPr>
          <w:rFonts w:ascii="Arial" w:hAnsi="Arial" w:cs="Arial"/>
          <w:sz w:val="22"/>
          <w:szCs w:val="22"/>
        </w:rPr>
        <w:t>Měník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A3644" w:rsidRPr="00687644">
        <w:rPr>
          <w:rFonts w:ascii="Arial" w:hAnsi="Arial" w:cs="Arial"/>
          <w:sz w:val="22"/>
          <w:szCs w:val="22"/>
        </w:rPr>
        <w:t>10. 4. 2025</w:t>
      </w:r>
      <w:r w:rsidR="00E2491F" w:rsidRPr="0086705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04077E4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B1130">
        <w:rPr>
          <w:rFonts w:ascii="Arial" w:hAnsi="Arial" w:cs="Arial"/>
          <w:sz w:val="22"/>
          <w:szCs w:val="22"/>
        </w:rPr>
        <w:t>Měník.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0A55AD35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32CE9833" w:rsidR="00262D62" w:rsidRPr="005C45B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C45B3">
        <w:rPr>
          <w:rFonts w:ascii="Arial" w:hAnsi="Arial" w:cs="Arial"/>
          <w:sz w:val="22"/>
          <w:szCs w:val="22"/>
        </w:rPr>
        <w:t>(</w:t>
      </w:r>
      <w:r w:rsidRPr="005C45B3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5C45B3">
        <w:rPr>
          <w:rFonts w:ascii="Arial" w:hAnsi="Arial" w:cs="Arial"/>
          <w:i/>
          <w:iCs/>
          <w:sz w:val="22"/>
          <w:szCs w:val="22"/>
        </w:rPr>
        <w:t xml:space="preserve"> </w:t>
      </w:r>
      <w:r w:rsidR="005C45B3">
        <w:rPr>
          <w:rFonts w:ascii="Arial" w:hAnsi="Arial" w:cs="Arial"/>
          <w:i/>
          <w:iCs/>
          <w:sz w:val="22"/>
          <w:szCs w:val="22"/>
        </w:rPr>
        <w:t>dveře,</w:t>
      </w:r>
      <w:r w:rsidR="009033FC">
        <w:rPr>
          <w:rFonts w:ascii="Arial" w:hAnsi="Arial" w:cs="Arial"/>
          <w:i/>
          <w:iCs/>
          <w:sz w:val="22"/>
          <w:szCs w:val="22"/>
        </w:rPr>
        <w:t xml:space="preserve"> </w:t>
      </w:r>
      <w:r w:rsidR="005C45B3">
        <w:rPr>
          <w:rFonts w:ascii="Arial" w:hAnsi="Arial" w:cs="Arial"/>
          <w:i/>
          <w:iCs/>
          <w:sz w:val="22"/>
          <w:szCs w:val="22"/>
        </w:rPr>
        <w:t>sportovní nářadí</w:t>
      </w:r>
      <w:r w:rsidRPr="005C45B3">
        <w:rPr>
          <w:rFonts w:ascii="Arial" w:hAnsi="Arial" w:cs="Arial"/>
          <w:sz w:val="22"/>
          <w:szCs w:val="22"/>
        </w:rPr>
        <w:t>).</w:t>
      </w:r>
    </w:p>
    <w:p w14:paraId="792213DF" w14:textId="77777777" w:rsidR="005C45B3" w:rsidRDefault="005C45B3" w:rsidP="005C45B3">
      <w:pPr>
        <w:pStyle w:val="Odstavecseseznamem"/>
        <w:rPr>
          <w:rFonts w:ascii="Arial" w:hAnsi="Arial" w:cs="Arial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1F35E7F4" w:rsidR="0024722A" w:rsidRDefault="0017608F" w:rsidP="00E557D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C6790">
        <w:rPr>
          <w:rFonts w:ascii="Arial" w:hAnsi="Arial" w:cs="Arial"/>
          <w:sz w:val="22"/>
          <w:szCs w:val="22"/>
        </w:rPr>
        <w:t>Papír, plasty, sklo, kovy</w:t>
      </w:r>
      <w:r w:rsidR="00E5725E" w:rsidRPr="00FC6790">
        <w:rPr>
          <w:rFonts w:ascii="Arial" w:hAnsi="Arial" w:cs="Arial"/>
          <w:sz w:val="22"/>
          <w:szCs w:val="22"/>
        </w:rPr>
        <w:t>, biologické odpady</w:t>
      </w:r>
      <w:r w:rsidR="00181515" w:rsidRPr="00FC6790">
        <w:rPr>
          <w:rFonts w:ascii="Arial" w:hAnsi="Arial" w:cs="Arial"/>
          <w:sz w:val="22"/>
          <w:szCs w:val="22"/>
        </w:rPr>
        <w:t>, jedlé</w:t>
      </w:r>
      <w:r w:rsidR="00181515" w:rsidRPr="005C45B3">
        <w:rPr>
          <w:rFonts w:ascii="Arial" w:hAnsi="Arial" w:cs="Arial"/>
          <w:sz w:val="22"/>
          <w:szCs w:val="22"/>
        </w:rPr>
        <w:t xml:space="preserve"> oleje a tuky</w:t>
      </w:r>
      <w:r w:rsidR="009D5C19" w:rsidRPr="005C45B3">
        <w:rPr>
          <w:rFonts w:ascii="Arial" w:hAnsi="Arial" w:cs="Arial"/>
          <w:sz w:val="22"/>
          <w:szCs w:val="22"/>
        </w:rPr>
        <w:t>, textil</w:t>
      </w:r>
      <w:r w:rsidR="00181515" w:rsidRPr="005C45B3">
        <w:rPr>
          <w:rFonts w:ascii="Arial" w:hAnsi="Arial" w:cs="Arial"/>
          <w:sz w:val="22"/>
          <w:szCs w:val="22"/>
        </w:rPr>
        <w:t xml:space="preserve"> </w:t>
      </w:r>
      <w:r w:rsidRPr="005C45B3">
        <w:rPr>
          <w:rFonts w:ascii="Arial" w:hAnsi="Arial" w:cs="Arial"/>
          <w:sz w:val="22"/>
          <w:szCs w:val="22"/>
        </w:rPr>
        <w:t>se soustřeďují</w:t>
      </w:r>
      <w:r w:rsidR="0024722A" w:rsidRPr="005C45B3">
        <w:rPr>
          <w:rFonts w:ascii="Arial" w:hAnsi="Arial" w:cs="Arial"/>
          <w:sz w:val="22"/>
          <w:szCs w:val="22"/>
        </w:rPr>
        <w:t xml:space="preserve"> do </w:t>
      </w:r>
      <w:r w:rsidR="005F0210" w:rsidRPr="005C45B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C45B3">
        <w:rPr>
          <w:rFonts w:ascii="Arial" w:hAnsi="Arial" w:cs="Arial"/>
          <w:sz w:val="22"/>
          <w:szCs w:val="22"/>
        </w:rPr>
        <w:t xml:space="preserve">, kterými jsou </w:t>
      </w:r>
      <w:r w:rsidR="00E2491F" w:rsidRPr="005C45B3">
        <w:rPr>
          <w:rFonts w:ascii="Arial" w:hAnsi="Arial" w:cs="Arial"/>
          <w:sz w:val="22"/>
          <w:szCs w:val="22"/>
        </w:rPr>
        <w:t>s</w:t>
      </w:r>
      <w:r w:rsidR="005F0210" w:rsidRPr="005C45B3">
        <w:rPr>
          <w:rFonts w:ascii="Arial" w:hAnsi="Arial" w:cs="Arial"/>
          <w:sz w:val="22"/>
          <w:szCs w:val="22"/>
        </w:rPr>
        <w:t>běrné</w:t>
      </w:r>
      <w:r w:rsidR="00E2491F" w:rsidRPr="005C45B3">
        <w:rPr>
          <w:rFonts w:ascii="Arial" w:hAnsi="Arial" w:cs="Arial"/>
          <w:sz w:val="22"/>
          <w:szCs w:val="22"/>
        </w:rPr>
        <w:t xml:space="preserve"> nádob</w:t>
      </w:r>
      <w:r w:rsidR="005F0210" w:rsidRPr="005C45B3">
        <w:rPr>
          <w:rFonts w:ascii="Arial" w:hAnsi="Arial" w:cs="Arial"/>
          <w:sz w:val="22"/>
          <w:szCs w:val="22"/>
        </w:rPr>
        <w:t>y</w:t>
      </w:r>
      <w:r w:rsidR="005C45B3">
        <w:rPr>
          <w:rFonts w:ascii="Arial" w:hAnsi="Arial" w:cs="Arial"/>
          <w:sz w:val="22"/>
          <w:szCs w:val="22"/>
        </w:rPr>
        <w:t xml:space="preserve"> a </w:t>
      </w:r>
      <w:r w:rsidR="005F0210" w:rsidRPr="005C45B3">
        <w:rPr>
          <w:rFonts w:ascii="Arial" w:hAnsi="Arial" w:cs="Arial"/>
          <w:sz w:val="22"/>
          <w:szCs w:val="22"/>
        </w:rPr>
        <w:t>kontejnery</w:t>
      </w:r>
      <w:r w:rsidR="005C45B3">
        <w:rPr>
          <w:rFonts w:ascii="Arial" w:hAnsi="Arial" w:cs="Arial"/>
          <w:sz w:val="22"/>
          <w:szCs w:val="22"/>
        </w:rPr>
        <w:t>.</w:t>
      </w:r>
    </w:p>
    <w:p w14:paraId="069DCC7F" w14:textId="77777777" w:rsidR="005C45B3" w:rsidRPr="005C45B3" w:rsidRDefault="005C45B3" w:rsidP="005C45B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D79BF5A" w14:textId="29B3E82D" w:rsidR="00D736CB" w:rsidRPr="005C45B3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C45B3">
        <w:rPr>
          <w:rFonts w:ascii="Arial" w:hAnsi="Arial" w:cs="Arial"/>
          <w:iCs/>
          <w:sz w:val="22"/>
          <w:szCs w:val="22"/>
        </w:rPr>
        <w:t xml:space="preserve">Sběrné nádoby na </w:t>
      </w:r>
      <w:r w:rsidRPr="00FC6790">
        <w:rPr>
          <w:rFonts w:ascii="Arial" w:hAnsi="Arial" w:cs="Arial"/>
          <w:b/>
          <w:bCs/>
          <w:iCs/>
          <w:sz w:val="22"/>
          <w:szCs w:val="22"/>
        </w:rPr>
        <w:t xml:space="preserve">papír, sklo, </w:t>
      </w:r>
      <w:r w:rsidR="005C45B3" w:rsidRPr="00FC6790">
        <w:rPr>
          <w:rFonts w:ascii="Arial" w:hAnsi="Arial" w:cs="Arial"/>
          <w:b/>
          <w:bCs/>
          <w:iCs/>
          <w:sz w:val="22"/>
          <w:szCs w:val="22"/>
        </w:rPr>
        <w:t>jedlé oleje a tuky</w:t>
      </w:r>
      <w:r w:rsidR="005C45B3" w:rsidRPr="005C45B3">
        <w:rPr>
          <w:rFonts w:ascii="Arial" w:hAnsi="Arial" w:cs="Arial"/>
          <w:iCs/>
          <w:sz w:val="22"/>
          <w:szCs w:val="22"/>
        </w:rPr>
        <w:t xml:space="preserve"> j</w:t>
      </w:r>
      <w:r w:rsidR="00D736CB" w:rsidRPr="005C45B3">
        <w:rPr>
          <w:rFonts w:ascii="Arial" w:hAnsi="Arial" w:cs="Arial"/>
          <w:iCs/>
          <w:sz w:val="22"/>
          <w:szCs w:val="22"/>
        </w:rPr>
        <w:t>sou umístěny</w:t>
      </w:r>
      <w:r w:rsidR="00552FFF" w:rsidRPr="005C45B3">
        <w:rPr>
          <w:rFonts w:ascii="Arial" w:hAnsi="Arial" w:cs="Arial"/>
          <w:iCs/>
          <w:sz w:val="22"/>
          <w:szCs w:val="22"/>
        </w:rPr>
        <w:t xml:space="preserve"> </w:t>
      </w:r>
      <w:r w:rsidR="005C45B3" w:rsidRPr="005C45B3">
        <w:rPr>
          <w:rFonts w:ascii="Arial" w:hAnsi="Arial" w:cs="Arial"/>
          <w:iCs/>
          <w:sz w:val="22"/>
          <w:szCs w:val="22"/>
        </w:rPr>
        <w:t>na těchto stanovištích:</w:t>
      </w:r>
    </w:p>
    <w:p w14:paraId="7D2F7DF3" w14:textId="2784F2A3" w:rsidR="005C45B3" w:rsidRPr="005C45B3" w:rsidRDefault="005C45B3" w:rsidP="005C45B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C45B3">
        <w:rPr>
          <w:rFonts w:ascii="Arial" w:hAnsi="Arial" w:cs="Arial"/>
          <w:iCs/>
        </w:rPr>
        <w:t>v </w:t>
      </w:r>
      <w:proofErr w:type="gramStart"/>
      <w:r w:rsidRPr="005C45B3">
        <w:rPr>
          <w:rFonts w:ascii="Arial" w:hAnsi="Arial" w:cs="Arial"/>
          <w:iCs/>
        </w:rPr>
        <w:t xml:space="preserve">Měníku </w:t>
      </w:r>
      <w:r w:rsidR="00390071">
        <w:rPr>
          <w:rFonts w:ascii="Arial" w:hAnsi="Arial" w:cs="Arial"/>
          <w:iCs/>
        </w:rPr>
        <w:t xml:space="preserve">- </w:t>
      </w:r>
      <w:r w:rsidRPr="005C45B3">
        <w:rPr>
          <w:rFonts w:ascii="Arial" w:hAnsi="Arial" w:cs="Arial"/>
          <w:iCs/>
        </w:rPr>
        <w:t>u</w:t>
      </w:r>
      <w:proofErr w:type="gramEnd"/>
      <w:r w:rsidRPr="005C45B3">
        <w:rPr>
          <w:rFonts w:ascii="Arial" w:hAnsi="Arial" w:cs="Arial"/>
          <w:iCs/>
        </w:rPr>
        <w:t xml:space="preserve"> prodejny Hruška</w:t>
      </w:r>
    </w:p>
    <w:p w14:paraId="1823D856" w14:textId="434861AD" w:rsidR="005C45B3" w:rsidRPr="005C45B3" w:rsidRDefault="005C45B3" w:rsidP="005C45B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C45B3">
        <w:rPr>
          <w:rFonts w:ascii="Arial" w:hAnsi="Arial" w:cs="Arial"/>
          <w:iCs/>
        </w:rPr>
        <w:t>v</w:t>
      </w:r>
      <w:r w:rsidR="00390071">
        <w:rPr>
          <w:rFonts w:ascii="Arial" w:hAnsi="Arial" w:cs="Arial"/>
          <w:iCs/>
        </w:rPr>
        <w:t> </w:t>
      </w:r>
      <w:proofErr w:type="spellStart"/>
      <w:proofErr w:type="gramStart"/>
      <w:r w:rsidRPr="005C45B3">
        <w:rPr>
          <w:rFonts w:ascii="Arial" w:hAnsi="Arial" w:cs="Arial"/>
          <w:iCs/>
        </w:rPr>
        <w:t>Barchůvku</w:t>
      </w:r>
      <w:proofErr w:type="spellEnd"/>
      <w:r w:rsidR="00390071">
        <w:rPr>
          <w:rFonts w:ascii="Arial" w:hAnsi="Arial" w:cs="Arial"/>
          <w:iCs/>
        </w:rPr>
        <w:t xml:space="preserve"> - </w:t>
      </w:r>
      <w:r w:rsidRPr="005C45B3">
        <w:rPr>
          <w:rFonts w:ascii="Arial" w:hAnsi="Arial" w:cs="Arial"/>
          <w:iCs/>
        </w:rPr>
        <w:t>u</w:t>
      </w:r>
      <w:proofErr w:type="gramEnd"/>
      <w:r w:rsidRPr="005C45B3">
        <w:rPr>
          <w:rFonts w:ascii="Arial" w:hAnsi="Arial" w:cs="Arial"/>
          <w:iCs/>
        </w:rPr>
        <w:t xml:space="preserve"> hasičské zbrojnice</w:t>
      </w:r>
    </w:p>
    <w:p w14:paraId="547E8AF4" w14:textId="5E796CEF" w:rsidR="00390071" w:rsidRDefault="005C45B3" w:rsidP="005C45B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C45B3">
        <w:rPr>
          <w:rFonts w:ascii="Arial" w:hAnsi="Arial" w:cs="Arial"/>
          <w:iCs/>
        </w:rPr>
        <w:t xml:space="preserve">v Bydžovské </w:t>
      </w:r>
      <w:proofErr w:type="gramStart"/>
      <w:r w:rsidRPr="005C45B3">
        <w:rPr>
          <w:rFonts w:ascii="Arial" w:hAnsi="Arial" w:cs="Arial"/>
          <w:iCs/>
        </w:rPr>
        <w:t>Lhotce</w:t>
      </w:r>
      <w:r w:rsidR="00390071">
        <w:rPr>
          <w:rFonts w:ascii="Arial" w:hAnsi="Arial" w:cs="Arial"/>
          <w:iCs/>
        </w:rPr>
        <w:t xml:space="preserve"> -</w:t>
      </w:r>
      <w:r>
        <w:rPr>
          <w:rFonts w:ascii="Arial" w:hAnsi="Arial" w:cs="Arial"/>
          <w:iCs/>
        </w:rPr>
        <w:t xml:space="preserve"> za</w:t>
      </w:r>
      <w:proofErr w:type="gramEnd"/>
      <w:r>
        <w:rPr>
          <w:rFonts w:ascii="Arial" w:hAnsi="Arial" w:cs="Arial"/>
          <w:iCs/>
        </w:rPr>
        <w:t xml:space="preserve"> kulturním zařízením </w:t>
      </w:r>
    </w:p>
    <w:p w14:paraId="76905129" w14:textId="5E2C60EC" w:rsidR="005C45B3" w:rsidRPr="005C45B3" w:rsidRDefault="00390071" w:rsidP="005C45B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Libni – u odpočívadla</w:t>
      </w:r>
      <w:r w:rsidR="005C45B3" w:rsidRPr="005C45B3">
        <w:rPr>
          <w:rFonts w:ascii="Arial" w:hAnsi="Arial" w:cs="Arial"/>
          <w:iCs/>
        </w:rPr>
        <w:t xml:space="preserve"> </w:t>
      </w:r>
    </w:p>
    <w:p w14:paraId="7A625339" w14:textId="481AC8C2" w:rsidR="00FC6790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90071">
        <w:rPr>
          <w:rFonts w:ascii="Arial" w:hAnsi="Arial" w:cs="Arial"/>
          <w:iCs/>
          <w:sz w:val="22"/>
          <w:szCs w:val="22"/>
        </w:rPr>
        <w:t xml:space="preserve">Sběrné nádoby na </w:t>
      </w:r>
      <w:r w:rsidRPr="00FC6790">
        <w:rPr>
          <w:rFonts w:ascii="Arial" w:hAnsi="Arial" w:cs="Arial"/>
          <w:b/>
          <w:bCs/>
          <w:iCs/>
          <w:sz w:val="22"/>
          <w:szCs w:val="22"/>
        </w:rPr>
        <w:t>plast</w:t>
      </w:r>
      <w:r w:rsidR="000A743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A7432" w:rsidRPr="000A7432">
        <w:rPr>
          <w:rFonts w:ascii="Arial" w:hAnsi="Arial" w:cs="Arial"/>
          <w:iCs/>
          <w:sz w:val="22"/>
          <w:szCs w:val="22"/>
        </w:rPr>
        <w:t>a velkoobjemový kontejner na</w:t>
      </w:r>
      <w:r w:rsidR="00FC6790" w:rsidRPr="00FC6790">
        <w:rPr>
          <w:rFonts w:ascii="Arial" w:hAnsi="Arial" w:cs="Arial"/>
          <w:b/>
          <w:bCs/>
          <w:iCs/>
          <w:sz w:val="22"/>
          <w:szCs w:val="22"/>
        </w:rPr>
        <w:t xml:space="preserve"> kovy</w:t>
      </w:r>
      <w:r w:rsidR="00633F89" w:rsidRPr="00633F89">
        <w:rPr>
          <w:rFonts w:ascii="Arial" w:hAnsi="Arial" w:cs="Arial"/>
          <w:iCs/>
          <w:sz w:val="22"/>
          <w:szCs w:val="22"/>
        </w:rPr>
        <w:t xml:space="preserve"> (plechovky, drobné kovy)</w:t>
      </w:r>
      <w:r w:rsidR="00FC6790" w:rsidRPr="00FC679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FC6790">
        <w:rPr>
          <w:rFonts w:ascii="Arial" w:hAnsi="Arial" w:cs="Arial"/>
          <w:iCs/>
          <w:sz w:val="22"/>
          <w:szCs w:val="22"/>
        </w:rPr>
        <w:t>jsou umístěny v Měníku ve dvoře obecního úřadu.</w:t>
      </w:r>
    </w:p>
    <w:p w14:paraId="09056FD8" w14:textId="77777777" w:rsidR="000A7432" w:rsidRDefault="000A743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B4CA2E4" w14:textId="53366D33" w:rsidR="000A7432" w:rsidRDefault="000A743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Kovový kontejner na </w:t>
      </w:r>
      <w:r w:rsidRPr="000A7432">
        <w:rPr>
          <w:rFonts w:ascii="Arial" w:hAnsi="Arial" w:cs="Arial"/>
          <w:b/>
          <w:bCs/>
          <w:iCs/>
          <w:sz w:val="22"/>
          <w:szCs w:val="22"/>
        </w:rPr>
        <w:t>textil</w:t>
      </w:r>
      <w:r>
        <w:rPr>
          <w:rFonts w:ascii="Arial" w:hAnsi="Arial" w:cs="Arial"/>
          <w:iCs/>
          <w:sz w:val="22"/>
          <w:szCs w:val="22"/>
        </w:rPr>
        <w:t xml:space="preserve"> je umístěn v Měníku vedl</w:t>
      </w:r>
      <w:r w:rsidR="003B057C">
        <w:rPr>
          <w:rFonts w:ascii="Arial" w:hAnsi="Arial" w:cs="Arial"/>
          <w:iCs/>
          <w:sz w:val="22"/>
          <w:szCs w:val="22"/>
        </w:rPr>
        <w:t>e</w:t>
      </w:r>
      <w:r>
        <w:rPr>
          <w:rFonts w:ascii="Arial" w:hAnsi="Arial" w:cs="Arial"/>
          <w:iCs/>
          <w:sz w:val="22"/>
          <w:szCs w:val="22"/>
        </w:rPr>
        <w:t xml:space="preserve"> budovy obecního úřadu.</w:t>
      </w:r>
    </w:p>
    <w:p w14:paraId="166CB125" w14:textId="77777777" w:rsidR="000A7432" w:rsidRDefault="000A7432" w:rsidP="00BF73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C02F22B" w14:textId="30A0731B" w:rsidR="00BF73D0" w:rsidRDefault="00BF73D0" w:rsidP="00BF73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E1B6B">
        <w:rPr>
          <w:rFonts w:ascii="Arial" w:hAnsi="Arial" w:cs="Arial"/>
          <w:b/>
          <w:bCs/>
          <w:iCs/>
          <w:sz w:val="22"/>
          <w:szCs w:val="22"/>
        </w:rPr>
        <w:t>Plasty</w:t>
      </w:r>
      <w:r w:rsidRPr="005E1B6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se </w:t>
      </w:r>
      <w:r w:rsidRPr="005E1B6B">
        <w:rPr>
          <w:rFonts w:ascii="Arial" w:hAnsi="Arial" w:cs="Arial"/>
          <w:iCs/>
          <w:sz w:val="22"/>
          <w:szCs w:val="22"/>
        </w:rPr>
        <w:t>odevzdáv</w:t>
      </w:r>
      <w:r>
        <w:rPr>
          <w:rFonts w:ascii="Arial" w:hAnsi="Arial" w:cs="Arial"/>
          <w:iCs/>
          <w:sz w:val="22"/>
          <w:szCs w:val="22"/>
        </w:rPr>
        <w:t>ají rovněž</w:t>
      </w:r>
      <w:r w:rsidRPr="005E1B6B">
        <w:rPr>
          <w:rFonts w:ascii="Arial" w:hAnsi="Arial" w:cs="Arial"/>
          <w:iCs/>
          <w:sz w:val="22"/>
          <w:szCs w:val="22"/>
        </w:rPr>
        <w:t xml:space="preserve"> v obecním systému </w:t>
      </w:r>
      <w:proofErr w:type="spellStart"/>
      <w:r w:rsidRPr="005E1B6B">
        <w:rPr>
          <w:rFonts w:ascii="Arial" w:hAnsi="Arial" w:cs="Arial"/>
          <w:iCs/>
          <w:sz w:val="22"/>
          <w:szCs w:val="22"/>
        </w:rPr>
        <w:t>door</w:t>
      </w:r>
      <w:proofErr w:type="spellEnd"/>
      <w:r w:rsidRPr="005E1B6B">
        <w:rPr>
          <w:rFonts w:ascii="Arial" w:hAnsi="Arial" w:cs="Arial"/>
          <w:iCs/>
          <w:sz w:val="22"/>
          <w:szCs w:val="22"/>
        </w:rPr>
        <w:t>-to-</w:t>
      </w:r>
      <w:proofErr w:type="spellStart"/>
      <w:r w:rsidRPr="005E1B6B">
        <w:rPr>
          <w:rFonts w:ascii="Arial" w:hAnsi="Arial" w:cs="Arial"/>
          <w:iCs/>
          <w:sz w:val="22"/>
          <w:szCs w:val="22"/>
        </w:rPr>
        <w:t>door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do černých nádob se žlutým značením (objem 240 l).</w:t>
      </w:r>
    </w:p>
    <w:p w14:paraId="12F97AA7" w14:textId="77777777" w:rsidR="000A7432" w:rsidRDefault="000A7432" w:rsidP="00BF73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4AD5F06" w14:textId="3C9F9337" w:rsidR="00BF73D0" w:rsidRDefault="00BF73D0" w:rsidP="00BF73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FC6790">
        <w:rPr>
          <w:rFonts w:ascii="Arial" w:hAnsi="Arial" w:cs="Arial"/>
          <w:b/>
          <w:bCs/>
          <w:iCs/>
          <w:sz w:val="22"/>
          <w:szCs w:val="22"/>
        </w:rPr>
        <w:t>Biologické odpady</w:t>
      </w:r>
      <w:r>
        <w:rPr>
          <w:rFonts w:ascii="Arial" w:hAnsi="Arial" w:cs="Arial"/>
          <w:iCs/>
          <w:sz w:val="22"/>
          <w:szCs w:val="22"/>
        </w:rPr>
        <w:t xml:space="preserve"> lze odevzdávat každou sobotu na sběrné místo v</w:t>
      </w:r>
      <w:r w:rsidR="00D94FCA">
        <w:rPr>
          <w:rFonts w:ascii="Arial" w:hAnsi="Arial" w:cs="Arial"/>
          <w:iCs/>
          <w:sz w:val="22"/>
          <w:szCs w:val="22"/>
        </w:rPr>
        <w:t xml:space="preserve"> prostoru bývalé skládky v </w:t>
      </w:r>
      <w:r>
        <w:rPr>
          <w:rFonts w:ascii="Arial" w:hAnsi="Arial" w:cs="Arial"/>
          <w:iCs/>
          <w:sz w:val="22"/>
          <w:szCs w:val="22"/>
        </w:rPr>
        <w:t>Bydžovské Lhotce.</w:t>
      </w:r>
    </w:p>
    <w:p w14:paraId="2DF6865D" w14:textId="77777777" w:rsidR="000A7432" w:rsidRDefault="000A7432" w:rsidP="00BF73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89208BF" w14:textId="61C7A98E" w:rsidR="00BF73D0" w:rsidRDefault="00BF73D0" w:rsidP="00BF73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461FC">
        <w:rPr>
          <w:rFonts w:ascii="Arial" w:hAnsi="Arial" w:cs="Arial"/>
          <w:iCs/>
          <w:sz w:val="22"/>
          <w:szCs w:val="22"/>
        </w:rPr>
        <w:t xml:space="preserve">Svoz </w:t>
      </w:r>
      <w:r w:rsidRPr="005461FC">
        <w:rPr>
          <w:rFonts w:ascii="Arial" w:hAnsi="Arial" w:cs="Arial"/>
          <w:b/>
          <w:bCs/>
          <w:iCs/>
          <w:sz w:val="22"/>
          <w:szCs w:val="22"/>
        </w:rPr>
        <w:t>k</w:t>
      </w:r>
      <w:r w:rsidRPr="00FC6790">
        <w:rPr>
          <w:rFonts w:ascii="Arial" w:hAnsi="Arial" w:cs="Arial"/>
          <w:b/>
          <w:bCs/>
          <w:iCs/>
          <w:sz w:val="22"/>
          <w:szCs w:val="22"/>
        </w:rPr>
        <w:t>ov</w:t>
      </w:r>
      <w:r>
        <w:rPr>
          <w:rFonts w:ascii="Arial" w:hAnsi="Arial" w:cs="Arial"/>
          <w:b/>
          <w:bCs/>
          <w:iCs/>
          <w:sz w:val="22"/>
          <w:szCs w:val="22"/>
        </w:rPr>
        <w:t>ů</w:t>
      </w:r>
      <w:r w:rsidRPr="00FC6790">
        <w:rPr>
          <w:rFonts w:ascii="Arial" w:hAnsi="Arial" w:cs="Arial"/>
          <w:b/>
          <w:bCs/>
          <w:iCs/>
          <w:sz w:val="22"/>
          <w:szCs w:val="22"/>
        </w:rPr>
        <w:t xml:space="preserve"> větších rozměrů</w:t>
      </w:r>
      <w:r w:rsidRPr="00FC679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zajišťuji místní hasiči </w:t>
      </w:r>
      <w:r w:rsidRPr="00FC6790">
        <w:rPr>
          <w:rFonts w:ascii="Arial" w:hAnsi="Arial" w:cs="Arial"/>
          <w:iCs/>
          <w:sz w:val="22"/>
          <w:szCs w:val="22"/>
        </w:rPr>
        <w:t>prostřednictvím mobilního svozu.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C6790">
        <w:rPr>
          <w:rFonts w:ascii="Arial" w:hAnsi="Arial" w:cs="Arial"/>
          <w:iCs/>
          <w:sz w:val="22"/>
          <w:szCs w:val="22"/>
        </w:rPr>
        <w:t>Svoz kovů je zajišťován jejich odebíráním na předem vyhlášených přechodných stanovištích přímo do zvláštních sběrných nádob k tomuto sběru určených. Informace o svozu jsou</w:t>
      </w:r>
      <w:r>
        <w:rPr>
          <w:rFonts w:ascii="Arial" w:hAnsi="Arial" w:cs="Arial"/>
          <w:iCs/>
          <w:sz w:val="22"/>
          <w:szCs w:val="22"/>
        </w:rPr>
        <w:t xml:space="preserve"> předem</w:t>
      </w:r>
      <w:r w:rsidRPr="00FC679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vyhlášeny </w:t>
      </w:r>
      <w:r w:rsidRPr="00FC6790">
        <w:rPr>
          <w:rFonts w:ascii="Arial" w:hAnsi="Arial" w:cs="Arial"/>
          <w:iCs/>
          <w:sz w:val="22"/>
          <w:szCs w:val="22"/>
        </w:rPr>
        <w:t xml:space="preserve">v místním </w:t>
      </w:r>
      <w:r w:rsidRPr="00687644">
        <w:rPr>
          <w:rFonts w:ascii="Arial" w:hAnsi="Arial" w:cs="Arial"/>
          <w:iCs/>
          <w:sz w:val="22"/>
          <w:szCs w:val="22"/>
        </w:rPr>
        <w:t>rozhlase</w:t>
      </w:r>
      <w:r w:rsidR="0086705A" w:rsidRPr="00687644">
        <w:rPr>
          <w:rFonts w:ascii="Arial" w:hAnsi="Arial" w:cs="Arial"/>
          <w:iCs/>
          <w:sz w:val="22"/>
          <w:szCs w:val="22"/>
        </w:rPr>
        <w:t xml:space="preserve"> a současně jsou zveřejněny na webu obce</w:t>
      </w:r>
      <w:r w:rsidRPr="00687644">
        <w:rPr>
          <w:rFonts w:ascii="Arial" w:hAnsi="Arial" w:cs="Arial"/>
          <w:iCs/>
          <w:sz w:val="22"/>
          <w:szCs w:val="22"/>
        </w:rPr>
        <w:t xml:space="preserve">. </w:t>
      </w:r>
    </w:p>
    <w:p w14:paraId="0389ADBD" w14:textId="77777777" w:rsidR="00BF73D0" w:rsidRDefault="00BF73D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7BAA869" w14:textId="4E18EC2E" w:rsidR="00FC6790" w:rsidRPr="00BF73D0" w:rsidRDefault="00FC6790" w:rsidP="00BF73D0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F73D0">
        <w:rPr>
          <w:rFonts w:ascii="Arial" w:hAnsi="Arial" w:cs="Arial"/>
        </w:rPr>
        <w:t>Zvláštní sběrné nádoby jsou barevně odlišeny a označeny příslušnými nápisy:</w:t>
      </w:r>
    </w:p>
    <w:p w14:paraId="3E0FB473" w14:textId="57DD9E5D" w:rsidR="00FC6790" w:rsidRPr="00AC2295" w:rsidRDefault="00FC6790" w:rsidP="00FC67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Papír</w:t>
      </w:r>
      <w:r w:rsidR="00BF73D0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7B8A7C89" w14:textId="679B1BF2" w:rsidR="00FC6790" w:rsidRPr="00BF73D0" w:rsidRDefault="00FC6790" w:rsidP="00FC67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BF73D0"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 w:rsidRPr="00BF73D0">
        <w:rPr>
          <w:rFonts w:ascii="Arial" w:hAnsi="Arial" w:cs="Arial"/>
          <w:bCs/>
          <w:i/>
          <w:color w:val="000000"/>
        </w:rPr>
        <w:t>lahve</w:t>
      </w:r>
      <w:r w:rsidR="00BF73D0">
        <w:rPr>
          <w:rFonts w:ascii="Arial" w:hAnsi="Arial" w:cs="Arial"/>
          <w:bCs/>
          <w:i/>
          <w:color w:val="000000"/>
        </w:rPr>
        <w:t xml:space="preserve"> - </w:t>
      </w:r>
      <w:r w:rsidRPr="00BF73D0">
        <w:rPr>
          <w:rFonts w:ascii="Arial" w:hAnsi="Arial" w:cs="Arial"/>
          <w:bCs/>
          <w:i/>
        </w:rPr>
        <w:t>sběrná</w:t>
      </w:r>
      <w:proofErr w:type="gramEnd"/>
      <w:r w:rsidRPr="00BF73D0">
        <w:rPr>
          <w:rFonts w:ascii="Arial" w:hAnsi="Arial" w:cs="Arial"/>
          <w:bCs/>
          <w:i/>
        </w:rPr>
        <w:t xml:space="preserve"> nádoba barva žlutá, pytle barva žlutá</w:t>
      </w:r>
    </w:p>
    <w:p w14:paraId="0AD88F08" w14:textId="0FEDE472" w:rsidR="00FC6790" w:rsidRPr="00AC2295" w:rsidRDefault="00FC6790" w:rsidP="00FC67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</w:t>
      </w:r>
      <w:proofErr w:type="gramStart"/>
      <w:r>
        <w:rPr>
          <w:rFonts w:ascii="Arial" w:hAnsi="Arial" w:cs="Arial"/>
          <w:bCs/>
          <w:i/>
          <w:color w:val="000000"/>
        </w:rPr>
        <w:t>čiré</w:t>
      </w:r>
      <w:r w:rsidR="00BF73D0"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>
        <w:rPr>
          <w:rFonts w:ascii="Arial" w:hAnsi="Arial" w:cs="Arial"/>
          <w:bCs/>
          <w:i/>
          <w:color w:val="000000"/>
        </w:rPr>
        <w:t xml:space="preserve"> bílá, sklo </w:t>
      </w:r>
      <w:proofErr w:type="gramStart"/>
      <w:r>
        <w:rPr>
          <w:rFonts w:ascii="Arial" w:hAnsi="Arial" w:cs="Arial"/>
          <w:bCs/>
          <w:i/>
          <w:color w:val="000000"/>
        </w:rPr>
        <w:t>barevné</w:t>
      </w:r>
      <w:r w:rsidR="00BF73D0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zelená,</w:t>
      </w:r>
    </w:p>
    <w:p w14:paraId="30F3D1BE" w14:textId="19D0826B" w:rsidR="00FC6790" w:rsidRPr="005461FC" w:rsidRDefault="00FC6790" w:rsidP="00FC679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461FC">
        <w:rPr>
          <w:rFonts w:ascii="Arial" w:hAnsi="Arial" w:cs="Arial"/>
          <w:bCs/>
          <w:i/>
          <w:color w:val="000000"/>
        </w:rPr>
        <w:t xml:space="preserve">Kovy, barva </w:t>
      </w:r>
      <w:proofErr w:type="gramStart"/>
      <w:r w:rsidRPr="005461FC">
        <w:rPr>
          <w:rFonts w:ascii="Arial" w:hAnsi="Arial" w:cs="Arial"/>
          <w:bCs/>
          <w:i/>
          <w:color w:val="000000"/>
        </w:rPr>
        <w:t xml:space="preserve">hnědá </w:t>
      </w:r>
      <w:r w:rsidRPr="005461FC">
        <w:rPr>
          <w:rFonts w:ascii="Arial" w:hAnsi="Arial" w:cs="Arial"/>
          <w:bCs/>
          <w:i/>
        </w:rPr>
        <w:t>- plechovky</w:t>
      </w:r>
      <w:proofErr w:type="gramEnd"/>
      <w:r w:rsidRPr="005461FC">
        <w:rPr>
          <w:rFonts w:ascii="Arial" w:hAnsi="Arial" w:cs="Arial"/>
          <w:bCs/>
          <w:i/>
          <w:color w:val="000000"/>
        </w:rPr>
        <w:t xml:space="preserve">, </w:t>
      </w:r>
      <w:r w:rsidRPr="005461FC">
        <w:rPr>
          <w:rFonts w:ascii="Arial" w:hAnsi="Arial" w:cs="Arial"/>
          <w:bCs/>
          <w:i/>
        </w:rPr>
        <w:t>velkoobjemový kontejner s nápisem KOVY</w:t>
      </w:r>
    </w:p>
    <w:p w14:paraId="14C22378" w14:textId="2853C557" w:rsidR="00FC6790" w:rsidRDefault="00FC6790" w:rsidP="00FC67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</w:t>
      </w:r>
      <w:r w:rsidR="00BF73D0">
        <w:rPr>
          <w:rFonts w:ascii="Arial" w:hAnsi="Arial" w:cs="Arial"/>
          <w:i/>
          <w:iCs/>
          <w:sz w:val="22"/>
          <w:szCs w:val="22"/>
        </w:rPr>
        <w:t xml:space="preserve"> -</w:t>
      </w:r>
      <w:r>
        <w:rPr>
          <w:rFonts w:ascii="Arial" w:hAnsi="Arial" w:cs="Arial"/>
          <w:i/>
          <w:iCs/>
          <w:sz w:val="22"/>
          <w:szCs w:val="22"/>
        </w:rPr>
        <w:t xml:space="preserve"> barva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černá.</w:t>
      </w:r>
    </w:p>
    <w:p w14:paraId="76D763F8" w14:textId="70243A84" w:rsidR="00FC6790" w:rsidRPr="00F534BD" w:rsidRDefault="00FC6790" w:rsidP="00FC67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BF73D0">
        <w:rPr>
          <w:rFonts w:ascii="Arial" w:hAnsi="Arial" w:cs="Arial"/>
          <w:i/>
          <w:iCs/>
          <w:sz w:val="22"/>
          <w:szCs w:val="22"/>
        </w:rPr>
        <w:t xml:space="preserve"> -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barva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F0868E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1203C">
        <w:rPr>
          <w:rFonts w:ascii="Arial" w:hAnsi="Arial" w:cs="Arial"/>
          <w:sz w:val="22"/>
          <w:szCs w:val="22"/>
        </w:rPr>
        <w:t xml:space="preserve"> na webových stránkách obce, v ročním kalendáři a v místním rozhlase.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6D0C3DC6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</w:t>
      </w:r>
      <w:r w:rsidR="00BF73D0">
        <w:rPr>
          <w:rFonts w:ascii="Arial" w:hAnsi="Arial" w:cs="Arial"/>
          <w:sz w:val="22"/>
          <w:szCs w:val="22"/>
        </w:rPr>
        <w:t>a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B0E239E" w14:textId="77777777" w:rsidR="000A7432" w:rsidRDefault="000A7432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0FDD14EC" w:rsidR="00560DED" w:rsidRPr="00D1203C" w:rsidRDefault="006101FB" w:rsidP="00D1203C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1203C">
        <w:rPr>
          <w:rFonts w:ascii="Arial" w:hAnsi="Arial" w:cs="Arial"/>
          <w:sz w:val="22"/>
          <w:szCs w:val="22"/>
        </w:rPr>
        <w:t>S</w:t>
      </w:r>
      <w:r w:rsidR="000F645D" w:rsidRPr="00D1203C">
        <w:rPr>
          <w:rFonts w:ascii="Arial" w:hAnsi="Arial" w:cs="Arial"/>
          <w:sz w:val="22"/>
          <w:szCs w:val="22"/>
        </w:rPr>
        <w:t xml:space="preserve">voz objemného odpadu je zajišťován </w:t>
      </w:r>
      <w:r w:rsidR="00D1203C" w:rsidRPr="00D1203C">
        <w:rPr>
          <w:rFonts w:ascii="Arial" w:hAnsi="Arial" w:cs="Arial"/>
          <w:sz w:val="22"/>
          <w:szCs w:val="22"/>
        </w:rPr>
        <w:t>třikrát ročně</w:t>
      </w:r>
      <w:r w:rsidR="000F645D" w:rsidRPr="00D1203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D1203C">
        <w:rPr>
          <w:rFonts w:ascii="Arial" w:hAnsi="Arial" w:cs="Arial"/>
          <w:sz w:val="22"/>
          <w:szCs w:val="22"/>
        </w:rPr>
        <w:t>svozu</w:t>
      </w:r>
      <w:r w:rsidR="000F645D" w:rsidRPr="00D1203C">
        <w:rPr>
          <w:rFonts w:ascii="Arial" w:hAnsi="Arial" w:cs="Arial"/>
          <w:sz w:val="22"/>
          <w:szCs w:val="22"/>
        </w:rPr>
        <w:t xml:space="preserve"> jsou zveřejňovány </w:t>
      </w:r>
      <w:r w:rsidR="00D1203C" w:rsidRPr="00D1203C">
        <w:rPr>
          <w:rFonts w:ascii="Arial" w:hAnsi="Arial" w:cs="Arial"/>
          <w:sz w:val="22"/>
          <w:szCs w:val="22"/>
        </w:rPr>
        <w:t>na webových stránkách obce, v ročním kalendáři a v místním rozhlase.</w:t>
      </w:r>
    </w:p>
    <w:p w14:paraId="4EB01059" w14:textId="77777777" w:rsidR="00D1203C" w:rsidRPr="00D1203C" w:rsidRDefault="00D1203C" w:rsidP="00D1203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61C25A06" w:rsidR="00D25BA7" w:rsidRPr="00553B78" w:rsidRDefault="00D25BA7" w:rsidP="00D1203C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</w:t>
      </w:r>
      <w:r w:rsidR="00BF73D0">
        <w:rPr>
          <w:rFonts w:ascii="Arial" w:hAnsi="Arial" w:cs="Arial"/>
          <w:sz w:val="22"/>
          <w:szCs w:val="22"/>
        </w:rPr>
        <w:t>a 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ACC0492" w14:textId="77777777" w:rsidR="000A7432" w:rsidRDefault="000A7432" w:rsidP="00A773EE">
      <w:pPr>
        <w:rPr>
          <w:rFonts w:ascii="Arial" w:hAnsi="Arial" w:cs="Arial"/>
          <w:b/>
          <w:sz w:val="22"/>
          <w:szCs w:val="22"/>
        </w:rPr>
      </w:pPr>
    </w:p>
    <w:p w14:paraId="6F190CF8" w14:textId="77777777" w:rsidR="000A7432" w:rsidRDefault="000A7432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609F4F36" w:rsidR="0025354B" w:rsidRPr="000A743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8B6AEB" w14:textId="77777777" w:rsidR="000A7432" w:rsidRPr="001078B1" w:rsidRDefault="000A7432" w:rsidP="000A743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6904FBF" w14:textId="3CE7ADDC" w:rsidR="0025354B" w:rsidRPr="000A7432" w:rsidRDefault="00D1203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1203C">
        <w:rPr>
          <w:rFonts w:ascii="Arial" w:hAnsi="Arial" w:cs="Arial"/>
          <w:bCs/>
          <w:iCs/>
          <w:sz w:val="22"/>
          <w:szCs w:val="22"/>
        </w:rPr>
        <w:t>p</w:t>
      </w:r>
      <w:r w:rsidR="005F0210" w:rsidRPr="00D1203C">
        <w:rPr>
          <w:rFonts w:ascii="Arial" w:hAnsi="Arial" w:cs="Arial"/>
          <w:bCs/>
          <w:iCs/>
          <w:sz w:val="22"/>
          <w:szCs w:val="22"/>
        </w:rPr>
        <w:t>opelnice</w:t>
      </w:r>
      <w:r w:rsidRPr="00D1203C">
        <w:rPr>
          <w:rFonts w:ascii="Arial" w:hAnsi="Arial" w:cs="Arial"/>
          <w:bCs/>
          <w:iCs/>
          <w:sz w:val="22"/>
          <w:szCs w:val="22"/>
        </w:rPr>
        <w:t xml:space="preserve"> o objemu 120 l určené ke shromažďování směsného komunálního odpadu</w:t>
      </w:r>
    </w:p>
    <w:p w14:paraId="3C5A88CA" w14:textId="77777777" w:rsidR="000A7432" w:rsidRPr="00D1203C" w:rsidRDefault="000A7432" w:rsidP="000A7432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F9ECF25" w14:textId="77777777" w:rsidR="00CF5BE8" w:rsidRPr="00D1203C" w:rsidRDefault="005F0210" w:rsidP="000A7432">
      <w:pPr>
        <w:numPr>
          <w:ilvl w:val="0"/>
          <w:numId w:val="2"/>
        </w:numPr>
        <w:tabs>
          <w:tab w:val="clear" w:pos="360"/>
          <w:tab w:val="num" w:pos="714"/>
        </w:tabs>
        <w:ind w:left="742" w:hanging="316"/>
        <w:jc w:val="both"/>
        <w:rPr>
          <w:rFonts w:ascii="Arial" w:hAnsi="Arial" w:cs="Arial"/>
          <w:iCs/>
          <w:sz w:val="22"/>
          <w:szCs w:val="22"/>
        </w:rPr>
      </w:pPr>
      <w:r w:rsidRPr="00D1203C">
        <w:rPr>
          <w:rFonts w:ascii="Arial" w:hAnsi="Arial" w:cs="Arial"/>
          <w:iCs/>
          <w:sz w:val="22"/>
          <w:szCs w:val="22"/>
        </w:rPr>
        <w:t>odpadkové koše</w:t>
      </w:r>
      <w:r w:rsidR="0025354B" w:rsidRPr="00D1203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84982F1" w14:textId="77777777" w:rsidR="00D1203C" w:rsidRPr="00D1203C" w:rsidRDefault="00D1203C" w:rsidP="00720A10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377206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F73D0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080F7CAA" w:rsidR="00963A13" w:rsidRDefault="001A2ACF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720A10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720A10" w:rsidRPr="00720A10">
        <w:rPr>
          <w:rFonts w:ascii="Arial" w:hAnsi="Arial" w:cs="Arial"/>
          <w:sz w:val="22"/>
          <w:szCs w:val="22"/>
        </w:rPr>
        <w:t>Měník 2/2020 o stanovení systému shromažďování, sběru, přepravy, třídění, využívání a odstraňování komunálních odpadů a nakládání se stavebním odpadem</w:t>
      </w:r>
      <w:r w:rsidRPr="00720A10">
        <w:rPr>
          <w:rFonts w:ascii="Arial" w:hAnsi="Arial" w:cs="Arial"/>
          <w:sz w:val="22"/>
          <w:szCs w:val="22"/>
        </w:rPr>
        <w:t xml:space="preserve">, ze dne </w:t>
      </w:r>
      <w:r w:rsidR="00720A10" w:rsidRPr="00720A10">
        <w:rPr>
          <w:rFonts w:ascii="Arial" w:hAnsi="Arial" w:cs="Arial"/>
          <w:sz w:val="22"/>
          <w:szCs w:val="22"/>
        </w:rPr>
        <w:t>9. 4. 2020</w:t>
      </w:r>
      <w:r w:rsidRPr="00720A10">
        <w:rPr>
          <w:rFonts w:ascii="Arial" w:hAnsi="Arial" w:cs="Arial"/>
          <w:i/>
          <w:sz w:val="22"/>
          <w:szCs w:val="22"/>
        </w:rPr>
        <w:t>.</w:t>
      </w:r>
    </w:p>
    <w:p w14:paraId="69FA5D18" w14:textId="783E6EDE" w:rsidR="000A7432" w:rsidRDefault="000A7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CCEC337" w14:textId="01FD49DB" w:rsidR="00730253" w:rsidRPr="00720A10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20A10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F73D0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2CCA1A6D" w:rsidR="00730253" w:rsidRPr="00687644" w:rsidRDefault="00074576" w:rsidP="000A743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</w:t>
      </w:r>
      <w:r w:rsidRPr="00687644">
        <w:rPr>
          <w:rFonts w:ascii="Arial" w:hAnsi="Arial" w:cs="Arial"/>
          <w:sz w:val="22"/>
          <w:szCs w:val="22"/>
        </w:rPr>
        <w:t xml:space="preserve">účinnosti </w:t>
      </w:r>
      <w:r w:rsidR="0086705A" w:rsidRPr="00687644">
        <w:rPr>
          <w:rFonts w:ascii="Arial" w:hAnsi="Arial" w:cs="Arial"/>
          <w:sz w:val="22"/>
          <w:szCs w:val="22"/>
        </w:rPr>
        <w:t>dnem 1. 5. 2025.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273034C3" w:rsidR="0024722A" w:rsidRPr="001D113B" w:rsidRDefault="00BF73D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Vít Vaníček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Alena Dvořáková v. r.</w:t>
      </w:r>
    </w:p>
    <w:p w14:paraId="03309E68" w14:textId="4D733AD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A7432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DFCD48C" w14:textId="347AED15" w:rsidR="0024722A" w:rsidRPr="00FB6AE5" w:rsidRDefault="00BF73D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20A10">
        <w:rPr>
          <w:rFonts w:ascii="Arial" w:hAnsi="Arial" w:cs="Arial"/>
          <w:bCs/>
          <w:sz w:val="22"/>
          <w:szCs w:val="22"/>
        </w:rPr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0A743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EE7A" w14:textId="77777777" w:rsidR="006F0011" w:rsidRDefault="006F0011">
      <w:r>
        <w:separator/>
      </w:r>
    </w:p>
  </w:endnote>
  <w:endnote w:type="continuationSeparator" w:id="0">
    <w:p w14:paraId="436C6CA5" w14:textId="77777777" w:rsidR="006F0011" w:rsidRDefault="006F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353A6" w:rsidRDefault="00B353A6"/>
  <w:p w14:paraId="4FE3CA25" w14:textId="77777777" w:rsidR="00B353A6" w:rsidRDefault="00B353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5741" w14:textId="77777777" w:rsidR="006F0011" w:rsidRDefault="006F0011">
      <w:r>
        <w:separator/>
      </w:r>
    </w:p>
  </w:footnote>
  <w:footnote w:type="continuationSeparator" w:id="0">
    <w:p w14:paraId="79F2F538" w14:textId="77777777" w:rsidR="006F0011" w:rsidRDefault="006F0011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814D68"/>
    <w:multiLevelType w:val="hybridMultilevel"/>
    <w:tmpl w:val="9D6253A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047BDE"/>
    <w:multiLevelType w:val="hybridMultilevel"/>
    <w:tmpl w:val="8B909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8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1"/>
  </w:num>
  <w:num w:numId="13" w16cid:durableId="123887377">
    <w:abstractNumId w:val="25"/>
  </w:num>
  <w:num w:numId="14" w16cid:durableId="2070104580">
    <w:abstractNumId w:val="32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3"/>
  </w:num>
  <w:num w:numId="24" w16cid:durableId="1448042355">
    <w:abstractNumId w:val="7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29"/>
  </w:num>
  <w:num w:numId="32" w16cid:durableId="439109302">
    <w:abstractNumId w:val="20"/>
  </w:num>
  <w:num w:numId="33" w16cid:durableId="387193715">
    <w:abstractNumId w:val="31"/>
  </w:num>
  <w:num w:numId="34" w16cid:durableId="1583561126">
    <w:abstractNumId w:val="5"/>
  </w:num>
  <w:num w:numId="35" w16cid:durableId="84567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A9E"/>
    <w:rsid w:val="0008576A"/>
    <w:rsid w:val="00091C2D"/>
    <w:rsid w:val="00095548"/>
    <w:rsid w:val="0009785F"/>
    <w:rsid w:val="000A04B6"/>
    <w:rsid w:val="000A3A9A"/>
    <w:rsid w:val="000A7432"/>
    <w:rsid w:val="000A75F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478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417C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0071"/>
    <w:rsid w:val="003934B6"/>
    <w:rsid w:val="003A0DB1"/>
    <w:rsid w:val="003A7FC0"/>
    <w:rsid w:val="003B057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7A59"/>
    <w:rsid w:val="00471DDC"/>
    <w:rsid w:val="004761AD"/>
    <w:rsid w:val="00476A0B"/>
    <w:rsid w:val="00492D2F"/>
    <w:rsid w:val="004966EB"/>
    <w:rsid w:val="004B018B"/>
    <w:rsid w:val="004B4D81"/>
    <w:rsid w:val="004C5CD8"/>
    <w:rsid w:val="004D0009"/>
    <w:rsid w:val="004D30A2"/>
    <w:rsid w:val="004D3973"/>
    <w:rsid w:val="004D5A15"/>
    <w:rsid w:val="004D63BE"/>
    <w:rsid w:val="00502A5D"/>
    <w:rsid w:val="00503F10"/>
    <w:rsid w:val="00505735"/>
    <w:rsid w:val="0051226B"/>
    <w:rsid w:val="0052041F"/>
    <w:rsid w:val="00525ABF"/>
    <w:rsid w:val="00540721"/>
    <w:rsid w:val="00540BAC"/>
    <w:rsid w:val="00542C1C"/>
    <w:rsid w:val="00543342"/>
    <w:rsid w:val="00543380"/>
    <w:rsid w:val="005461FC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5B3"/>
    <w:rsid w:val="005C7494"/>
    <w:rsid w:val="005C7FAC"/>
    <w:rsid w:val="005D29B1"/>
    <w:rsid w:val="005D6CD7"/>
    <w:rsid w:val="005D78B7"/>
    <w:rsid w:val="005E114F"/>
    <w:rsid w:val="005E1B6B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F8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644"/>
    <w:rsid w:val="00692B36"/>
    <w:rsid w:val="00693339"/>
    <w:rsid w:val="00696155"/>
    <w:rsid w:val="006A72B0"/>
    <w:rsid w:val="006B58B2"/>
    <w:rsid w:val="006B6EE4"/>
    <w:rsid w:val="006C3462"/>
    <w:rsid w:val="006E5A79"/>
    <w:rsid w:val="006F0011"/>
    <w:rsid w:val="006F432E"/>
    <w:rsid w:val="007008E2"/>
    <w:rsid w:val="00702D6A"/>
    <w:rsid w:val="007063A1"/>
    <w:rsid w:val="00712D36"/>
    <w:rsid w:val="007131EC"/>
    <w:rsid w:val="00713A5F"/>
    <w:rsid w:val="00714B2D"/>
    <w:rsid w:val="0071677D"/>
    <w:rsid w:val="00720A10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02A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05A"/>
    <w:rsid w:val="00870986"/>
    <w:rsid w:val="00872F8B"/>
    <w:rsid w:val="00896F1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2D0"/>
    <w:rsid w:val="008E4005"/>
    <w:rsid w:val="008F1E1D"/>
    <w:rsid w:val="009007DD"/>
    <w:rsid w:val="009033F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1CB1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130"/>
    <w:rsid w:val="009B50E5"/>
    <w:rsid w:val="009B680A"/>
    <w:rsid w:val="009B77CC"/>
    <w:rsid w:val="009C7464"/>
    <w:rsid w:val="009D5C19"/>
    <w:rsid w:val="009E1D3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644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3A6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3D0"/>
    <w:rsid w:val="00C06DBD"/>
    <w:rsid w:val="00C125FE"/>
    <w:rsid w:val="00C169D0"/>
    <w:rsid w:val="00C20056"/>
    <w:rsid w:val="00C25DCE"/>
    <w:rsid w:val="00C3782E"/>
    <w:rsid w:val="00C45BF9"/>
    <w:rsid w:val="00C67796"/>
    <w:rsid w:val="00C72204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203C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68A"/>
    <w:rsid w:val="00D91A41"/>
    <w:rsid w:val="00D94FCA"/>
    <w:rsid w:val="00DB2051"/>
    <w:rsid w:val="00DC3C0A"/>
    <w:rsid w:val="00DE0A5F"/>
    <w:rsid w:val="00DE54A3"/>
    <w:rsid w:val="00DF28D8"/>
    <w:rsid w:val="00E00BD1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05D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790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Dvořáková</cp:lastModifiedBy>
  <cp:revision>5</cp:revision>
  <cp:lastPrinted>2025-04-16T08:36:00Z</cp:lastPrinted>
  <dcterms:created xsi:type="dcterms:W3CDTF">2025-04-09T10:53:00Z</dcterms:created>
  <dcterms:modified xsi:type="dcterms:W3CDTF">2025-04-16T08:37:00Z</dcterms:modified>
</cp:coreProperties>
</file>