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CE842D" w14:textId="77777777" w:rsidR="000779B2" w:rsidRDefault="000779B2">
      <w:pPr>
        <w:spacing w:before="120"/>
        <w:jc w:val="center"/>
        <w:rPr>
          <w:b/>
          <w:sz w:val="28"/>
          <w:szCs w:val="28"/>
        </w:rPr>
      </w:pPr>
      <w:bookmarkStart w:id="0" w:name="_GoBack"/>
      <w:bookmarkEnd w:id="0"/>
    </w:p>
    <w:p w14:paraId="213D456D" w14:textId="77777777" w:rsidR="000779B2" w:rsidRDefault="000779B2">
      <w:pPr>
        <w:spacing w:before="120"/>
        <w:jc w:val="center"/>
        <w:rPr>
          <w:b/>
          <w:sz w:val="28"/>
          <w:szCs w:val="28"/>
        </w:rPr>
      </w:pPr>
    </w:p>
    <w:p w14:paraId="0A97C4A1" w14:textId="2CDC79E6" w:rsidR="000D0254" w:rsidRDefault="006C0B50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Město Chrudim</w:t>
      </w:r>
    </w:p>
    <w:p w14:paraId="1CE0F514" w14:textId="09B4AF03" w:rsidR="000D0254" w:rsidRDefault="006C0B50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Zastupitelstvo města Chrudim</w:t>
      </w:r>
    </w:p>
    <w:p w14:paraId="7DB694C7" w14:textId="77777777" w:rsidR="000D0254" w:rsidRPr="000779B2" w:rsidRDefault="000D0254">
      <w:pPr>
        <w:spacing w:before="120"/>
        <w:jc w:val="center"/>
        <w:rPr>
          <w:b/>
          <w:sz w:val="16"/>
          <w:szCs w:val="16"/>
        </w:rPr>
      </w:pPr>
    </w:p>
    <w:p w14:paraId="3E637677" w14:textId="7AC9998C" w:rsidR="000D0254" w:rsidRDefault="006C0B50" w:rsidP="00711E57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Obecně závazná vyhláška města Chrudim</w:t>
      </w:r>
      <w:r w:rsidR="00711E57">
        <w:rPr>
          <w:b/>
          <w:sz w:val="28"/>
          <w:szCs w:val="28"/>
        </w:rPr>
        <w:t xml:space="preserve">, kterou se mění Obecně závazná vyhláška města Chrudim č. 1/2026 </w:t>
      </w:r>
      <w:r>
        <w:rPr>
          <w:b/>
          <w:sz w:val="28"/>
          <w:szCs w:val="28"/>
        </w:rPr>
        <w:t xml:space="preserve"> o místním poplatku za užívání </w:t>
      </w:r>
      <w:r w:rsidR="00031F67">
        <w:rPr>
          <w:b/>
          <w:sz w:val="28"/>
          <w:szCs w:val="28"/>
        </w:rPr>
        <w:t xml:space="preserve">                   </w:t>
      </w:r>
      <w:r>
        <w:rPr>
          <w:b/>
          <w:sz w:val="28"/>
          <w:szCs w:val="28"/>
        </w:rPr>
        <w:t>veřejného prostranství</w:t>
      </w:r>
    </w:p>
    <w:p w14:paraId="08C47CBD" w14:textId="77777777" w:rsidR="000D0254" w:rsidRDefault="000D0254">
      <w:pPr>
        <w:jc w:val="center"/>
        <w:rPr>
          <w:b/>
          <w:sz w:val="20"/>
          <w:szCs w:val="20"/>
        </w:rPr>
      </w:pPr>
    </w:p>
    <w:p w14:paraId="06C56DD9" w14:textId="03A5C154" w:rsidR="000D0254" w:rsidRDefault="006C0B50">
      <w:pPr>
        <w:jc w:val="both"/>
      </w:pPr>
      <w:r>
        <w:t xml:space="preserve">Zastupitelstvo města Chrudim se na svém zasedání dne </w:t>
      </w:r>
      <w:r w:rsidR="00711E57">
        <w:t xml:space="preserve">25.05.2026 </w:t>
      </w:r>
      <w:r>
        <w:t>usneslo vydat na základě</w:t>
      </w:r>
      <w:r w:rsidR="00031F67">
        <w:t xml:space="preserve">                      </w:t>
      </w:r>
      <w:r>
        <w:t xml:space="preserve">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</w:t>
      </w:r>
      <w:r w:rsidR="00711E57">
        <w:t xml:space="preserve">, kterou </w:t>
      </w:r>
      <w:r w:rsidR="009F3C67">
        <w:t xml:space="preserve">                    </w:t>
      </w:r>
      <w:r w:rsidR="00711E57">
        <w:t>se mění Obecně závazná vyhláška města Chrudim č. 1/2026 o místním poplatku za užívání veřejného prostranství</w:t>
      </w:r>
      <w:r>
        <w:t xml:space="preserve"> (dále jen „vyhláška“):</w:t>
      </w:r>
    </w:p>
    <w:p w14:paraId="5F13C0D2" w14:textId="77777777" w:rsidR="000D0254" w:rsidRDefault="000D0254">
      <w:pPr>
        <w:jc w:val="center"/>
        <w:rPr>
          <w:sz w:val="16"/>
          <w:szCs w:val="16"/>
        </w:rPr>
      </w:pPr>
    </w:p>
    <w:p w14:paraId="4AC17E2E" w14:textId="77777777" w:rsidR="00EB067C" w:rsidRDefault="00EB067C">
      <w:pPr>
        <w:pStyle w:val="Nadpis1"/>
      </w:pPr>
    </w:p>
    <w:p w14:paraId="13D931D3" w14:textId="1E94BA73" w:rsidR="000D0254" w:rsidRDefault="006C0B50">
      <w:pPr>
        <w:pStyle w:val="Nadpis1"/>
      </w:pPr>
      <w:r>
        <w:t>Článek 1</w:t>
      </w:r>
    </w:p>
    <w:p w14:paraId="0F9E1D8A" w14:textId="77777777" w:rsidR="000D0254" w:rsidRDefault="000D0254">
      <w:pPr>
        <w:jc w:val="center"/>
        <w:rPr>
          <w:b/>
          <w:sz w:val="22"/>
          <w:szCs w:val="22"/>
        </w:rPr>
      </w:pPr>
    </w:p>
    <w:p w14:paraId="60B46CB8" w14:textId="2F4CC0FB" w:rsidR="000D0254" w:rsidRDefault="00EB067C" w:rsidP="00EB067C">
      <w:pPr>
        <w:jc w:val="both"/>
      </w:pPr>
      <w:r>
        <w:t xml:space="preserve">Obecně závazná vyhláška města Chrudim č. 1/2026 o místním poplatku za užívání </w:t>
      </w:r>
      <w:r w:rsidR="009F3C67">
        <w:t xml:space="preserve">                          </w:t>
      </w:r>
      <w:r>
        <w:t>veřejného prostranství</w:t>
      </w:r>
      <w:r w:rsidR="009F3C67">
        <w:t xml:space="preserve">, schválená Zastupitelstvem města Chrudim dne 23.03.2026,                                                                 </w:t>
      </w:r>
      <w:r>
        <w:t>se v čl. 8 Osvobození a úlevy od poplatků</w:t>
      </w:r>
      <w:r w:rsidR="00AF37CB">
        <w:t xml:space="preserve"> odst. </w:t>
      </w:r>
      <w:proofErr w:type="gramStart"/>
      <w:r w:rsidR="00AF37CB">
        <w:t>6  písm.</w:t>
      </w:r>
      <w:proofErr w:type="gramEnd"/>
      <w:r w:rsidR="00AF37CB">
        <w:t xml:space="preserve"> c) mění a nově zní takto:</w:t>
      </w:r>
    </w:p>
    <w:p w14:paraId="101AF286" w14:textId="6349B186" w:rsidR="00AF37CB" w:rsidRDefault="00AF37CB" w:rsidP="00EB067C">
      <w:pPr>
        <w:jc w:val="both"/>
      </w:pPr>
    </w:p>
    <w:p w14:paraId="71397B51" w14:textId="63130824" w:rsidR="00AF37CB" w:rsidRDefault="00AF37CB" w:rsidP="00AF37CB">
      <w:pPr>
        <w:numPr>
          <w:ilvl w:val="1"/>
          <w:numId w:val="7"/>
        </w:numPr>
        <w:jc w:val="both"/>
      </w:pPr>
      <w:r w:rsidRPr="00971E3E">
        <w:t>užívání veřejného prostranství pro umístění okrasných květináčů</w:t>
      </w:r>
      <w:r>
        <w:t>,</w:t>
      </w:r>
      <w:r w:rsidRPr="00971E3E">
        <w:t> stojanů na kola</w:t>
      </w:r>
      <w:r>
        <w:t xml:space="preserve">, popelníků a přenosných reklamních zařízení umístěných bezprostředně </w:t>
      </w:r>
      <w:r w:rsidR="00031F67">
        <w:t xml:space="preserve">                           </w:t>
      </w:r>
      <w:r>
        <w:t xml:space="preserve">před provozovnou, pokud </w:t>
      </w:r>
      <w:r w:rsidRPr="00971E3E">
        <w:t>celk</w:t>
      </w:r>
      <w:r>
        <w:t xml:space="preserve">ový zábor </w:t>
      </w:r>
      <w:r w:rsidRPr="00971E3E">
        <w:t xml:space="preserve"> nepřesáhne </w:t>
      </w:r>
      <w:smartTag w:uri="urn:schemas-microsoft-com:office:smarttags" w:element="metricconverter">
        <w:smartTagPr>
          <w:attr w:name="ProductID" w:val="2 m2"/>
        </w:smartTagPr>
        <w:r w:rsidRPr="00971E3E">
          <w:t>2 m</w:t>
        </w:r>
        <w:r w:rsidRPr="00971E3E">
          <w:rPr>
            <w:vertAlign w:val="superscript"/>
          </w:rPr>
          <w:t>2</w:t>
        </w:r>
      </w:smartTag>
    </w:p>
    <w:p w14:paraId="001A1C94" w14:textId="45C161D6" w:rsidR="00AF37CB" w:rsidRDefault="00AF37CB" w:rsidP="00AF37CB">
      <w:pPr>
        <w:jc w:val="both"/>
      </w:pPr>
    </w:p>
    <w:p w14:paraId="26FAC7E2" w14:textId="748EEF36" w:rsidR="000D0254" w:rsidRDefault="000D0254">
      <w:pPr>
        <w:jc w:val="both"/>
        <w:rPr>
          <w:sz w:val="20"/>
          <w:szCs w:val="20"/>
        </w:rPr>
      </w:pPr>
    </w:p>
    <w:p w14:paraId="66FADCBF" w14:textId="77777777" w:rsidR="000D0254" w:rsidRDefault="000D0254">
      <w:pPr>
        <w:jc w:val="center"/>
        <w:rPr>
          <w:b/>
          <w:bCs/>
        </w:rPr>
      </w:pPr>
    </w:p>
    <w:p w14:paraId="7A889757" w14:textId="77777777" w:rsidR="000D0254" w:rsidRDefault="000D0254">
      <w:pPr>
        <w:jc w:val="center"/>
        <w:rPr>
          <w:b/>
          <w:bCs/>
        </w:rPr>
      </w:pPr>
    </w:p>
    <w:p w14:paraId="216CDD03" w14:textId="37FE5EEE" w:rsidR="000D0254" w:rsidRDefault="00AF37CB">
      <w:pPr>
        <w:jc w:val="center"/>
        <w:rPr>
          <w:b/>
          <w:bCs/>
        </w:rPr>
      </w:pPr>
      <w:r>
        <w:rPr>
          <w:b/>
          <w:bCs/>
        </w:rPr>
        <w:t>Článek 2</w:t>
      </w:r>
    </w:p>
    <w:p w14:paraId="68677FE6" w14:textId="77777777" w:rsidR="000D0254" w:rsidRDefault="006C0B50">
      <w:pPr>
        <w:jc w:val="center"/>
        <w:rPr>
          <w:b/>
          <w:bCs/>
        </w:rPr>
      </w:pPr>
      <w:r>
        <w:rPr>
          <w:b/>
          <w:bCs/>
        </w:rPr>
        <w:t>Účinnost obecně závazné vyhlášky</w:t>
      </w:r>
    </w:p>
    <w:p w14:paraId="65A28327" w14:textId="77777777" w:rsidR="000D0254" w:rsidRDefault="000D0254">
      <w:pPr>
        <w:jc w:val="center"/>
        <w:rPr>
          <w:b/>
          <w:bCs/>
        </w:rPr>
      </w:pPr>
    </w:p>
    <w:p w14:paraId="268E5EE3" w14:textId="79DC6BA0" w:rsidR="000D0254" w:rsidRDefault="006C0B50">
      <w:pPr>
        <w:jc w:val="both"/>
      </w:pPr>
      <w:r w:rsidRPr="00C860B5">
        <w:t>Tato vyhláška nabývá účinnosti počátkem patnáctého dne následujícího po dni jejího vyhlášení.</w:t>
      </w:r>
      <w:r>
        <w:t xml:space="preserve"> </w:t>
      </w:r>
    </w:p>
    <w:p w14:paraId="3EDAFDA3" w14:textId="77777777" w:rsidR="000D0254" w:rsidRDefault="000D0254">
      <w:pPr>
        <w:jc w:val="both"/>
      </w:pPr>
    </w:p>
    <w:p w14:paraId="5D05061D" w14:textId="43D6F743" w:rsidR="000D0254" w:rsidRDefault="000D0254">
      <w:pPr>
        <w:jc w:val="both"/>
      </w:pPr>
    </w:p>
    <w:p w14:paraId="418D5ACD" w14:textId="68FDF839" w:rsidR="00B46D9C" w:rsidRDefault="00B46D9C">
      <w:pPr>
        <w:jc w:val="both"/>
      </w:pPr>
    </w:p>
    <w:p w14:paraId="7228A4B4" w14:textId="77777777" w:rsidR="00B46D9C" w:rsidRDefault="00B46D9C">
      <w:pPr>
        <w:jc w:val="both"/>
      </w:pPr>
    </w:p>
    <w:p w14:paraId="3A3C6579" w14:textId="51E83A1C" w:rsidR="000D0254" w:rsidRDefault="000D0254">
      <w:pPr>
        <w:jc w:val="both"/>
      </w:pPr>
    </w:p>
    <w:p w14:paraId="39042748" w14:textId="6178058E" w:rsidR="000D0254" w:rsidRDefault="006C0B50">
      <w:pPr>
        <w:ind w:left="-540"/>
        <w:outlineLvl w:val="0"/>
      </w:pPr>
      <w:r>
        <w:t xml:space="preserve">         Ing. František Pilný, MBA</w:t>
      </w:r>
      <w:r w:rsidR="00814D8B">
        <w:t>, v.r.</w:t>
      </w:r>
      <w:r w:rsidR="00C860B5">
        <w:tab/>
      </w:r>
      <w:r w:rsidR="00C860B5">
        <w:tab/>
        <w:t xml:space="preserve">  </w:t>
      </w:r>
      <w:r w:rsidR="00C860B5">
        <w:tab/>
      </w:r>
      <w:r w:rsidR="00C860B5">
        <w:tab/>
        <w:t xml:space="preserve">           </w:t>
      </w:r>
      <w:r w:rsidR="00814D8B">
        <w:t xml:space="preserve"> </w:t>
      </w:r>
      <w:r>
        <w:t>Ing. Zdeněk Kolář</w:t>
      </w:r>
      <w:r w:rsidR="00814D8B">
        <w:t>, v.r.</w:t>
      </w:r>
    </w:p>
    <w:p w14:paraId="6F63D762" w14:textId="1A8B454D" w:rsidR="000D0254" w:rsidRDefault="00B46D9C">
      <w:pPr>
        <w:jc w:val="both"/>
      </w:pPr>
      <w:r>
        <w:t xml:space="preserve">       </w:t>
      </w:r>
      <w:r w:rsidR="006C0B50">
        <w:t>starosta města</w:t>
      </w:r>
      <w:r w:rsidR="006C0B50">
        <w:tab/>
      </w:r>
      <w:r w:rsidR="006C0B50">
        <w:tab/>
      </w:r>
      <w:r w:rsidR="006C0B50">
        <w:tab/>
      </w:r>
      <w:r w:rsidR="006C0B50">
        <w:tab/>
      </w:r>
      <w:r w:rsidR="006C0B50">
        <w:tab/>
      </w:r>
      <w:r w:rsidR="006C0B50">
        <w:tab/>
      </w:r>
      <w:r>
        <w:t xml:space="preserve">            </w:t>
      </w:r>
      <w:r w:rsidR="006C0B50">
        <w:t>místostarosta města</w:t>
      </w:r>
    </w:p>
    <w:p w14:paraId="644ACFD2" w14:textId="77777777" w:rsidR="000D0254" w:rsidRDefault="000D0254">
      <w:pPr>
        <w:jc w:val="both"/>
      </w:pPr>
    </w:p>
    <w:p w14:paraId="2513A9FF" w14:textId="77777777" w:rsidR="000D0254" w:rsidRDefault="000D0254">
      <w:pPr>
        <w:jc w:val="both"/>
      </w:pPr>
    </w:p>
    <w:p w14:paraId="7E6D5507" w14:textId="77777777" w:rsidR="000D0254" w:rsidRDefault="000D0254">
      <w:pPr>
        <w:jc w:val="both"/>
      </w:pPr>
    </w:p>
    <w:p w14:paraId="0CE075CD" w14:textId="77777777" w:rsidR="000D0254" w:rsidRDefault="000D0254"/>
    <w:sectPr w:rsidR="000D0254">
      <w:footerReference w:type="default" r:id="rId8"/>
      <w:pgSz w:w="11906" w:h="16838"/>
      <w:pgMar w:top="709" w:right="1106" w:bottom="284" w:left="1417" w:header="708" w:footer="72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CD1990" w14:textId="77777777" w:rsidR="000D0254" w:rsidRDefault="006C0B50">
      <w:r>
        <w:separator/>
      </w:r>
    </w:p>
  </w:endnote>
  <w:endnote w:type="continuationSeparator" w:id="0">
    <w:p w14:paraId="07268129" w14:textId="77777777" w:rsidR="000D0254" w:rsidRDefault="006C0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F3BD4" w14:textId="5FC092BB" w:rsidR="000D0254" w:rsidRDefault="006C0B50">
    <w:pPr>
      <w:pStyle w:val="Zpat"/>
      <w:jc w:val="center"/>
      <w:rPr>
        <w:sz w:val="20"/>
        <w:szCs w:val="20"/>
      </w:rPr>
    </w:pPr>
    <w:r>
      <w:rPr>
        <w:rStyle w:val="slostrnky"/>
        <w:sz w:val="20"/>
        <w:szCs w:val="20"/>
      </w:rPr>
      <w:fldChar w:fldCharType="begin"/>
    </w:r>
    <w:r>
      <w:rPr>
        <w:rStyle w:val="slostrnky"/>
        <w:sz w:val="20"/>
        <w:szCs w:val="20"/>
      </w:rPr>
      <w:instrText xml:space="preserve"> PAGE </w:instrText>
    </w:r>
    <w:r>
      <w:rPr>
        <w:rStyle w:val="slostrnky"/>
        <w:sz w:val="20"/>
        <w:szCs w:val="20"/>
      </w:rPr>
      <w:fldChar w:fldCharType="separate"/>
    </w:r>
    <w:r w:rsidR="00447A4B">
      <w:rPr>
        <w:rStyle w:val="slostrnky"/>
        <w:noProof/>
        <w:sz w:val="20"/>
        <w:szCs w:val="20"/>
      </w:rPr>
      <w:t>1</w:t>
    </w:r>
    <w:r>
      <w:rPr>
        <w:rStyle w:val="slostrnky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BF8A7E" w14:textId="77777777" w:rsidR="000D0254" w:rsidRDefault="006C0B50">
      <w:r>
        <w:separator/>
      </w:r>
    </w:p>
  </w:footnote>
  <w:footnote w:type="continuationSeparator" w:id="0">
    <w:p w14:paraId="0499C7EF" w14:textId="77777777" w:rsidR="000D0254" w:rsidRDefault="006C0B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E197A"/>
    <w:multiLevelType w:val="multilevel"/>
    <w:tmpl w:val="B3A8B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FA44122"/>
    <w:multiLevelType w:val="multilevel"/>
    <w:tmpl w:val="67A6E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05335E"/>
    <w:multiLevelType w:val="multilevel"/>
    <w:tmpl w:val="C8E6A3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E310C"/>
    <w:multiLevelType w:val="multilevel"/>
    <w:tmpl w:val="AF22344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A564A"/>
    <w:multiLevelType w:val="multilevel"/>
    <w:tmpl w:val="EF34297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30CA7071"/>
    <w:multiLevelType w:val="multilevel"/>
    <w:tmpl w:val="5F3AD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9310A6"/>
    <w:multiLevelType w:val="multilevel"/>
    <w:tmpl w:val="CBFE7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237134"/>
    <w:multiLevelType w:val="multilevel"/>
    <w:tmpl w:val="9CEC9C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A6184"/>
    <w:multiLevelType w:val="multilevel"/>
    <w:tmpl w:val="3EFCD79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F15475"/>
    <w:multiLevelType w:val="multilevel"/>
    <w:tmpl w:val="0A9C4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15047A"/>
    <w:multiLevelType w:val="multilevel"/>
    <w:tmpl w:val="281AF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B30A01"/>
    <w:multiLevelType w:val="multilevel"/>
    <w:tmpl w:val="8782FD8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2" w15:restartNumberingAfterBreak="0">
    <w:nsid w:val="5FF334E3"/>
    <w:multiLevelType w:val="multilevel"/>
    <w:tmpl w:val="E888479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5412A6"/>
    <w:multiLevelType w:val="multilevel"/>
    <w:tmpl w:val="A352F08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D91340"/>
    <w:multiLevelType w:val="multilevel"/>
    <w:tmpl w:val="F1E46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09D7DF5"/>
    <w:multiLevelType w:val="multilevel"/>
    <w:tmpl w:val="7304E63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C97735A"/>
    <w:multiLevelType w:val="multilevel"/>
    <w:tmpl w:val="623E51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1"/>
  </w:num>
  <w:num w:numId="4">
    <w:abstractNumId w:val="4"/>
  </w:num>
  <w:num w:numId="5">
    <w:abstractNumId w:val="10"/>
  </w:num>
  <w:num w:numId="6">
    <w:abstractNumId w:val="9"/>
  </w:num>
  <w:num w:numId="7">
    <w:abstractNumId w:val="0"/>
  </w:num>
  <w:num w:numId="8">
    <w:abstractNumId w:val="14"/>
  </w:num>
  <w:num w:numId="9">
    <w:abstractNumId w:val="8"/>
  </w:num>
  <w:num w:numId="10">
    <w:abstractNumId w:val="12"/>
  </w:num>
  <w:num w:numId="11">
    <w:abstractNumId w:val="3"/>
  </w:num>
  <w:num w:numId="12">
    <w:abstractNumId w:val="7"/>
  </w:num>
  <w:num w:numId="13">
    <w:abstractNumId w:val="6"/>
  </w:num>
  <w:num w:numId="14">
    <w:abstractNumId w:val="11"/>
  </w:num>
  <w:num w:numId="15">
    <w:abstractNumId w:val="15"/>
  </w:num>
  <w:num w:numId="16">
    <w:abstractNumId w:val="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254"/>
    <w:rsid w:val="00031F67"/>
    <w:rsid w:val="000779B2"/>
    <w:rsid w:val="000D0254"/>
    <w:rsid w:val="00447A4B"/>
    <w:rsid w:val="0057799C"/>
    <w:rsid w:val="006C0B50"/>
    <w:rsid w:val="00711E57"/>
    <w:rsid w:val="00814D8B"/>
    <w:rsid w:val="009F3C67"/>
    <w:rsid w:val="00AF37CB"/>
    <w:rsid w:val="00B46D9C"/>
    <w:rsid w:val="00B6745C"/>
    <w:rsid w:val="00C42EAC"/>
    <w:rsid w:val="00C860B5"/>
    <w:rsid w:val="00D86074"/>
    <w:rsid w:val="00EB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7CD303C"/>
  <w15:docId w15:val="{051BEC26-05A7-42C9-A4CB-A6617FDEF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b/>
      <w:bCs/>
      <w:sz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ulkasmkou3">
    <w:name w:val="Grid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ulkasmkou4">
    <w:name w:val="Grid Table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mavtabulkasmkou5">
    <w:name w:val="Grid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Barevntabulkasmkou6">
    <w:name w:val="Grid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ulkaseznamu2">
    <w:name w:val="List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ulkaseznamu3">
    <w:name w:val="List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mavtabulkaseznamu5">
    <w:name w:val="List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Barevntabulkaseznamu6">
    <w:name w:val="List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Standardnpsmoodstavce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Standardnpsmoodstavce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Pr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Pr>
      <w:i/>
      <w:iCs/>
      <w:color w:val="365F91" w:themeColor="accent1" w:themeShade="BF"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Bezmezer">
    <w:name w:val="No Spacing"/>
    <w:basedOn w:val="Normln"/>
    <w:uiPriority w:val="1"/>
    <w:qFormat/>
  </w:style>
  <w:style w:type="character" w:styleId="Zdraznnjemn">
    <w:name w:val="Subtle Emphasis"/>
    <w:basedOn w:val="Standardnpsmoodstavce"/>
    <w:uiPriority w:val="19"/>
    <w:qFormat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Pr>
      <w:i/>
      <w:iCs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styleId="Odkazjemn">
    <w:name w:val="Subtle Reference"/>
    <w:basedOn w:val="Standardnpsmoodstavce"/>
    <w:uiPriority w:val="31"/>
    <w:qFormat/>
    <w:rPr>
      <w:smallCaps/>
      <w:color w:val="5A5A5A" w:themeColor="text1" w:themeTint="A5"/>
    </w:rPr>
  </w:style>
  <w:style w:type="character" w:styleId="Nzevknihy">
    <w:name w:val="Book Title"/>
    <w:basedOn w:val="Standardnpsmoodstavce"/>
    <w:uiPriority w:val="33"/>
    <w:qFormat/>
    <w:rPr>
      <w:b/>
      <w:bCs/>
      <w:i/>
      <w:iCs/>
      <w:spacing w:val="5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844"/>
        <w:tab w:val="right" w:pos="9689"/>
      </w:tabs>
    </w:pPr>
  </w:style>
  <w:style w:type="character" w:customStyle="1" w:styleId="ZhlavChar">
    <w:name w:val="Záhlaví Char"/>
    <w:basedOn w:val="Standardnpsmoodstavce"/>
    <w:link w:val="Zhlav"/>
    <w:uiPriority w:val="99"/>
  </w:style>
  <w:style w:type="character" w:customStyle="1" w:styleId="FooterChar">
    <w:name w:val="Footer Char"/>
    <w:basedOn w:val="Standardnpsmoodstavce"/>
    <w:uiPriority w:val="99"/>
  </w:style>
  <w:style w:type="paragraph" w:styleId="Titulek">
    <w:name w:val="caption"/>
    <w:basedOn w:val="Normln"/>
    <w:next w:val="Normln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FootnoteTextChar">
    <w:name w:val="Footnote Text Char"/>
    <w:basedOn w:val="Standardnpsmoodstavce"/>
    <w:uiPriority w:val="99"/>
    <w:semiHidden/>
    <w:rPr>
      <w:sz w:val="20"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 w:themeColor="followedHyperlink"/>
      <w:u w:val="single"/>
    </w:rPr>
  </w:style>
  <w:style w:type="paragraph" w:styleId="Obsah1">
    <w:name w:val="toc 1"/>
    <w:basedOn w:val="Normln"/>
    <w:next w:val="Normln"/>
    <w:uiPriority w:val="39"/>
    <w:unhideWhenUsed/>
    <w:pPr>
      <w:spacing w:after="100"/>
    </w:pPr>
  </w:style>
  <w:style w:type="paragraph" w:styleId="Obsah2">
    <w:name w:val="toc 2"/>
    <w:basedOn w:val="Normln"/>
    <w:next w:val="Normln"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uiPriority w:val="39"/>
    <w:unhideWhenUsed/>
    <w:pPr>
      <w:spacing w:after="100"/>
      <w:ind w:left="440"/>
    </w:pPr>
  </w:style>
  <w:style w:type="paragraph" w:styleId="Obsah4">
    <w:name w:val="toc 4"/>
    <w:basedOn w:val="Normln"/>
    <w:next w:val="Normln"/>
    <w:uiPriority w:val="39"/>
    <w:unhideWhenUsed/>
    <w:pPr>
      <w:spacing w:after="100"/>
      <w:ind w:left="660"/>
    </w:pPr>
  </w:style>
  <w:style w:type="paragraph" w:styleId="Obsah5">
    <w:name w:val="toc 5"/>
    <w:basedOn w:val="Normln"/>
    <w:next w:val="Normln"/>
    <w:uiPriority w:val="39"/>
    <w:unhideWhenUsed/>
    <w:pPr>
      <w:spacing w:after="100"/>
      <w:ind w:left="880"/>
    </w:pPr>
  </w:style>
  <w:style w:type="paragraph" w:styleId="Obsah6">
    <w:name w:val="toc 6"/>
    <w:basedOn w:val="Normln"/>
    <w:next w:val="Normln"/>
    <w:uiPriority w:val="39"/>
    <w:unhideWhenUsed/>
    <w:pPr>
      <w:spacing w:after="100"/>
      <w:ind w:left="1100"/>
    </w:pPr>
  </w:style>
  <w:style w:type="paragraph" w:styleId="Obsah7">
    <w:name w:val="toc 7"/>
    <w:basedOn w:val="Normln"/>
    <w:next w:val="Normln"/>
    <w:uiPriority w:val="39"/>
    <w:unhideWhenUsed/>
    <w:pPr>
      <w:spacing w:after="100"/>
      <w:ind w:left="1320"/>
    </w:pPr>
  </w:style>
  <w:style w:type="paragraph" w:styleId="Obsah8">
    <w:name w:val="toc 8"/>
    <w:basedOn w:val="Normln"/>
    <w:next w:val="Normln"/>
    <w:uiPriority w:val="39"/>
    <w:unhideWhenUsed/>
    <w:pPr>
      <w:spacing w:after="100"/>
      <w:ind w:left="1540"/>
    </w:pPr>
  </w:style>
  <w:style w:type="paragraph" w:styleId="Obsah9">
    <w:name w:val="toc 9"/>
    <w:basedOn w:val="Normln"/>
    <w:next w:val="Normln"/>
    <w:uiPriority w:val="39"/>
    <w:unhideWhenUsed/>
    <w:pPr>
      <w:spacing w:after="100"/>
      <w:ind w:left="1760"/>
    </w:pPr>
  </w:style>
  <w:style w:type="character" w:styleId="Zstupntext">
    <w:name w:val="Placeholder Text"/>
    <w:basedOn w:val="Standardnpsmoodstavce"/>
    <w:uiPriority w:val="99"/>
    <w:semiHidden/>
    <w:rPr>
      <w:color w:val="666666"/>
    </w:r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</w:style>
  <w:style w:type="character" w:customStyle="1" w:styleId="Nadpis1Char">
    <w:name w:val="Nadpis 1 Char"/>
    <w:basedOn w:val="Standardnpsmoodstavce"/>
    <w:link w:val="Nadpis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Zkladntext2">
    <w:name w:val="Body Text 2"/>
    <w:basedOn w:val="Normln"/>
    <w:link w:val="Zkladntext2Char"/>
    <w:pPr>
      <w:jc w:val="both"/>
    </w:pPr>
    <w:rPr>
      <w:color w:val="FF0000"/>
    </w:rPr>
  </w:style>
  <w:style w:type="character" w:customStyle="1" w:styleId="Zkladntext2Char">
    <w:name w:val="Základní text 2 Char"/>
    <w:basedOn w:val="Standardnpsmoodstavce"/>
    <w:link w:val="Zkladntext2"/>
    <w:rPr>
      <w:rFonts w:ascii="Times New Roman" w:eastAsia="Times New Roman" w:hAnsi="Times New Roman" w:cs="Times New Roman"/>
      <w:color w:val="FF0000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Odstavec">
    <w:name w:val="Odstavec"/>
    <w:basedOn w:val="Normln"/>
    <w:pPr>
      <w:tabs>
        <w:tab w:val="left" w:pos="567"/>
      </w:tabs>
      <w:spacing w:after="120" w:line="276" w:lineRule="auto"/>
      <w:jc w:val="both"/>
    </w:pPr>
    <w:rPr>
      <w:rFonts w:ascii="Arial" w:eastAsia="Arial" w:hAnsi="Arial" w:cs="Arial"/>
      <w:sz w:val="22"/>
      <w:szCs w:val="22"/>
      <w:lang w:eastAsia="zh-CN" w:bidi="hi-IN"/>
    </w:rPr>
  </w:style>
  <w:style w:type="paragraph" w:customStyle="1" w:styleId="Footnote">
    <w:name w:val="Footnote"/>
    <w:basedOn w:val="Normln"/>
    <w:pPr>
      <w:suppressLineNumbers/>
      <w:ind w:left="170" w:hanging="170"/>
    </w:pPr>
    <w:rPr>
      <w:rFonts w:ascii="Arial" w:eastAsia="Arial" w:hAnsi="Arial" w:cs="Arial"/>
      <w:sz w:val="18"/>
      <w:szCs w:val="18"/>
      <w:lang w:eastAsia="zh-CN" w:bidi="hi-IN"/>
    </w:rPr>
  </w:style>
  <w:style w:type="character" w:customStyle="1" w:styleId="docdata">
    <w:name w:val="docdata"/>
    <w:basedOn w:val="Standardnpsmoodstav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425FB-3307-4A41-97D2-E2EAEB9AD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Chrudim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medunovala</dc:creator>
  <cp:keywords/>
  <dc:description/>
  <cp:lastModifiedBy>Dundáčková Zuzana</cp:lastModifiedBy>
  <cp:revision>2</cp:revision>
  <cp:lastPrinted>2026-04-28T06:38:00Z</cp:lastPrinted>
  <dcterms:created xsi:type="dcterms:W3CDTF">2026-05-27T06:57:00Z</dcterms:created>
  <dcterms:modified xsi:type="dcterms:W3CDTF">2026-05-27T06:57:00Z</dcterms:modified>
</cp:coreProperties>
</file>