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523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A37157">
        <w:rPr>
          <w:rFonts w:ascii="Arial" w:hAnsi="Arial" w:cs="Arial"/>
          <w:b/>
        </w:rPr>
        <w:t>S</w:t>
      </w:r>
      <w:r w:rsidR="00554806">
        <w:rPr>
          <w:rFonts w:ascii="Arial" w:hAnsi="Arial" w:cs="Arial"/>
          <w:b/>
        </w:rPr>
        <w:t>adov</w:t>
      </w:r>
    </w:p>
    <w:p w14:paraId="2AC9D9AF" w14:textId="77777777" w:rsidR="00D51D24" w:rsidRPr="002E0EAD" w:rsidRDefault="00D51D24" w:rsidP="00D51D24">
      <w:pPr>
        <w:spacing w:line="276" w:lineRule="auto"/>
        <w:jc w:val="center"/>
        <w:rPr>
          <w:rFonts w:ascii="Arial" w:hAnsi="Arial" w:cs="Arial"/>
          <w:b/>
        </w:rPr>
      </w:pPr>
      <w:r w:rsidRPr="002E0EAD">
        <w:rPr>
          <w:rFonts w:ascii="Arial" w:hAnsi="Arial" w:cs="Arial"/>
          <w:b/>
        </w:rPr>
        <w:t>Zastupitelstvo obce</w:t>
      </w:r>
      <w:r w:rsidR="00D16EEF">
        <w:rPr>
          <w:rFonts w:ascii="Arial" w:hAnsi="Arial" w:cs="Arial"/>
          <w:b/>
        </w:rPr>
        <w:t xml:space="preserve"> </w:t>
      </w:r>
      <w:r w:rsidR="00554806">
        <w:rPr>
          <w:rFonts w:ascii="Arial" w:hAnsi="Arial" w:cs="Arial"/>
          <w:b/>
        </w:rPr>
        <w:t>Sadov</w:t>
      </w:r>
    </w:p>
    <w:p w14:paraId="1CB0DB27" w14:textId="77777777" w:rsidR="0024722A" w:rsidRPr="00FB6AE5" w:rsidRDefault="00D51D24" w:rsidP="00E94FA7">
      <w:pPr>
        <w:spacing w:line="276" w:lineRule="auto"/>
        <w:jc w:val="center"/>
        <w:rPr>
          <w:rFonts w:ascii="Arial" w:hAnsi="Arial" w:cs="Arial"/>
          <w:b/>
          <w:color w:val="000000"/>
          <w:sz w:val="22"/>
          <w:szCs w:val="22"/>
        </w:rPr>
      </w:pPr>
      <w:r w:rsidRPr="002E0EAD">
        <w:rPr>
          <w:rFonts w:ascii="Arial" w:hAnsi="Arial" w:cs="Arial"/>
          <w:b/>
        </w:rPr>
        <w:t>Obecně závazná vyhláška obce</w:t>
      </w:r>
      <w:r w:rsidR="00200A88">
        <w:rPr>
          <w:rFonts w:ascii="Arial" w:hAnsi="Arial" w:cs="Arial"/>
          <w:b/>
        </w:rPr>
        <w:t xml:space="preserve"> Sadov </w:t>
      </w:r>
    </w:p>
    <w:p w14:paraId="47D43312" w14:textId="77777777" w:rsidR="0024722A" w:rsidRDefault="0024722A" w:rsidP="00A342C0">
      <w:pPr>
        <w:pStyle w:val="NormlnIMP"/>
        <w:spacing w:line="240" w:lineRule="auto"/>
        <w:jc w:val="center"/>
        <w:rPr>
          <w:rFonts w:ascii="Arial" w:hAnsi="Arial" w:cs="Arial"/>
          <w:b/>
          <w:color w:val="000000"/>
          <w:szCs w:val="24"/>
        </w:rPr>
      </w:pPr>
      <w:r w:rsidRPr="00E94FA7">
        <w:rPr>
          <w:rFonts w:ascii="Arial" w:hAnsi="Arial" w:cs="Arial"/>
          <w:b/>
          <w:color w:val="000000"/>
          <w:szCs w:val="24"/>
        </w:rPr>
        <w:t xml:space="preserve">o </w:t>
      </w:r>
      <w:r w:rsidR="00A342C0" w:rsidRPr="00E94FA7">
        <w:rPr>
          <w:rFonts w:ascii="Arial" w:hAnsi="Arial" w:cs="Arial"/>
          <w:b/>
          <w:color w:val="000000"/>
          <w:szCs w:val="24"/>
        </w:rPr>
        <w:t xml:space="preserve">stanovení obecního systému </w:t>
      </w:r>
      <w:r w:rsidR="00031731" w:rsidRPr="00E94FA7">
        <w:rPr>
          <w:rFonts w:ascii="Arial" w:hAnsi="Arial" w:cs="Arial"/>
          <w:b/>
          <w:color w:val="000000"/>
          <w:szCs w:val="24"/>
        </w:rPr>
        <w:t>odpadového hospodářství</w:t>
      </w:r>
      <w:r w:rsidRPr="00E94FA7">
        <w:rPr>
          <w:rFonts w:ascii="Arial" w:hAnsi="Arial" w:cs="Arial"/>
          <w:b/>
          <w:color w:val="000000"/>
          <w:szCs w:val="24"/>
        </w:rPr>
        <w:t xml:space="preserve"> </w:t>
      </w:r>
    </w:p>
    <w:p w14:paraId="32B81374" w14:textId="77777777" w:rsidR="00E94FA7" w:rsidRPr="00E94FA7" w:rsidRDefault="00E94FA7" w:rsidP="00A342C0">
      <w:pPr>
        <w:pStyle w:val="NormlnIMP"/>
        <w:spacing w:line="240" w:lineRule="auto"/>
        <w:jc w:val="center"/>
        <w:rPr>
          <w:rFonts w:ascii="Arial" w:hAnsi="Arial" w:cs="Arial"/>
          <w:b/>
          <w:color w:val="000000"/>
          <w:szCs w:val="24"/>
        </w:rPr>
      </w:pPr>
    </w:p>
    <w:p w14:paraId="5ACF21C8" w14:textId="77777777" w:rsidR="0024722A" w:rsidRPr="00FB6AE5" w:rsidRDefault="0024722A">
      <w:pPr>
        <w:jc w:val="both"/>
        <w:rPr>
          <w:rFonts w:ascii="Arial" w:hAnsi="Arial" w:cs="Arial"/>
          <w:sz w:val="22"/>
          <w:szCs w:val="22"/>
        </w:rPr>
      </w:pPr>
    </w:p>
    <w:p w14:paraId="574FCAEC"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54806">
        <w:rPr>
          <w:rFonts w:ascii="Arial" w:hAnsi="Arial" w:cs="Arial"/>
          <w:sz w:val="22"/>
          <w:szCs w:val="22"/>
        </w:rPr>
        <w:t>Sadov</w:t>
      </w:r>
      <w:r w:rsidR="00E2491F">
        <w:rPr>
          <w:rFonts w:ascii="Arial" w:hAnsi="Arial" w:cs="Arial"/>
          <w:sz w:val="22"/>
          <w:szCs w:val="22"/>
        </w:rPr>
        <w:t xml:space="preserve"> se na svém zasedání dne </w:t>
      </w:r>
      <w:proofErr w:type="gramStart"/>
      <w:r w:rsidR="00C70765">
        <w:rPr>
          <w:rFonts w:ascii="Arial" w:hAnsi="Arial" w:cs="Arial"/>
          <w:sz w:val="22"/>
          <w:szCs w:val="22"/>
        </w:rPr>
        <w:t>29.9.2025</w:t>
      </w:r>
      <w:r w:rsidR="00E218E9">
        <w:rPr>
          <w:rFonts w:ascii="Arial" w:hAnsi="Arial" w:cs="Arial"/>
          <w:sz w:val="22"/>
          <w:szCs w:val="22"/>
        </w:rPr>
        <w:t xml:space="preserve">  usnes</w:t>
      </w:r>
      <w:r w:rsidR="0024722A" w:rsidRPr="00FB6AE5">
        <w:rPr>
          <w:rFonts w:ascii="Arial" w:hAnsi="Arial" w:cs="Arial"/>
          <w:sz w:val="22"/>
          <w:szCs w:val="22"/>
        </w:rPr>
        <w:t>ením</w:t>
      </w:r>
      <w:proofErr w:type="gramEnd"/>
      <w:r w:rsidR="0024722A" w:rsidRPr="00FB6AE5">
        <w:rPr>
          <w:rFonts w:ascii="Arial" w:hAnsi="Arial" w:cs="Arial"/>
          <w:sz w:val="22"/>
          <w:szCs w:val="22"/>
        </w:rPr>
        <w:t xml:space="preserve"> č.</w:t>
      </w:r>
      <w:r w:rsidR="00E218E9">
        <w:rPr>
          <w:rFonts w:ascii="Arial" w:hAnsi="Arial" w:cs="Arial"/>
          <w:sz w:val="22"/>
          <w:szCs w:val="22"/>
        </w:rPr>
        <w:t xml:space="preserve"> </w:t>
      </w:r>
      <w:r w:rsidR="002E01A8">
        <w:rPr>
          <w:rFonts w:ascii="Arial" w:hAnsi="Arial" w:cs="Arial"/>
          <w:sz w:val="22"/>
          <w:szCs w:val="22"/>
        </w:rPr>
        <w:t>14/4/2025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B28B4B3" w14:textId="77777777" w:rsidR="0024722A" w:rsidRPr="00FB6AE5" w:rsidRDefault="0024722A">
      <w:pPr>
        <w:jc w:val="center"/>
        <w:rPr>
          <w:rFonts w:ascii="Arial" w:hAnsi="Arial" w:cs="Arial"/>
          <w:b/>
          <w:sz w:val="22"/>
          <w:szCs w:val="22"/>
        </w:rPr>
      </w:pPr>
    </w:p>
    <w:p w14:paraId="53A8FF4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55564B7"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8057CE0" w14:textId="77777777" w:rsidR="00BA2FB8" w:rsidRDefault="00BA2FB8" w:rsidP="00540BAC">
      <w:pPr>
        <w:tabs>
          <w:tab w:val="left" w:pos="567"/>
        </w:tabs>
        <w:jc w:val="both"/>
        <w:rPr>
          <w:rFonts w:ascii="Arial" w:hAnsi="Arial" w:cs="Arial"/>
          <w:sz w:val="22"/>
          <w:szCs w:val="22"/>
        </w:rPr>
      </w:pPr>
    </w:p>
    <w:p w14:paraId="55946049" w14:textId="77777777" w:rsidR="00031731" w:rsidRPr="009F6580" w:rsidRDefault="0024722A">
      <w:pPr>
        <w:numPr>
          <w:ilvl w:val="0"/>
          <w:numId w:val="24"/>
        </w:numPr>
        <w:tabs>
          <w:tab w:val="left" w:pos="0"/>
        </w:tabs>
        <w:ind w:left="0" w:hanging="426"/>
        <w:jc w:val="both"/>
        <w:rPr>
          <w:rFonts w:ascii="Arial" w:hAnsi="Arial" w:cs="Arial"/>
          <w:color w:val="FF0000"/>
          <w:sz w:val="22"/>
          <w:szCs w:val="22"/>
        </w:rPr>
      </w:pPr>
      <w:r w:rsidRPr="009F6580">
        <w:rPr>
          <w:rFonts w:ascii="Arial" w:hAnsi="Arial" w:cs="Arial"/>
          <w:sz w:val="22"/>
          <w:szCs w:val="22"/>
        </w:rPr>
        <w:t xml:space="preserve">Tato vyhláška stanovuje </w:t>
      </w:r>
      <w:r w:rsidR="00A342C0" w:rsidRPr="009F6580">
        <w:rPr>
          <w:rFonts w:ascii="Arial" w:hAnsi="Arial" w:cs="Arial"/>
          <w:sz w:val="22"/>
          <w:szCs w:val="22"/>
        </w:rPr>
        <w:t xml:space="preserve">obecní systém </w:t>
      </w:r>
      <w:r w:rsidR="00BD2B1D" w:rsidRPr="009F6580">
        <w:rPr>
          <w:rFonts w:ascii="Arial" w:hAnsi="Arial" w:cs="Arial"/>
          <w:sz w:val="22"/>
          <w:szCs w:val="22"/>
        </w:rPr>
        <w:t>odpadového hospodářství na území obce</w:t>
      </w:r>
      <w:r w:rsidR="00A342C0" w:rsidRPr="009F6580">
        <w:rPr>
          <w:rFonts w:ascii="Arial" w:hAnsi="Arial" w:cs="Arial"/>
          <w:sz w:val="22"/>
          <w:szCs w:val="22"/>
        </w:rPr>
        <w:t xml:space="preserve"> </w:t>
      </w:r>
      <w:r w:rsidR="00554806" w:rsidRPr="009F6580">
        <w:rPr>
          <w:rFonts w:ascii="Arial" w:hAnsi="Arial" w:cs="Arial"/>
          <w:sz w:val="22"/>
          <w:szCs w:val="22"/>
        </w:rPr>
        <w:t>Sadov</w:t>
      </w:r>
      <w:r w:rsidR="00B227E0" w:rsidRPr="009F6580">
        <w:rPr>
          <w:rFonts w:ascii="Arial" w:hAnsi="Arial" w:cs="Arial"/>
          <w:sz w:val="22"/>
          <w:szCs w:val="22"/>
        </w:rPr>
        <w:t>.</w:t>
      </w:r>
    </w:p>
    <w:p w14:paraId="383EB23A" w14:textId="77777777" w:rsidR="00EB486C" w:rsidRPr="00EB486C" w:rsidRDefault="00EB486C" w:rsidP="00540BAC">
      <w:pPr>
        <w:tabs>
          <w:tab w:val="left" w:pos="567"/>
        </w:tabs>
        <w:jc w:val="both"/>
        <w:rPr>
          <w:rFonts w:ascii="Arial" w:hAnsi="Arial" w:cs="Arial"/>
          <w:color w:val="FF0000"/>
          <w:sz w:val="22"/>
          <w:szCs w:val="22"/>
        </w:rPr>
      </w:pPr>
    </w:p>
    <w:p w14:paraId="58482F83"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453A9A0"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89F54A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380BD8E" w14:textId="77777777" w:rsidR="00D62F8B" w:rsidRDefault="00D62F8B" w:rsidP="00D62F8B">
      <w:pPr>
        <w:tabs>
          <w:tab w:val="left" w:pos="-142"/>
        </w:tabs>
        <w:autoSpaceDE w:val="0"/>
        <w:autoSpaceDN w:val="0"/>
        <w:adjustRightInd w:val="0"/>
        <w:jc w:val="both"/>
        <w:rPr>
          <w:rFonts w:ascii="Arial" w:hAnsi="Arial" w:cs="Arial"/>
          <w:sz w:val="22"/>
          <w:szCs w:val="22"/>
        </w:rPr>
      </w:pPr>
    </w:p>
    <w:p w14:paraId="4CF4AD5A"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1AB3B72" w14:textId="77777777" w:rsidR="00D62F8B" w:rsidRDefault="00D62F8B" w:rsidP="00D62F8B">
      <w:pPr>
        <w:tabs>
          <w:tab w:val="left" w:pos="-142"/>
        </w:tabs>
        <w:autoSpaceDE w:val="0"/>
        <w:autoSpaceDN w:val="0"/>
        <w:adjustRightInd w:val="0"/>
        <w:jc w:val="both"/>
        <w:rPr>
          <w:rFonts w:ascii="Arial" w:hAnsi="Arial" w:cs="Arial"/>
          <w:sz w:val="22"/>
          <w:szCs w:val="22"/>
        </w:rPr>
      </w:pPr>
    </w:p>
    <w:p w14:paraId="011477E2" w14:textId="77777777" w:rsidR="00012F79" w:rsidRDefault="00012F79">
      <w:pPr>
        <w:jc w:val="center"/>
        <w:rPr>
          <w:rFonts w:ascii="Arial" w:hAnsi="Arial" w:cs="Arial"/>
          <w:b/>
          <w:sz w:val="22"/>
          <w:szCs w:val="22"/>
        </w:rPr>
      </w:pPr>
    </w:p>
    <w:p w14:paraId="0947C90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1F9018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8BC0BB7" w14:textId="77777777" w:rsidR="00CB5754" w:rsidRDefault="00CB5754" w:rsidP="00CB5754">
      <w:pPr>
        <w:jc w:val="center"/>
        <w:rPr>
          <w:rFonts w:ascii="Arial" w:hAnsi="Arial" w:cs="Arial"/>
          <w:sz w:val="22"/>
          <w:szCs w:val="22"/>
        </w:rPr>
      </w:pPr>
    </w:p>
    <w:p w14:paraId="111A5D1D"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B72D370" w14:textId="77777777" w:rsidR="0024722A" w:rsidRPr="00FB6AE5" w:rsidRDefault="0024722A">
      <w:pPr>
        <w:rPr>
          <w:rFonts w:ascii="Arial" w:hAnsi="Arial" w:cs="Arial"/>
          <w:i/>
          <w:iCs/>
          <w:sz w:val="22"/>
          <w:szCs w:val="22"/>
        </w:rPr>
      </w:pPr>
    </w:p>
    <w:p w14:paraId="3F26487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AB7538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60C286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B227E0">
        <w:rPr>
          <w:rFonts w:ascii="Arial" w:hAnsi="Arial" w:cs="Arial"/>
          <w:bCs/>
          <w:i/>
          <w:color w:val="000000"/>
        </w:rPr>
        <w:t xml:space="preserve"> a nápojového kartonu</w:t>
      </w:r>
      <w:r w:rsidRPr="00FB6AE5">
        <w:rPr>
          <w:rFonts w:ascii="Arial" w:hAnsi="Arial" w:cs="Arial"/>
          <w:bCs/>
          <w:i/>
          <w:color w:val="000000"/>
        </w:rPr>
        <w:t>,</w:t>
      </w:r>
    </w:p>
    <w:p w14:paraId="3B76C06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5BFDFB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CF7824C"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E4E6443"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069698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7035950" w14:textId="77777777" w:rsidR="006B444A" w:rsidRDefault="006B444A" w:rsidP="006B444A">
      <w:pPr>
        <w:numPr>
          <w:ilvl w:val="0"/>
          <w:numId w:val="10"/>
        </w:numPr>
        <w:rPr>
          <w:rFonts w:ascii="Arial" w:hAnsi="Arial" w:cs="Arial"/>
          <w:i/>
          <w:iCs/>
          <w:sz w:val="22"/>
          <w:szCs w:val="22"/>
        </w:rPr>
      </w:pPr>
      <w:r>
        <w:rPr>
          <w:rFonts w:ascii="Arial" w:hAnsi="Arial" w:cs="Arial"/>
          <w:i/>
          <w:iCs/>
          <w:sz w:val="22"/>
          <w:szCs w:val="22"/>
        </w:rPr>
        <w:t>Textil</w:t>
      </w:r>
    </w:p>
    <w:p w14:paraId="2685F4AE" w14:textId="77777777" w:rsidR="006B444A" w:rsidRPr="002D64B8" w:rsidRDefault="006B444A" w:rsidP="006B444A">
      <w:pPr>
        <w:numPr>
          <w:ilvl w:val="0"/>
          <w:numId w:val="10"/>
        </w:numPr>
        <w:rPr>
          <w:rFonts w:ascii="Arial" w:hAnsi="Arial" w:cs="Arial"/>
          <w:i/>
          <w:iCs/>
          <w:sz w:val="22"/>
          <w:szCs w:val="22"/>
        </w:rPr>
      </w:pPr>
      <w:r>
        <w:rPr>
          <w:rFonts w:ascii="Arial" w:hAnsi="Arial" w:cs="Arial"/>
          <w:i/>
          <w:iCs/>
          <w:sz w:val="22"/>
          <w:szCs w:val="22"/>
        </w:rPr>
        <w:t>Směsný komunální odpad</w:t>
      </w:r>
    </w:p>
    <w:p w14:paraId="7C088DE6" w14:textId="77777777" w:rsidR="007909DA" w:rsidRPr="00431942" w:rsidRDefault="007909DA" w:rsidP="00115451">
      <w:pPr>
        <w:rPr>
          <w:rFonts w:ascii="Arial" w:hAnsi="Arial" w:cs="Arial"/>
          <w:i/>
          <w:sz w:val="22"/>
          <w:szCs w:val="22"/>
        </w:rPr>
      </w:pPr>
    </w:p>
    <w:p w14:paraId="6F38B6D3"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6B444A">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6B444A">
        <w:rPr>
          <w:rFonts w:ascii="Arial" w:hAnsi="Arial" w:cs="Arial"/>
          <w:sz w:val="22"/>
          <w:szCs w:val="22"/>
        </w:rPr>
        <w:t xml:space="preserve"> a i)</w:t>
      </w:r>
      <w:r w:rsidRPr="00122EA8">
        <w:rPr>
          <w:rFonts w:ascii="Arial" w:hAnsi="Arial" w:cs="Arial"/>
          <w:sz w:val="22"/>
          <w:szCs w:val="22"/>
        </w:rPr>
        <w:t>.</w:t>
      </w:r>
    </w:p>
    <w:p w14:paraId="6DCAA9AC" w14:textId="77777777" w:rsidR="00262D62" w:rsidRPr="00122EA8" w:rsidRDefault="00262D62" w:rsidP="00262D62">
      <w:pPr>
        <w:pStyle w:val="Zkladntextodsazen"/>
        <w:ind w:left="360" w:firstLine="0"/>
        <w:rPr>
          <w:rFonts w:ascii="Arial" w:hAnsi="Arial" w:cs="Arial"/>
          <w:sz w:val="22"/>
          <w:szCs w:val="22"/>
        </w:rPr>
      </w:pPr>
    </w:p>
    <w:p w14:paraId="12DC106A" w14:textId="77777777" w:rsidR="00262D62" w:rsidRPr="00B227E0"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B227E0">
        <w:rPr>
          <w:rFonts w:ascii="Arial" w:hAnsi="Arial" w:cs="Arial"/>
          <w:sz w:val="22"/>
          <w:szCs w:val="22"/>
        </w:rPr>
        <w:t xml:space="preserve">(např. koberce, matrace, </w:t>
      </w:r>
      <w:r w:rsidR="00C829E7" w:rsidRPr="00B227E0">
        <w:rPr>
          <w:rFonts w:ascii="Arial" w:hAnsi="Arial" w:cs="Arial"/>
          <w:sz w:val="22"/>
          <w:szCs w:val="22"/>
        </w:rPr>
        <w:t>nábytek</w:t>
      </w:r>
      <w:r w:rsidR="00B227E0">
        <w:rPr>
          <w:rFonts w:ascii="Arial" w:hAnsi="Arial" w:cs="Arial"/>
          <w:sz w:val="22"/>
          <w:szCs w:val="22"/>
        </w:rPr>
        <w:t xml:space="preserve"> apod.)</w:t>
      </w:r>
      <w:r w:rsidRPr="00B227E0">
        <w:rPr>
          <w:rFonts w:ascii="Arial" w:hAnsi="Arial" w:cs="Arial"/>
          <w:sz w:val="22"/>
          <w:szCs w:val="22"/>
        </w:rPr>
        <w:t>.</w:t>
      </w:r>
    </w:p>
    <w:p w14:paraId="1F6E7FC3" w14:textId="77777777" w:rsidR="00262D62" w:rsidRDefault="00262D62" w:rsidP="00262D62">
      <w:pPr>
        <w:pStyle w:val="Zkladntextodsazen"/>
        <w:ind w:left="360" w:firstLine="0"/>
        <w:rPr>
          <w:rFonts w:ascii="Arial" w:hAnsi="Arial" w:cs="Arial"/>
          <w:sz w:val="22"/>
          <w:szCs w:val="22"/>
        </w:rPr>
      </w:pPr>
    </w:p>
    <w:p w14:paraId="6D2819BA" w14:textId="77777777" w:rsidR="00553B78" w:rsidRPr="00FB6AE5" w:rsidRDefault="00553B78" w:rsidP="00553B78">
      <w:pPr>
        <w:pStyle w:val="Zkladntextodsazen"/>
        <w:ind w:left="720" w:firstLine="0"/>
        <w:jc w:val="center"/>
        <w:rPr>
          <w:rFonts w:ascii="Arial" w:hAnsi="Arial" w:cs="Arial"/>
          <w:sz w:val="22"/>
          <w:szCs w:val="22"/>
        </w:rPr>
      </w:pPr>
    </w:p>
    <w:p w14:paraId="366FF61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041DF5A"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r w:rsidR="006B444A">
        <w:rPr>
          <w:rFonts w:ascii="Arial" w:hAnsi="Arial" w:cs="Arial"/>
          <w:b/>
          <w:bCs/>
          <w:sz w:val="22"/>
          <w:szCs w:val="22"/>
          <w:u w:val="none"/>
        </w:rPr>
        <w:t>, textilu</w:t>
      </w:r>
    </w:p>
    <w:p w14:paraId="7A223C3C" w14:textId="77777777" w:rsidR="00223F72" w:rsidRDefault="00223F72" w:rsidP="00223F72">
      <w:pPr>
        <w:tabs>
          <w:tab w:val="num" w:pos="927"/>
        </w:tabs>
        <w:jc w:val="both"/>
        <w:rPr>
          <w:rFonts w:ascii="Arial" w:hAnsi="Arial" w:cs="Arial"/>
          <w:b/>
          <w:sz w:val="22"/>
          <w:szCs w:val="22"/>
          <w:u w:val="single"/>
        </w:rPr>
      </w:pPr>
    </w:p>
    <w:p w14:paraId="0E6DC103" w14:textId="77777777" w:rsidR="0024722A" w:rsidRDefault="0017608F" w:rsidP="00B227E0">
      <w:pPr>
        <w:numPr>
          <w:ilvl w:val="0"/>
          <w:numId w:val="4"/>
        </w:numPr>
        <w:tabs>
          <w:tab w:val="clear" w:pos="360"/>
        </w:tabs>
        <w:jc w:val="both"/>
        <w:rPr>
          <w:rFonts w:ascii="Arial" w:hAnsi="Arial" w:cs="Arial"/>
          <w:iCs/>
          <w:sz w:val="22"/>
          <w:szCs w:val="22"/>
        </w:rPr>
      </w:pPr>
      <w:r w:rsidRPr="00B227E0">
        <w:rPr>
          <w:rFonts w:ascii="Arial" w:hAnsi="Arial" w:cs="Arial"/>
          <w:sz w:val="22"/>
          <w:szCs w:val="22"/>
        </w:rPr>
        <w:t>Papír, plasty</w:t>
      </w:r>
      <w:r w:rsidR="001C4AA6">
        <w:rPr>
          <w:rFonts w:ascii="Arial" w:hAnsi="Arial" w:cs="Arial"/>
          <w:sz w:val="22"/>
          <w:szCs w:val="22"/>
        </w:rPr>
        <w:t xml:space="preserve"> s</w:t>
      </w:r>
      <w:r w:rsidR="00490A2F">
        <w:rPr>
          <w:rFonts w:ascii="Arial" w:hAnsi="Arial" w:cs="Arial"/>
          <w:sz w:val="22"/>
          <w:szCs w:val="22"/>
        </w:rPr>
        <w:t>polečně s</w:t>
      </w:r>
      <w:r w:rsidR="001C4AA6">
        <w:rPr>
          <w:rFonts w:ascii="Arial" w:hAnsi="Arial" w:cs="Arial"/>
          <w:sz w:val="22"/>
          <w:szCs w:val="22"/>
        </w:rPr>
        <w:t xml:space="preserve"> drobnými kovy</w:t>
      </w:r>
      <w:r w:rsidRPr="00B227E0">
        <w:rPr>
          <w:rFonts w:ascii="Arial" w:hAnsi="Arial" w:cs="Arial"/>
          <w:sz w:val="22"/>
          <w:szCs w:val="22"/>
        </w:rPr>
        <w:t>, sklo, kovy</w:t>
      </w:r>
      <w:r w:rsidR="00E5725E" w:rsidRPr="00B227E0">
        <w:rPr>
          <w:rFonts w:ascii="Arial" w:hAnsi="Arial" w:cs="Arial"/>
          <w:sz w:val="22"/>
          <w:szCs w:val="22"/>
        </w:rPr>
        <w:t>, biologické odpady</w:t>
      </w:r>
      <w:r w:rsidR="00181515" w:rsidRPr="00B227E0">
        <w:rPr>
          <w:rFonts w:ascii="Arial" w:hAnsi="Arial" w:cs="Arial"/>
          <w:sz w:val="22"/>
          <w:szCs w:val="22"/>
        </w:rPr>
        <w:t xml:space="preserve">, jedlé oleje a tuky </w:t>
      </w:r>
      <w:r w:rsidRPr="00B227E0">
        <w:rPr>
          <w:rFonts w:ascii="Arial" w:hAnsi="Arial" w:cs="Arial"/>
          <w:sz w:val="22"/>
          <w:szCs w:val="22"/>
        </w:rPr>
        <w:t>se soustřeďují</w:t>
      </w:r>
      <w:r w:rsidR="0024722A" w:rsidRPr="00B227E0">
        <w:rPr>
          <w:rFonts w:ascii="Arial" w:hAnsi="Arial" w:cs="Arial"/>
          <w:sz w:val="22"/>
          <w:szCs w:val="22"/>
        </w:rPr>
        <w:t xml:space="preserve"> do </w:t>
      </w:r>
      <w:r w:rsidR="005F0210" w:rsidRPr="00B227E0">
        <w:rPr>
          <w:rFonts w:ascii="Arial" w:hAnsi="Arial" w:cs="Arial"/>
          <w:bCs/>
          <w:sz w:val="22"/>
          <w:szCs w:val="22"/>
        </w:rPr>
        <w:t>zvláštních sběrných nádob</w:t>
      </w:r>
      <w:r w:rsidR="005F0210" w:rsidRPr="00B227E0">
        <w:rPr>
          <w:rFonts w:ascii="Arial" w:hAnsi="Arial" w:cs="Arial"/>
          <w:sz w:val="22"/>
          <w:szCs w:val="22"/>
        </w:rPr>
        <w:t>, kterými jsou</w:t>
      </w:r>
      <w:r w:rsidR="00B227E0" w:rsidRPr="00B227E0">
        <w:rPr>
          <w:rFonts w:ascii="Arial" w:hAnsi="Arial" w:cs="Arial"/>
          <w:sz w:val="22"/>
          <w:szCs w:val="22"/>
        </w:rPr>
        <w:t xml:space="preserve"> </w:t>
      </w:r>
      <w:r w:rsidR="00E2491F" w:rsidRPr="00B227E0">
        <w:rPr>
          <w:rFonts w:ascii="Arial" w:hAnsi="Arial" w:cs="Arial"/>
          <w:iCs/>
          <w:sz w:val="22"/>
          <w:szCs w:val="22"/>
        </w:rPr>
        <w:t>s</w:t>
      </w:r>
      <w:r w:rsidR="005F0210" w:rsidRPr="00B227E0">
        <w:rPr>
          <w:rFonts w:ascii="Arial" w:hAnsi="Arial" w:cs="Arial"/>
          <w:iCs/>
          <w:sz w:val="22"/>
          <w:szCs w:val="22"/>
        </w:rPr>
        <w:t>běrné</w:t>
      </w:r>
      <w:r w:rsidR="00E2491F" w:rsidRPr="00B227E0">
        <w:rPr>
          <w:rFonts w:ascii="Arial" w:hAnsi="Arial" w:cs="Arial"/>
          <w:iCs/>
          <w:sz w:val="22"/>
          <w:szCs w:val="22"/>
        </w:rPr>
        <w:t xml:space="preserve"> nádob</w:t>
      </w:r>
      <w:r w:rsidR="005F0210" w:rsidRPr="00B227E0">
        <w:rPr>
          <w:rFonts w:ascii="Arial" w:hAnsi="Arial" w:cs="Arial"/>
          <w:iCs/>
          <w:sz w:val="22"/>
          <w:szCs w:val="22"/>
        </w:rPr>
        <w:t>y</w:t>
      </w:r>
      <w:r w:rsidR="00B227E0" w:rsidRPr="00B227E0">
        <w:rPr>
          <w:rFonts w:ascii="Arial" w:hAnsi="Arial" w:cs="Arial"/>
          <w:iCs/>
          <w:sz w:val="22"/>
          <w:szCs w:val="22"/>
        </w:rPr>
        <w:t xml:space="preserve"> různých objemů nebo</w:t>
      </w:r>
      <w:r w:rsidR="005F0210" w:rsidRPr="00B227E0">
        <w:rPr>
          <w:rFonts w:ascii="Arial" w:hAnsi="Arial" w:cs="Arial"/>
          <w:iCs/>
          <w:sz w:val="22"/>
          <w:szCs w:val="22"/>
        </w:rPr>
        <w:t>, velkoobjemové kontejnery</w:t>
      </w:r>
      <w:r w:rsidR="00B227E0" w:rsidRPr="00B227E0">
        <w:rPr>
          <w:rFonts w:ascii="Arial" w:hAnsi="Arial" w:cs="Arial"/>
          <w:iCs/>
          <w:sz w:val="22"/>
          <w:szCs w:val="22"/>
        </w:rPr>
        <w:t>.</w:t>
      </w:r>
    </w:p>
    <w:p w14:paraId="239251A7" w14:textId="77777777" w:rsidR="00A81765" w:rsidRDefault="00A81765" w:rsidP="00A81765">
      <w:pPr>
        <w:ind w:left="360"/>
        <w:jc w:val="both"/>
        <w:rPr>
          <w:rFonts w:ascii="Arial" w:hAnsi="Arial" w:cs="Arial"/>
          <w:iCs/>
          <w:sz w:val="22"/>
          <w:szCs w:val="22"/>
        </w:rPr>
      </w:pPr>
    </w:p>
    <w:p w14:paraId="3F534B09" w14:textId="77777777" w:rsidR="002A3581" w:rsidRDefault="002A3581" w:rsidP="005509FD">
      <w:pPr>
        <w:pStyle w:val="NormlnIMP"/>
        <w:suppressAutoHyphens w:val="0"/>
        <w:overflowPunct/>
        <w:autoSpaceDE/>
        <w:autoSpaceDN/>
        <w:adjustRightInd/>
        <w:spacing w:line="240" w:lineRule="auto"/>
        <w:ind w:left="36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B227E0">
        <w:rPr>
          <w:rFonts w:ascii="Arial" w:hAnsi="Arial" w:cs="Arial"/>
          <w:sz w:val="22"/>
          <w:szCs w:val="22"/>
        </w:rPr>
        <w:t xml:space="preserve"> určen</w:t>
      </w:r>
      <w:r w:rsidR="00BD2500">
        <w:rPr>
          <w:rFonts w:ascii="Arial" w:hAnsi="Arial" w:cs="Arial"/>
          <w:sz w:val="22"/>
          <w:szCs w:val="22"/>
        </w:rPr>
        <w:t>é</w:t>
      </w:r>
      <w:r w:rsidR="00B227E0">
        <w:rPr>
          <w:rFonts w:ascii="Arial" w:hAnsi="Arial" w:cs="Arial"/>
          <w:sz w:val="22"/>
          <w:szCs w:val="22"/>
        </w:rPr>
        <w:t xml:space="preserve"> pro</w:t>
      </w:r>
      <w:r>
        <w:rPr>
          <w:rFonts w:ascii="Arial" w:hAnsi="Arial" w:cs="Arial"/>
          <w:sz w:val="22"/>
          <w:szCs w:val="22"/>
        </w:rPr>
        <w:t xml:space="preserve"> </w:t>
      </w:r>
      <w:r w:rsidR="00B227E0">
        <w:rPr>
          <w:rFonts w:ascii="Arial" w:hAnsi="Arial" w:cs="Arial"/>
          <w:sz w:val="22"/>
          <w:szCs w:val="22"/>
        </w:rPr>
        <w:t>p</w:t>
      </w:r>
      <w:r w:rsidR="00B227E0" w:rsidRPr="00B227E0">
        <w:rPr>
          <w:rFonts w:ascii="Arial" w:hAnsi="Arial" w:cs="Arial"/>
          <w:sz w:val="22"/>
          <w:szCs w:val="22"/>
        </w:rPr>
        <w:t>apír, plasty, sklo, biologické odpady</w:t>
      </w:r>
      <w:r w:rsidR="00B227E0" w:rsidRPr="00857DA0">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9726A2A" w14:textId="77777777" w:rsidR="0048619B" w:rsidRDefault="0048619B" w:rsidP="0048619B">
      <w:pPr>
        <w:pStyle w:val="NormlnIMP"/>
        <w:suppressAutoHyphens w:val="0"/>
        <w:overflowPunct/>
        <w:autoSpaceDE/>
        <w:autoSpaceDN/>
        <w:adjustRightInd/>
        <w:spacing w:line="240" w:lineRule="auto"/>
        <w:textAlignment w:val="auto"/>
        <w:rPr>
          <w:rFonts w:ascii="Arial" w:hAnsi="Arial" w:cs="Arial"/>
          <w:sz w:val="22"/>
          <w:szCs w:val="22"/>
        </w:rPr>
      </w:pPr>
    </w:p>
    <w:p w14:paraId="355FBB8E" w14:textId="77777777" w:rsidR="00D42C43" w:rsidRPr="0048619B" w:rsidRDefault="00C829E7" w:rsidP="0048619B">
      <w:pPr>
        <w:pStyle w:val="Odstavecseseznamem"/>
        <w:ind w:left="426"/>
        <w:rPr>
          <w:rFonts w:ascii="Arial" w:hAnsi="Arial" w:cs="Arial"/>
        </w:rPr>
      </w:pPr>
      <w:r>
        <w:rPr>
          <w:rFonts w:ascii="Arial" w:hAnsi="Arial" w:cs="Arial"/>
        </w:rPr>
        <w:t xml:space="preserve">- </w:t>
      </w:r>
      <w:r w:rsidR="00D42C43" w:rsidRPr="0048619B">
        <w:rPr>
          <w:rFonts w:ascii="Arial" w:hAnsi="Arial" w:cs="Arial"/>
        </w:rPr>
        <w:t>Stráň u zastávky</w:t>
      </w:r>
      <w:r w:rsidR="006922E1">
        <w:rPr>
          <w:rFonts w:ascii="Arial" w:hAnsi="Arial" w:cs="Arial"/>
        </w:rPr>
        <w:t xml:space="preserve"> –sklo</w:t>
      </w:r>
      <w:r w:rsidR="00D42C43" w:rsidRPr="0048619B">
        <w:rPr>
          <w:rFonts w:ascii="Arial" w:hAnsi="Arial" w:cs="Arial"/>
        </w:rPr>
        <w:br/>
      </w:r>
      <w:r>
        <w:rPr>
          <w:rFonts w:ascii="Arial" w:hAnsi="Arial" w:cs="Arial"/>
        </w:rPr>
        <w:t xml:space="preserve">- </w:t>
      </w:r>
      <w:r w:rsidR="00D42C43" w:rsidRPr="0048619B">
        <w:rPr>
          <w:rFonts w:ascii="Arial" w:hAnsi="Arial" w:cs="Arial"/>
        </w:rPr>
        <w:t>Bor u č.p. 68</w:t>
      </w:r>
      <w:r w:rsidR="006922E1">
        <w:rPr>
          <w:rFonts w:ascii="Arial" w:hAnsi="Arial" w:cs="Arial"/>
        </w:rPr>
        <w:t xml:space="preserve"> – papír, plasty, sklo, bio</w:t>
      </w:r>
      <w:r w:rsidR="00D42C43" w:rsidRPr="0048619B">
        <w:rPr>
          <w:rFonts w:ascii="Arial" w:hAnsi="Arial" w:cs="Arial"/>
        </w:rPr>
        <w:br/>
      </w:r>
      <w:r>
        <w:rPr>
          <w:rFonts w:ascii="Arial" w:hAnsi="Arial" w:cs="Arial"/>
        </w:rPr>
        <w:t xml:space="preserve">- </w:t>
      </w:r>
      <w:r w:rsidR="00D42C43" w:rsidRPr="0048619B">
        <w:rPr>
          <w:rFonts w:ascii="Arial" w:hAnsi="Arial" w:cs="Arial"/>
        </w:rPr>
        <w:t>Lesov u hřiště TJ Sokol Sadov</w:t>
      </w:r>
      <w:r w:rsidR="006922E1">
        <w:rPr>
          <w:rFonts w:ascii="Arial" w:hAnsi="Arial" w:cs="Arial"/>
        </w:rPr>
        <w:t xml:space="preserve"> – papír, plasty, sklo, bio</w:t>
      </w:r>
      <w:r w:rsidR="00D42C43" w:rsidRPr="0048619B">
        <w:rPr>
          <w:rFonts w:ascii="Arial" w:hAnsi="Arial" w:cs="Arial"/>
        </w:rPr>
        <w:br/>
      </w:r>
      <w:r>
        <w:rPr>
          <w:rFonts w:ascii="Arial" w:hAnsi="Arial" w:cs="Arial"/>
        </w:rPr>
        <w:t xml:space="preserve">- </w:t>
      </w:r>
      <w:r w:rsidR="00D42C43" w:rsidRPr="0048619B">
        <w:rPr>
          <w:rFonts w:ascii="Arial" w:hAnsi="Arial" w:cs="Arial"/>
        </w:rPr>
        <w:t xml:space="preserve">Lesov u č.p. 104 </w:t>
      </w:r>
      <w:r w:rsidR="006922E1">
        <w:rPr>
          <w:rFonts w:ascii="Arial" w:hAnsi="Arial" w:cs="Arial"/>
        </w:rPr>
        <w:t>- papír, plasty, sklo, bio</w:t>
      </w:r>
      <w:r w:rsidR="00D42C43" w:rsidRPr="0048619B">
        <w:rPr>
          <w:rFonts w:ascii="Arial" w:hAnsi="Arial" w:cs="Arial"/>
        </w:rPr>
        <w:br/>
      </w:r>
      <w:r>
        <w:rPr>
          <w:rFonts w:ascii="Arial" w:hAnsi="Arial" w:cs="Arial"/>
        </w:rPr>
        <w:t xml:space="preserve">- </w:t>
      </w:r>
      <w:r w:rsidR="00D42C43" w:rsidRPr="0048619B">
        <w:rPr>
          <w:rFonts w:ascii="Arial" w:hAnsi="Arial" w:cs="Arial"/>
        </w:rPr>
        <w:t xml:space="preserve">Sadov za </w:t>
      </w:r>
      <w:proofErr w:type="gramStart"/>
      <w:r w:rsidR="00D42C43" w:rsidRPr="0048619B">
        <w:rPr>
          <w:rFonts w:ascii="Arial" w:hAnsi="Arial" w:cs="Arial"/>
        </w:rPr>
        <w:t xml:space="preserve">poštou </w:t>
      </w:r>
      <w:r w:rsidR="006922E1">
        <w:rPr>
          <w:rFonts w:ascii="Arial" w:hAnsi="Arial" w:cs="Arial"/>
        </w:rPr>
        <w:t>- papír</w:t>
      </w:r>
      <w:proofErr w:type="gramEnd"/>
      <w:r w:rsidR="006922E1">
        <w:rPr>
          <w:rFonts w:ascii="Arial" w:hAnsi="Arial" w:cs="Arial"/>
        </w:rPr>
        <w:t>, plasty, sklo</w:t>
      </w:r>
      <w:r w:rsidR="00D42C43" w:rsidRPr="0048619B">
        <w:rPr>
          <w:rFonts w:ascii="Arial" w:hAnsi="Arial" w:cs="Arial"/>
        </w:rPr>
        <w:br/>
      </w:r>
      <w:r>
        <w:rPr>
          <w:rFonts w:ascii="Arial" w:hAnsi="Arial" w:cs="Arial"/>
        </w:rPr>
        <w:t xml:space="preserve">- </w:t>
      </w:r>
      <w:r w:rsidR="00D42C43" w:rsidRPr="0048619B">
        <w:rPr>
          <w:rFonts w:ascii="Arial" w:hAnsi="Arial" w:cs="Arial"/>
        </w:rPr>
        <w:t xml:space="preserve">Sadov na Rejdě u č.p. 122 </w:t>
      </w:r>
      <w:r w:rsidR="006922E1">
        <w:rPr>
          <w:rFonts w:ascii="Arial" w:hAnsi="Arial" w:cs="Arial"/>
        </w:rPr>
        <w:t>- papír, plasty, sklo</w:t>
      </w:r>
      <w:r w:rsidR="006922E1" w:rsidRPr="0048619B">
        <w:rPr>
          <w:rFonts w:ascii="Arial" w:hAnsi="Arial" w:cs="Arial"/>
        </w:rPr>
        <w:t xml:space="preserve"> </w:t>
      </w:r>
      <w:r w:rsidR="00D42C43" w:rsidRPr="0048619B">
        <w:rPr>
          <w:rFonts w:ascii="Arial" w:hAnsi="Arial" w:cs="Arial"/>
        </w:rPr>
        <w:br/>
      </w:r>
      <w:r>
        <w:rPr>
          <w:rFonts w:ascii="Arial" w:hAnsi="Arial" w:cs="Arial"/>
        </w:rPr>
        <w:t xml:space="preserve">- </w:t>
      </w:r>
      <w:r w:rsidR="00D42C43" w:rsidRPr="0048619B">
        <w:rPr>
          <w:rFonts w:ascii="Arial" w:hAnsi="Arial" w:cs="Arial"/>
        </w:rPr>
        <w:t xml:space="preserve">Podlesí u železniční </w:t>
      </w:r>
      <w:proofErr w:type="gramStart"/>
      <w:r w:rsidR="00D42C43" w:rsidRPr="0048619B">
        <w:rPr>
          <w:rFonts w:ascii="Arial" w:hAnsi="Arial" w:cs="Arial"/>
        </w:rPr>
        <w:t xml:space="preserve">zastávky </w:t>
      </w:r>
      <w:r w:rsidR="006922E1">
        <w:rPr>
          <w:rFonts w:ascii="Arial" w:hAnsi="Arial" w:cs="Arial"/>
        </w:rPr>
        <w:t>- papír</w:t>
      </w:r>
      <w:proofErr w:type="gramEnd"/>
      <w:r w:rsidR="006922E1">
        <w:rPr>
          <w:rFonts w:ascii="Arial" w:hAnsi="Arial" w:cs="Arial"/>
        </w:rPr>
        <w:t>, plasty, sklo</w:t>
      </w:r>
    </w:p>
    <w:p w14:paraId="34AAF873" w14:textId="77777777" w:rsidR="0048619B" w:rsidRPr="00ED12AD" w:rsidRDefault="00BD2500" w:rsidP="0048619B">
      <w:pPr>
        <w:ind w:left="426"/>
        <w:rPr>
          <w:rFonts w:ascii="Arial" w:hAnsi="Arial" w:cs="Arial"/>
          <w:sz w:val="22"/>
          <w:szCs w:val="22"/>
        </w:rPr>
      </w:pPr>
      <w:r>
        <w:rPr>
          <w:rFonts w:ascii="Arial" w:hAnsi="Arial" w:cs="Arial"/>
          <w:sz w:val="22"/>
          <w:szCs w:val="22"/>
        </w:rPr>
        <w:t>Zvláštní n</w:t>
      </w:r>
      <w:r w:rsidR="0048619B" w:rsidRPr="00ED12AD">
        <w:rPr>
          <w:rFonts w:ascii="Arial" w:hAnsi="Arial" w:cs="Arial"/>
          <w:sz w:val="22"/>
          <w:szCs w:val="22"/>
        </w:rPr>
        <w:t>ádob</w:t>
      </w:r>
      <w:r>
        <w:rPr>
          <w:rFonts w:ascii="Arial" w:hAnsi="Arial" w:cs="Arial"/>
          <w:sz w:val="22"/>
          <w:szCs w:val="22"/>
        </w:rPr>
        <w:t>y</w:t>
      </w:r>
      <w:r w:rsidR="0048619B" w:rsidRPr="00ED12AD">
        <w:rPr>
          <w:rFonts w:ascii="Arial" w:hAnsi="Arial" w:cs="Arial"/>
          <w:sz w:val="22"/>
          <w:szCs w:val="22"/>
        </w:rPr>
        <w:t xml:space="preserve"> na sběr kovu</w:t>
      </w:r>
      <w:r w:rsidR="006B444A">
        <w:rPr>
          <w:rFonts w:ascii="Arial" w:hAnsi="Arial" w:cs="Arial"/>
          <w:sz w:val="22"/>
          <w:szCs w:val="22"/>
        </w:rPr>
        <w:t xml:space="preserve">, textilu </w:t>
      </w:r>
      <w:r w:rsidR="0048619B">
        <w:rPr>
          <w:rFonts w:ascii="Arial" w:hAnsi="Arial" w:cs="Arial"/>
          <w:sz w:val="22"/>
          <w:szCs w:val="22"/>
        </w:rPr>
        <w:t xml:space="preserve">a jedlých </w:t>
      </w:r>
      <w:r>
        <w:rPr>
          <w:rFonts w:ascii="Arial" w:hAnsi="Arial" w:cs="Arial"/>
          <w:sz w:val="22"/>
          <w:szCs w:val="22"/>
        </w:rPr>
        <w:t xml:space="preserve">olejů a </w:t>
      </w:r>
      <w:r w:rsidR="0048619B">
        <w:rPr>
          <w:rFonts w:ascii="Arial" w:hAnsi="Arial" w:cs="Arial"/>
          <w:sz w:val="22"/>
          <w:szCs w:val="22"/>
        </w:rPr>
        <w:t>tuků</w:t>
      </w:r>
      <w:r w:rsidR="0048619B" w:rsidRPr="00ED12AD">
        <w:rPr>
          <w:rFonts w:ascii="Arial" w:hAnsi="Arial" w:cs="Arial"/>
          <w:sz w:val="22"/>
          <w:szCs w:val="22"/>
        </w:rPr>
        <w:t xml:space="preserve"> je umístěna na sběrném místě </w:t>
      </w:r>
      <w:r w:rsidR="0048619B">
        <w:rPr>
          <w:rFonts w:ascii="Arial" w:hAnsi="Arial" w:cs="Arial"/>
          <w:sz w:val="22"/>
          <w:szCs w:val="22"/>
        </w:rPr>
        <w:t>před</w:t>
      </w:r>
      <w:r w:rsidR="0048619B" w:rsidRPr="00ED12AD">
        <w:rPr>
          <w:rFonts w:ascii="Arial" w:hAnsi="Arial" w:cs="Arial"/>
          <w:sz w:val="22"/>
          <w:szCs w:val="22"/>
        </w:rPr>
        <w:t xml:space="preserve"> budov</w:t>
      </w:r>
      <w:r w:rsidR="0048619B">
        <w:rPr>
          <w:rFonts w:ascii="Arial" w:hAnsi="Arial" w:cs="Arial"/>
          <w:sz w:val="22"/>
          <w:szCs w:val="22"/>
        </w:rPr>
        <w:t>ou</w:t>
      </w:r>
      <w:r w:rsidR="0048619B" w:rsidRPr="00ED12AD">
        <w:rPr>
          <w:rFonts w:ascii="Arial" w:hAnsi="Arial" w:cs="Arial"/>
          <w:sz w:val="22"/>
          <w:szCs w:val="22"/>
        </w:rPr>
        <w:t xml:space="preserve"> </w:t>
      </w:r>
      <w:r w:rsidR="006B444A">
        <w:rPr>
          <w:rFonts w:ascii="Arial" w:hAnsi="Arial" w:cs="Arial"/>
          <w:sz w:val="22"/>
          <w:szCs w:val="22"/>
        </w:rPr>
        <w:t>Sadov č.p.142</w:t>
      </w:r>
      <w:r w:rsidR="0048619B" w:rsidRPr="00ED12AD">
        <w:rPr>
          <w:rFonts w:ascii="Arial" w:hAnsi="Arial" w:cs="Arial"/>
          <w:sz w:val="22"/>
          <w:szCs w:val="22"/>
        </w:rPr>
        <w:t>.</w:t>
      </w:r>
    </w:p>
    <w:p w14:paraId="1E0A20A8" w14:textId="77777777" w:rsidR="0048619B" w:rsidRPr="00D42C43" w:rsidRDefault="0048619B" w:rsidP="00D42C43">
      <w:pPr>
        <w:pStyle w:val="Odstavecseseznamem"/>
        <w:rPr>
          <w:rFonts w:ascii="Arial" w:hAnsi="Arial" w:cs="Arial"/>
          <w:color w:val="FF0000"/>
          <w:highlight w:val="yellow"/>
        </w:rPr>
      </w:pPr>
    </w:p>
    <w:p w14:paraId="05938E73" w14:textId="77777777" w:rsidR="005509FD" w:rsidRPr="005C7149" w:rsidRDefault="005509FD">
      <w:pPr>
        <w:numPr>
          <w:ilvl w:val="0"/>
          <w:numId w:val="4"/>
        </w:numPr>
        <w:tabs>
          <w:tab w:val="clear" w:pos="360"/>
        </w:tabs>
        <w:jc w:val="both"/>
        <w:rPr>
          <w:rFonts w:ascii="Arial" w:hAnsi="Arial" w:cs="Arial"/>
          <w:iCs/>
          <w:sz w:val="22"/>
          <w:szCs w:val="22"/>
        </w:rPr>
      </w:pPr>
      <w:r w:rsidRPr="005C7149">
        <w:rPr>
          <w:rFonts w:ascii="Arial" w:hAnsi="Arial" w:cs="Arial"/>
          <w:iCs/>
          <w:sz w:val="22"/>
          <w:szCs w:val="22"/>
        </w:rPr>
        <w:t>Odložení tříděných složek odpadu plastu</w:t>
      </w:r>
      <w:r w:rsidR="001C4AA6">
        <w:rPr>
          <w:rFonts w:ascii="Arial" w:hAnsi="Arial" w:cs="Arial"/>
          <w:iCs/>
          <w:sz w:val="22"/>
          <w:szCs w:val="22"/>
        </w:rPr>
        <w:t xml:space="preserve"> společně s drobnými kovy</w:t>
      </w:r>
      <w:r w:rsidRPr="005C7149">
        <w:rPr>
          <w:rFonts w:ascii="Arial" w:hAnsi="Arial" w:cs="Arial"/>
          <w:iCs/>
          <w:sz w:val="22"/>
          <w:szCs w:val="22"/>
        </w:rPr>
        <w:t>, papíru a biologického odpadu je možné i do sběrných nádob, které jsou připraveny ke svozu od jednotlivých nemovitostí v obci Sadov, dle rozpisu svozových dní stanovených obcí. Jedná se o systém tzv. „DOOR TO DOOR</w:t>
      </w:r>
      <w:r w:rsidR="005C7149" w:rsidRPr="005C7149">
        <w:rPr>
          <w:rFonts w:ascii="Arial" w:hAnsi="Arial" w:cs="Arial"/>
          <w:iCs/>
          <w:sz w:val="22"/>
          <w:szCs w:val="22"/>
        </w:rPr>
        <w:t>“</w:t>
      </w:r>
      <w:r w:rsidR="006B1FA3">
        <w:rPr>
          <w:rFonts w:ascii="Arial" w:hAnsi="Arial" w:cs="Arial"/>
          <w:iCs/>
          <w:sz w:val="22"/>
          <w:szCs w:val="22"/>
        </w:rPr>
        <w:t>.</w:t>
      </w:r>
    </w:p>
    <w:p w14:paraId="08CC74D9" w14:textId="77777777" w:rsidR="005C7149" w:rsidRDefault="005C7149" w:rsidP="005C7149">
      <w:pPr>
        <w:jc w:val="both"/>
        <w:rPr>
          <w:rFonts w:ascii="Arial" w:hAnsi="Arial" w:cs="Arial"/>
          <w:iCs/>
          <w:sz w:val="22"/>
          <w:szCs w:val="22"/>
        </w:rPr>
      </w:pPr>
    </w:p>
    <w:p w14:paraId="26AB5C9C" w14:textId="77777777" w:rsidR="005509FD" w:rsidRDefault="005509FD" w:rsidP="005509FD">
      <w:pPr>
        <w:ind w:left="360"/>
        <w:jc w:val="both"/>
        <w:rPr>
          <w:rFonts w:ascii="Arial" w:hAnsi="Arial" w:cs="Arial"/>
          <w:iCs/>
          <w:sz w:val="22"/>
          <w:szCs w:val="22"/>
        </w:rPr>
      </w:pPr>
    </w:p>
    <w:p w14:paraId="170C93DB" w14:textId="77777777" w:rsidR="005509FD" w:rsidRPr="005509FD" w:rsidRDefault="005509FD" w:rsidP="005509FD">
      <w:pPr>
        <w:numPr>
          <w:ilvl w:val="0"/>
          <w:numId w:val="4"/>
        </w:numPr>
        <w:tabs>
          <w:tab w:val="clear" w:pos="360"/>
        </w:tabs>
        <w:jc w:val="both"/>
        <w:rPr>
          <w:rFonts w:ascii="Arial" w:hAnsi="Arial" w:cs="Arial"/>
          <w:iCs/>
          <w:sz w:val="22"/>
          <w:szCs w:val="22"/>
        </w:rPr>
      </w:pPr>
      <w:r w:rsidRPr="005509FD">
        <w:rPr>
          <w:rFonts w:ascii="Arial" w:hAnsi="Arial" w:cs="Arial"/>
        </w:rPr>
        <w:t>Zvláštní sběrné nádoby jsou barevně odlišeny a označeny příslušnými nápisy:</w:t>
      </w:r>
      <w:r w:rsidRPr="005509FD">
        <w:rPr>
          <w:rFonts w:ascii="Arial" w:hAnsi="Arial" w:cs="Arial"/>
        </w:rPr>
        <w:br/>
      </w:r>
    </w:p>
    <w:p w14:paraId="58910176" w14:textId="77777777" w:rsidR="005509FD" w:rsidRPr="00AC2295" w:rsidRDefault="005509FD" w:rsidP="005509FD">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 barva</w:t>
      </w:r>
      <w:r>
        <w:rPr>
          <w:rFonts w:ascii="Arial" w:hAnsi="Arial" w:cs="Arial"/>
          <w:bCs/>
          <w:i/>
          <w:color w:val="000000"/>
        </w:rPr>
        <w:t xml:space="preserve"> hnědá</w:t>
      </w:r>
    </w:p>
    <w:p w14:paraId="4DF201F4" w14:textId="77777777" w:rsidR="005509FD" w:rsidRPr="00AC2295" w:rsidRDefault="005509FD" w:rsidP="005509FD">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5841D1AB" w14:textId="77777777" w:rsidR="005509FD" w:rsidRPr="00AC2295" w:rsidRDefault="005509FD" w:rsidP="005509FD">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Pr>
          <w:rFonts w:ascii="Arial" w:hAnsi="Arial" w:cs="Arial"/>
          <w:bCs/>
          <w:i/>
          <w:color w:val="000000"/>
        </w:rPr>
        <w:t xml:space="preserve"> a nápojový karton</w:t>
      </w:r>
      <w:r w:rsidR="00490A2F">
        <w:rPr>
          <w:rFonts w:ascii="Arial" w:hAnsi="Arial" w:cs="Arial"/>
          <w:bCs/>
          <w:i/>
          <w:color w:val="000000"/>
        </w:rPr>
        <w:t>, drobné kovy</w:t>
      </w:r>
      <w:r w:rsidRPr="00AC2295">
        <w:rPr>
          <w:rFonts w:ascii="Arial" w:hAnsi="Arial" w:cs="Arial"/>
          <w:bCs/>
          <w:i/>
          <w:color w:val="000000"/>
        </w:rPr>
        <w:t xml:space="preserve">, barva </w:t>
      </w:r>
      <w:r>
        <w:rPr>
          <w:rFonts w:ascii="Arial" w:hAnsi="Arial" w:cs="Arial"/>
          <w:bCs/>
          <w:i/>
        </w:rPr>
        <w:t>žlutá,</w:t>
      </w:r>
    </w:p>
    <w:p w14:paraId="701579C4" w14:textId="77777777" w:rsidR="005509FD" w:rsidRDefault="005509FD" w:rsidP="005509FD">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čiré</w:t>
      </w:r>
      <w:r w:rsidRPr="00AC2295">
        <w:rPr>
          <w:rFonts w:ascii="Arial" w:hAnsi="Arial" w:cs="Arial"/>
          <w:bCs/>
          <w:i/>
          <w:color w:val="000000"/>
        </w:rPr>
        <w:t xml:space="preserve">, barva </w:t>
      </w:r>
      <w:r>
        <w:rPr>
          <w:rFonts w:ascii="Arial" w:hAnsi="Arial" w:cs="Arial"/>
          <w:bCs/>
          <w:i/>
          <w:color w:val="000000"/>
        </w:rPr>
        <w:t>bílá</w:t>
      </w:r>
      <w:r w:rsidRPr="00AC2295">
        <w:rPr>
          <w:rFonts w:ascii="Arial" w:hAnsi="Arial" w:cs="Arial"/>
          <w:bCs/>
          <w:i/>
          <w:color w:val="000000"/>
        </w:rPr>
        <w:t>,</w:t>
      </w:r>
    </w:p>
    <w:p w14:paraId="02ED3C95" w14:textId="77777777" w:rsidR="005509FD" w:rsidRPr="00AC2295" w:rsidRDefault="005509FD" w:rsidP="005509FD">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barevné</w:t>
      </w:r>
      <w:r w:rsidRPr="00AC2295">
        <w:rPr>
          <w:rFonts w:ascii="Arial" w:hAnsi="Arial" w:cs="Arial"/>
          <w:bCs/>
          <w:i/>
          <w:color w:val="000000"/>
        </w:rPr>
        <w:t xml:space="preserve">, barva </w:t>
      </w:r>
      <w:r>
        <w:rPr>
          <w:rFonts w:ascii="Arial" w:hAnsi="Arial" w:cs="Arial"/>
          <w:bCs/>
          <w:i/>
          <w:color w:val="000000"/>
        </w:rPr>
        <w:t>zelená</w:t>
      </w:r>
    </w:p>
    <w:p w14:paraId="6239D4A7" w14:textId="77777777" w:rsidR="005509FD" w:rsidRDefault="005509FD" w:rsidP="005509FD">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Pr>
          <w:rFonts w:ascii="Arial" w:hAnsi="Arial" w:cs="Arial"/>
          <w:bCs/>
          <w:i/>
          <w:color w:val="000000"/>
        </w:rPr>
        <w:t>šedá s nápisem „Kovový odpad“</w:t>
      </w:r>
      <w:r w:rsidRPr="00AC2295">
        <w:rPr>
          <w:rFonts w:ascii="Arial" w:hAnsi="Arial" w:cs="Arial"/>
          <w:bCs/>
          <w:i/>
          <w:color w:val="000000"/>
        </w:rPr>
        <w:t>,</w:t>
      </w:r>
    </w:p>
    <w:p w14:paraId="5F9FF12C" w14:textId="77777777" w:rsidR="005509FD" w:rsidRDefault="005509FD" w:rsidP="005509FD">
      <w:pPr>
        <w:numPr>
          <w:ilvl w:val="0"/>
          <w:numId w:val="18"/>
        </w:numPr>
        <w:rPr>
          <w:rFonts w:ascii="Arial" w:hAnsi="Arial" w:cs="Arial"/>
          <w:i/>
          <w:iCs/>
          <w:sz w:val="22"/>
          <w:szCs w:val="22"/>
        </w:rPr>
      </w:pPr>
      <w:r>
        <w:rPr>
          <w:rFonts w:ascii="Arial" w:hAnsi="Arial" w:cs="Arial"/>
          <w:i/>
          <w:iCs/>
          <w:sz w:val="22"/>
          <w:szCs w:val="22"/>
        </w:rPr>
        <w:t>Jedlé oleje a tuky, nádoba s nápisem „</w:t>
      </w:r>
      <w:r w:rsidRPr="00B227E0">
        <w:rPr>
          <w:rFonts w:ascii="Arial" w:hAnsi="Arial" w:cs="Arial"/>
          <w:i/>
          <w:iCs/>
          <w:sz w:val="22"/>
          <w:szCs w:val="22"/>
        </w:rPr>
        <w:t>jedlé oleje a tuky</w:t>
      </w:r>
      <w:r>
        <w:rPr>
          <w:rFonts w:ascii="Arial" w:hAnsi="Arial" w:cs="Arial"/>
          <w:i/>
          <w:iCs/>
          <w:sz w:val="22"/>
          <w:szCs w:val="22"/>
        </w:rPr>
        <w:t>“,</w:t>
      </w:r>
    </w:p>
    <w:p w14:paraId="15F4020C" w14:textId="77777777" w:rsidR="00EA7E31" w:rsidRDefault="00EA7E31" w:rsidP="005509FD">
      <w:pPr>
        <w:numPr>
          <w:ilvl w:val="0"/>
          <w:numId w:val="18"/>
        </w:numPr>
        <w:rPr>
          <w:rFonts w:ascii="Arial" w:hAnsi="Arial" w:cs="Arial"/>
          <w:i/>
          <w:iCs/>
          <w:sz w:val="22"/>
          <w:szCs w:val="22"/>
        </w:rPr>
      </w:pPr>
      <w:r>
        <w:rPr>
          <w:rFonts w:ascii="Arial" w:hAnsi="Arial" w:cs="Arial"/>
          <w:i/>
          <w:iCs/>
          <w:sz w:val="22"/>
          <w:szCs w:val="22"/>
        </w:rPr>
        <w:t>Textil, nádoba s nápisem „textil“</w:t>
      </w:r>
    </w:p>
    <w:p w14:paraId="4CFF50C3" w14:textId="77777777" w:rsidR="005509FD" w:rsidRDefault="005509FD" w:rsidP="00A35E4A">
      <w:pPr>
        <w:pStyle w:val="Odstavecseseznamem"/>
        <w:ind w:left="0"/>
        <w:rPr>
          <w:rFonts w:ascii="Arial" w:hAnsi="Arial" w:cs="Arial"/>
        </w:rPr>
      </w:pPr>
    </w:p>
    <w:p w14:paraId="79CA30D6" w14:textId="77777777" w:rsidR="0024722A" w:rsidRDefault="0024722A">
      <w:pPr>
        <w:ind w:left="360"/>
        <w:rPr>
          <w:rFonts w:ascii="Arial" w:hAnsi="Arial" w:cs="Arial"/>
          <w:i/>
          <w:iCs/>
          <w:sz w:val="22"/>
          <w:szCs w:val="22"/>
        </w:rPr>
      </w:pPr>
    </w:p>
    <w:p w14:paraId="5CC08670"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0F26AE6" w14:textId="77777777" w:rsidR="009007DD" w:rsidRDefault="009007DD" w:rsidP="009007DD">
      <w:pPr>
        <w:jc w:val="both"/>
        <w:rPr>
          <w:rFonts w:ascii="Arial" w:hAnsi="Arial" w:cs="Arial"/>
          <w:sz w:val="22"/>
          <w:szCs w:val="22"/>
        </w:rPr>
      </w:pPr>
    </w:p>
    <w:p w14:paraId="4EFBEF31"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2140B62" w14:textId="77777777" w:rsidR="003A0DB1" w:rsidRPr="003A0DB1" w:rsidRDefault="003A0DB1" w:rsidP="003A0DB1">
      <w:pPr>
        <w:pStyle w:val="Default"/>
        <w:ind w:left="360"/>
      </w:pPr>
    </w:p>
    <w:p w14:paraId="46058D9C" w14:textId="77777777" w:rsidR="003A0DB1" w:rsidRDefault="003A0DB1" w:rsidP="003A0DB1">
      <w:pPr>
        <w:pStyle w:val="Default"/>
        <w:ind w:left="360"/>
      </w:pPr>
    </w:p>
    <w:p w14:paraId="5E167FCC"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031A50E"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B95CBCD" w14:textId="77777777" w:rsidR="0024722A" w:rsidRPr="00FB6AE5" w:rsidRDefault="0024722A">
      <w:pPr>
        <w:ind w:left="360"/>
        <w:jc w:val="center"/>
        <w:rPr>
          <w:rFonts w:ascii="Arial" w:hAnsi="Arial" w:cs="Arial"/>
          <w:b/>
          <w:sz w:val="22"/>
          <w:szCs w:val="22"/>
        </w:rPr>
      </w:pPr>
    </w:p>
    <w:p w14:paraId="2CB8366A"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B227E0" w:rsidRPr="00B227E0">
        <w:rPr>
          <w:rFonts w:ascii="Arial" w:hAnsi="Arial" w:cs="Arial"/>
          <w:sz w:val="22"/>
          <w:szCs w:val="22"/>
        </w:rPr>
        <w:t>na webových stránkách obce</w:t>
      </w:r>
      <w:r w:rsidR="00B227E0">
        <w:rPr>
          <w:rFonts w:ascii="Arial" w:hAnsi="Arial" w:cs="Arial"/>
          <w:sz w:val="22"/>
          <w:szCs w:val="22"/>
        </w:rPr>
        <w:t>.</w:t>
      </w:r>
    </w:p>
    <w:p w14:paraId="320C4A2A" w14:textId="77777777" w:rsidR="0024722A" w:rsidRPr="00FB6AE5" w:rsidRDefault="0024722A" w:rsidP="00223F72">
      <w:pPr>
        <w:rPr>
          <w:rFonts w:ascii="Arial" w:hAnsi="Arial" w:cs="Arial"/>
          <w:sz w:val="22"/>
          <w:szCs w:val="22"/>
        </w:rPr>
      </w:pPr>
    </w:p>
    <w:p w14:paraId="1C85F5F1" w14:textId="77777777" w:rsidR="00FE0414" w:rsidRPr="00B227E0" w:rsidRDefault="00A94551" w:rsidP="00B227E0">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B227E0">
        <w:rPr>
          <w:rFonts w:ascii="Arial" w:hAnsi="Arial" w:cs="Arial"/>
          <w:i/>
          <w:color w:val="00B0F0"/>
          <w:sz w:val="22"/>
          <w:szCs w:val="22"/>
        </w:rPr>
        <w:t xml:space="preserve">   </w:t>
      </w:r>
    </w:p>
    <w:p w14:paraId="5A38D95E" w14:textId="77777777" w:rsidR="00547890" w:rsidRDefault="00547890" w:rsidP="00765052">
      <w:pPr>
        <w:rPr>
          <w:rFonts w:ascii="Arial" w:hAnsi="Arial" w:cs="Arial"/>
          <w:b/>
          <w:sz w:val="22"/>
          <w:szCs w:val="22"/>
        </w:rPr>
      </w:pPr>
    </w:p>
    <w:p w14:paraId="51F7DB8A" w14:textId="77777777" w:rsidR="003628D9" w:rsidRDefault="003628D9" w:rsidP="00765052">
      <w:pPr>
        <w:rPr>
          <w:rFonts w:ascii="Arial" w:hAnsi="Arial" w:cs="Arial"/>
          <w:b/>
          <w:sz w:val="22"/>
          <w:szCs w:val="22"/>
        </w:rPr>
      </w:pPr>
    </w:p>
    <w:p w14:paraId="2CAE28A8"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05A819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B2B0994" w14:textId="77777777" w:rsidR="000F645D" w:rsidRPr="00641107" w:rsidRDefault="000F645D" w:rsidP="000F645D">
      <w:pPr>
        <w:ind w:left="360"/>
        <w:jc w:val="center"/>
        <w:rPr>
          <w:rFonts w:ascii="Arial" w:hAnsi="Arial" w:cs="Arial"/>
          <w:b/>
          <w:sz w:val="22"/>
          <w:szCs w:val="22"/>
          <w:u w:val="single"/>
        </w:rPr>
      </w:pPr>
    </w:p>
    <w:p w14:paraId="5D1B2651" w14:textId="77777777" w:rsidR="00560DED" w:rsidRPr="00B227E0" w:rsidRDefault="006101FB" w:rsidP="00FD4A30">
      <w:pPr>
        <w:numPr>
          <w:ilvl w:val="0"/>
          <w:numId w:val="7"/>
        </w:numPr>
        <w:jc w:val="both"/>
        <w:rPr>
          <w:rFonts w:ascii="Arial" w:hAnsi="Arial" w:cs="Arial"/>
          <w:i/>
          <w:iCs/>
          <w:sz w:val="22"/>
          <w:szCs w:val="22"/>
        </w:rPr>
      </w:pPr>
      <w:r w:rsidRPr="00B227E0">
        <w:rPr>
          <w:rFonts w:ascii="Arial" w:hAnsi="Arial" w:cs="Arial"/>
          <w:sz w:val="22"/>
          <w:szCs w:val="22"/>
        </w:rPr>
        <w:t>S</w:t>
      </w:r>
      <w:r w:rsidR="000F645D" w:rsidRPr="00B227E0">
        <w:rPr>
          <w:rFonts w:ascii="Arial" w:hAnsi="Arial" w:cs="Arial"/>
          <w:sz w:val="22"/>
          <w:szCs w:val="22"/>
        </w:rPr>
        <w:t xml:space="preserve">voz objemného odpadu je zajišťován </w:t>
      </w:r>
      <w:r w:rsidR="00554806">
        <w:rPr>
          <w:rFonts w:ascii="Arial" w:hAnsi="Arial" w:cs="Arial"/>
          <w:sz w:val="22"/>
          <w:szCs w:val="22"/>
        </w:rPr>
        <w:t>dvakrát</w:t>
      </w:r>
      <w:r w:rsidR="00B227E0" w:rsidRPr="00B227E0">
        <w:rPr>
          <w:rFonts w:ascii="Arial" w:hAnsi="Arial" w:cs="Arial"/>
          <w:sz w:val="22"/>
          <w:szCs w:val="22"/>
        </w:rPr>
        <w:t xml:space="preserve"> ročně</w:t>
      </w:r>
      <w:r w:rsidR="000F645D" w:rsidRPr="00B227E0">
        <w:rPr>
          <w:rFonts w:ascii="Arial" w:hAnsi="Arial" w:cs="Arial"/>
          <w:sz w:val="22"/>
          <w:szCs w:val="22"/>
        </w:rPr>
        <w:t xml:space="preserve"> jeho odebíráním na předem vyhlášených stanovištích</w:t>
      </w:r>
      <w:r w:rsidR="006D17E6">
        <w:rPr>
          <w:rFonts w:ascii="Arial" w:hAnsi="Arial" w:cs="Arial"/>
          <w:sz w:val="22"/>
          <w:szCs w:val="22"/>
        </w:rPr>
        <w:t xml:space="preserve"> </w:t>
      </w:r>
      <w:r w:rsidR="006D17E6" w:rsidRPr="00FB6AE5">
        <w:rPr>
          <w:rFonts w:ascii="Arial" w:hAnsi="Arial" w:cs="Arial"/>
          <w:sz w:val="22"/>
          <w:szCs w:val="22"/>
        </w:rPr>
        <w:t>přímo do zvláštních sběrných nádob k tomuto sběru určených</w:t>
      </w:r>
      <w:r w:rsidR="000F645D" w:rsidRPr="00B227E0">
        <w:rPr>
          <w:rFonts w:ascii="Arial" w:hAnsi="Arial" w:cs="Arial"/>
          <w:sz w:val="22"/>
          <w:szCs w:val="22"/>
        </w:rPr>
        <w:t xml:space="preserve">. Informace o </w:t>
      </w:r>
      <w:r w:rsidR="00BF3879" w:rsidRPr="00B227E0">
        <w:rPr>
          <w:rFonts w:ascii="Arial" w:hAnsi="Arial" w:cs="Arial"/>
          <w:sz w:val="22"/>
          <w:szCs w:val="22"/>
        </w:rPr>
        <w:t>svozu</w:t>
      </w:r>
      <w:r w:rsidR="000F645D" w:rsidRPr="00B227E0">
        <w:rPr>
          <w:rFonts w:ascii="Arial" w:hAnsi="Arial" w:cs="Arial"/>
          <w:sz w:val="22"/>
          <w:szCs w:val="22"/>
        </w:rPr>
        <w:t xml:space="preserve"> jsou zveřejňovány </w:t>
      </w:r>
      <w:r w:rsidR="00B227E0" w:rsidRPr="00B227E0">
        <w:rPr>
          <w:rFonts w:ascii="Arial" w:hAnsi="Arial" w:cs="Arial"/>
          <w:sz w:val="22"/>
          <w:szCs w:val="22"/>
        </w:rPr>
        <w:t>na webových stránkách obce.</w:t>
      </w:r>
      <w:r w:rsidR="00431942" w:rsidRPr="00B227E0">
        <w:rPr>
          <w:rFonts w:ascii="Arial" w:hAnsi="Arial" w:cs="Arial"/>
          <w:sz w:val="22"/>
          <w:szCs w:val="22"/>
        </w:rPr>
        <w:t xml:space="preserve"> </w:t>
      </w:r>
    </w:p>
    <w:p w14:paraId="7599CA10" w14:textId="77777777" w:rsidR="00B227E0" w:rsidRPr="00B227E0" w:rsidRDefault="00B227E0" w:rsidP="00B227E0">
      <w:pPr>
        <w:ind w:left="360"/>
        <w:jc w:val="both"/>
        <w:rPr>
          <w:rFonts w:ascii="Arial" w:hAnsi="Arial" w:cs="Arial"/>
          <w:i/>
          <w:iCs/>
          <w:sz w:val="22"/>
          <w:szCs w:val="22"/>
        </w:rPr>
      </w:pPr>
    </w:p>
    <w:p w14:paraId="27E9C372"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r w:rsidR="00C829E7">
        <w:rPr>
          <w:rFonts w:ascii="Arial" w:hAnsi="Arial" w:cs="Arial"/>
          <w:sz w:val="22"/>
          <w:szCs w:val="22"/>
        </w:rPr>
        <w:br/>
      </w:r>
    </w:p>
    <w:p w14:paraId="4DFBBB2A" w14:textId="77777777" w:rsidR="00F71191" w:rsidRDefault="00C829E7" w:rsidP="00A773EE">
      <w:pPr>
        <w:rPr>
          <w:rFonts w:ascii="Arial" w:hAnsi="Arial" w:cs="Arial"/>
          <w:b/>
          <w:sz w:val="22"/>
          <w:szCs w:val="22"/>
        </w:rPr>
      </w:pPr>
      <w:r>
        <w:rPr>
          <w:rFonts w:ascii="Arial" w:hAnsi="Arial" w:cs="Arial"/>
          <w:b/>
          <w:sz w:val="22"/>
          <w:szCs w:val="22"/>
        </w:rPr>
        <w:br/>
      </w:r>
    </w:p>
    <w:p w14:paraId="4D48106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0AAFB1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A6F84DD" w14:textId="77777777" w:rsidR="0024722A" w:rsidRPr="00FB6AE5" w:rsidRDefault="0024722A">
      <w:pPr>
        <w:jc w:val="center"/>
        <w:rPr>
          <w:rFonts w:ascii="Arial" w:hAnsi="Arial" w:cs="Arial"/>
          <w:b/>
          <w:sz w:val="22"/>
          <w:szCs w:val="22"/>
        </w:rPr>
      </w:pPr>
    </w:p>
    <w:p w14:paraId="4348CE27"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301731">
        <w:rPr>
          <w:rFonts w:ascii="Arial" w:hAnsi="Arial" w:cs="Arial"/>
          <w:sz w:val="22"/>
          <w:szCs w:val="22"/>
        </w:rPr>
        <w:t>:</w:t>
      </w:r>
    </w:p>
    <w:p w14:paraId="5B198D07" w14:textId="77777777" w:rsidR="0025354B" w:rsidRPr="00301731" w:rsidRDefault="005F0210" w:rsidP="00301731">
      <w:pPr>
        <w:numPr>
          <w:ilvl w:val="0"/>
          <w:numId w:val="2"/>
        </w:numPr>
        <w:tabs>
          <w:tab w:val="clear" w:pos="786"/>
        </w:tabs>
        <w:ind w:left="993" w:hanging="425"/>
        <w:jc w:val="both"/>
        <w:rPr>
          <w:rFonts w:ascii="Arial" w:hAnsi="Arial" w:cs="Arial"/>
          <w:iCs/>
          <w:sz w:val="22"/>
          <w:szCs w:val="22"/>
        </w:rPr>
      </w:pPr>
      <w:r w:rsidRPr="00301731">
        <w:rPr>
          <w:rFonts w:ascii="Arial" w:hAnsi="Arial" w:cs="Arial"/>
          <w:bCs/>
          <w:iCs/>
          <w:sz w:val="22"/>
          <w:szCs w:val="22"/>
        </w:rPr>
        <w:t>popelnice</w:t>
      </w:r>
    </w:p>
    <w:p w14:paraId="7E441DBB" w14:textId="77777777" w:rsidR="00CF5BE8" w:rsidRDefault="005F0210" w:rsidP="00301731">
      <w:pPr>
        <w:numPr>
          <w:ilvl w:val="0"/>
          <w:numId w:val="2"/>
        </w:numPr>
        <w:tabs>
          <w:tab w:val="clear" w:pos="786"/>
          <w:tab w:val="num" w:pos="567"/>
        </w:tabs>
        <w:ind w:left="993" w:hanging="425"/>
        <w:jc w:val="both"/>
        <w:rPr>
          <w:rFonts w:ascii="Arial" w:hAnsi="Arial" w:cs="Arial"/>
          <w:iCs/>
          <w:sz w:val="22"/>
          <w:szCs w:val="22"/>
        </w:rPr>
      </w:pPr>
      <w:r w:rsidRPr="00301731">
        <w:rPr>
          <w:rFonts w:ascii="Arial" w:hAnsi="Arial" w:cs="Arial"/>
          <w:iCs/>
          <w:sz w:val="22"/>
          <w:szCs w:val="22"/>
        </w:rPr>
        <w:t>odpadkové koše</w:t>
      </w:r>
      <w:r w:rsidR="0025354B" w:rsidRPr="00301731">
        <w:rPr>
          <w:rFonts w:ascii="Arial" w:hAnsi="Arial" w:cs="Arial"/>
          <w:iCs/>
          <w:sz w:val="22"/>
          <w:szCs w:val="22"/>
        </w:rPr>
        <w:t>, které jsou umístěny na veřejných prostranstvích v obci, sloužící pro odkládání drobného směsného komunálního odpadu.</w:t>
      </w:r>
    </w:p>
    <w:p w14:paraId="1635871F" w14:textId="77777777" w:rsidR="00301731" w:rsidRPr="00301731" w:rsidRDefault="00301731" w:rsidP="00301731">
      <w:pPr>
        <w:ind w:left="993"/>
        <w:jc w:val="both"/>
        <w:rPr>
          <w:rFonts w:ascii="Arial" w:hAnsi="Arial" w:cs="Arial"/>
          <w:iCs/>
          <w:sz w:val="22"/>
          <w:szCs w:val="22"/>
        </w:rPr>
      </w:pPr>
    </w:p>
    <w:p w14:paraId="1E8D713A"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333D840E" w14:textId="77777777" w:rsidR="000F4568" w:rsidRDefault="000F4568" w:rsidP="00CF5BE8">
      <w:pPr>
        <w:pStyle w:val="Default"/>
        <w:ind w:left="360"/>
        <w:jc w:val="both"/>
        <w:rPr>
          <w:color w:val="00B0F0"/>
          <w:sz w:val="22"/>
          <w:szCs w:val="22"/>
        </w:rPr>
      </w:pPr>
    </w:p>
    <w:p w14:paraId="59FFD996" w14:textId="77777777" w:rsidR="00CC4B32" w:rsidRPr="006814CB" w:rsidRDefault="00CC4B32" w:rsidP="00AC4B55">
      <w:pPr>
        <w:ind w:left="284"/>
        <w:jc w:val="both"/>
        <w:rPr>
          <w:rFonts w:ascii="Arial" w:hAnsi="Arial" w:cs="Arial"/>
          <w:sz w:val="22"/>
          <w:szCs w:val="22"/>
        </w:rPr>
      </w:pPr>
    </w:p>
    <w:p w14:paraId="474B3ACA" w14:textId="77777777" w:rsidR="001A1793" w:rsidRDefault="001A1793" w:rsidP="00D226C7">
      <w:pPr>
        <w:rPr>
          <w:rFonts w:ascii="Arial" w:hAnsi="Arial" w:cs="Arial"/>
          <w:b/>
          <w:sz w:val="22"/>
          <w:szCs w:val="22"/>
        </w:rPr>
      </w:pPr>
    </w:p>
    <w:p w14:paraId="2C1B356B"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D79B4">
        <w:rPr>
          <w:rFonts w:ascii="Arial" w:hAnsi="Arial" w:cs="Arial"/>
          <w:b/>
          <w:sz w:val="22"/>
          <w:szCs w:val="22"/>
        </w:rPr>
        <w:t>7</w:t>
      </w:r>
    </w:p>
    <w:p w14:paraId="2ADD2223" w14:textId="77777777" w:rsidR="00211D36" w:rsidRPr="00120D1C" w:rsidRDefault="00F771CC" w:rsidP="00F771CC">
      <w:pPr>
        <w:pStyle w:val="Nadpis2"/>
        <w:jc w:val="center"/>
        <w:rPr>
          <w:rFonts w:ascii="Arial" w:hAnsi="Arial" w:cs="Arial"/>
          <w:b/>
          <w:bCs/>
          <w:sz w:val="22"/>
          <w:szCs w:val="22"/>
          <w:u w:val="none"/>
        </w:rPr>
      </w:pPr>
      <w:r w:rsidRPr="00120D1C">
        <w:rPr>
          <w:rFonts w:ascii="Arial" w:hAnsi="Arial" w:cs="Arial"/>
          <w:b/>
          <w:bCs/>
          <w:sz w:val="22"/>
          <w:szCs w:val="22"/>
          <w:u w:val="none"/>
        </w:rPr>
        <w:t>Nakládání s výrob</w:t>
      </w:r>
      <w:r w:rsidR="00211D36" w:rsidRPr="00120D1C">
        <w:rPr>
          <w:rFonts w:ascii="Arial" w:hAnsi="Arial" w:cs="Arial"/>
          <w:b/>
          <w:bCs/>
          <w:sz w:val="22"/>
          <w:szCs w:val="22"/>
          <w:u w:val="none"/>
        </w:rPr>
        <w:t>k</w:t>
      </w:r>
      <w:r w:rsidRPr="00120D1C">
        <w:rPr>
          <w:rFonts w:ascii="Arial" w:hAnsi="Arial" w:cs="Arial"/>
          <w:b/>
          <w:bCs/>
          <w:sz w:val="22"/>
          <w:szCs w:val="22"/>
          <w:u w:val="none"/>
        </w:rPr>
        <w:t>y s ukončenou životností v rámci služby pro výrobce</w:t>
      </w:r>
      <w:r w:rsidR="00211D36" w:rsidRPr="00120D1C">
        <w:rPr>
          <w:rFonts w:ascii="Arial" w:hAnsi="Arial" w:cs="Arial"/>
          <w:b/>
          <w:bCs/>
          <w:sz w:val="22"/>
          <w:szCs w:val="22"/>
          <w:u w:val="none"/>
        </w:rPr>
        <w:t xml:space="preserve"> </w:t>
      </w:r>
    </w:p>
    <w:p w14:paraId="00737182" w14:textId="77777777" w:rsidR="00F771CC" w:rsidRDefault="00211D36" w:rsidP="00F771CC">
      <w:pPr>
        <w:pStyle w:val="Nadpis2"/>
        <w:jc w:val="center"/>
        <w:rPr>
          <w:rFonts w:ascii="Arial" w:hAnsi="Arial" w:cs="Arial"/>
          <w:b/>
          <w:bCs/>
          <w:sz w:val="22"/>
          <w:szCs w:val="22"/>
          <w:u w:val="none"/>
        </w:rPr>
      </w:pPr>
      <w:r w:rsidRPr="00120D1C">
        <w:rPr>
          <w:rFonts w:ascii="Arial" w:hAnsi="Arial" w:cs="Arial"/>
          <w:b/>
          <w:bCs/>
          <w:sz w:val="22"/>
          <w:szCs w:val="22"/>
          <w:u w:val="none"/>
        </w:rPr>
        <w:t>(zpětný odběr)</w:t>
      </w:r>
    </w:p>
    <w:p w14:paraId="67D64511" w14:textId="77777777" w:rsidR="00077E69" w:rsidRDefault="00077E69" w:rsidP="00077E69">
      <w:pPr>
        <w:pStyle w:val="Nadpis2"/>
        <w:jc w:val="center"/>
        <w:rPr>
          <w:rFonts w:ascii="Arial" w:hAnsi="Arial" w:cs="Arial"/>
          <w:b/>
          <w:bCs/>
          <w:sz w:val="22"/>
          <w:szCs w:val="22"/>
          <w:u w:val="none"/>
        </w:rPr>
      </w:pPr>
    </w:p>
    <w:p w14:paraId="222489E6"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6ECB10FF" w14:textId="77777777" w:rsidR="00A35E4A" w:rsidRDefault="00211D36" w:rsidP="00A35E4A">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F57FBAC" w14:textId="77777777" w:rsidR="00211D36" w:rsidRDefault="00211D36" w:rsidP="00A35E4A">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6D5EEB32" w14:textId="77777777" w:rsidR="00E94FA7" w:rsidRDefault="00E94FA7" w:rsidP="00A35E4A">
      <w:pPr>
        <w:autoSpaceDE w:val="0"/>
        <w:autoSpaceDN w:val="0"/>
        <w:adjustRightInd w:val="0"/>
        <w:ind w:left="720"/>
        <w:jc w:val="both"/>
        <w:rPr>
          <w:rFonts w:ascii="Arial" w:hAnsi="Arial" w:cs="Arial"/>
          <w:sz w:val="22"/>
          <w:szCs w:val="22"/>
        </w:rPr>
      </w:pPr>
    </w:p>
    <w:p w14:paraId="6D71C4CA" w14:textId="77777777" w:rsidR="00211D36" w:rsidRPr="0031415A" w:rsidRDefault="00211D36" w:rsidP="00211D36">
      <w:pPr>
        <w:autoSpaceDE w:val="0"/>
        <w:autoSpaceDN w:val="0"/>
        <w:adjustRightInd w:val="0"/>
        <w:ind w:left="720"/>
        <w:jc w:val="both"/>
        <w:rPr>
          <w:rFonts w:ascii="Arial" w:hAnsi="Arial" w:cs="Arial"/>
          <w:sz w:val="22"/>
          <w:szCs w:val="22"/>
        </w:rPr>
      </w:pPr>
    </w:p>
    <w:p w14:paraId="40975B50" w14:textId="77777777" w:rsidR="00E60318" w:rsidRPr="00E60318"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E60318">
        <w:rPr>
          <w:rFonts w:ascii="Arial" w:hAnsi="Arial" w:cs="Arial"/>
          <w:sz w:val="22"/>
          <w:szCs w:val="22"/>
        </w:rPr>
        <w:t>:</w:t>
      </w:r>
    </w:p>
    <w:p w14:paraId="0996F57E" w14:textId="77777777" w:rsidR="00555EBB" w:rsidRDefault="00E60318" w:rsidP="00555EBB">
      <w:pPr>
        <w:numPr>
          <w:ilvl w:val="0"/>
          <w:numId w:val="33"/>
        </w:numPr>
        <w:autoSpaceDE w:val="0"/>
        <w:autoSpaceDN w:val="0"/>
        <w:adjustRightInd w:val="0"/>
        <w:ind w:left="851"/>
        <w:jc w:val="both"/>
        <w:rPr>
          <w:rFonts w:ascii="Arial" w:hAnsi="Arial" w:cs="Arial"/>
          <w:sz w:val="22"/>
          <w:szCs w:val="22"/>
        </w:rPr>
      </w:pPr>
      <w:r>
        <w:rPr>
          <w:rFonts w:ascii="Arial" w:hAnsi="Arial" w:cs="Arial"/>
          <w:sz w:val="22"/>
          <w:szCs w:val="22"/>
        </w:rPr>
        <w:t xml:space="preserve">baterie, akumulátory a </w:t>
      </w:r>
      <w:r w:rsidR="00120D1C">
        <w:rPr>
          <w:rFonts w:ascii="Arial" w:hAnsi="Arial" w:cs="Arial"/>
          <w:sz w:val="22"/>
          <w:szCs w:val="22"/>
        </w:rPr>
        <w:t>světelné zdroje –</w:t>
      </w:r>
      <w:r w:rsidR="006B1FA3">
        <w:rPr>
          <w:rFonts w:ascii="Arial" w:hAnsi="Arial" w:cs="Arial"/>
          <w:sz w:val="22"/>
          <w:szCs w:val="22"/>
        </w:rPr>
        <w:t xml:space="preserve"> zvláštní sběrná nádoba </w:t>
      </w:r>
      <w:r w:rsidR="00EA7E31">
        <w:rPr>
          <w:rFonts w:ascii="Arial" w:hAnsi="Arial" w:cs="Arial"/>
          <w:sz w:val="22"/>
          <w:szCs w:val="22"/>
        </w:rPr>
        <w:t>u budovy Sadov č.p. 142</w:t>
      </w:r>
    </w:p>
    <w:p w14:paraId="7F5485B0" w14:textId="77777777" w:rsidR="00EA7E31" w:rsidRDefault="00120D1C" w:rsidP="00EA7E31">
      <w:pPr>
        <w:numPr>
          <w:ilvl w:val="0"/>
          <w:numId w:val="33"/>
        </w:numPr>
        <w:autoSpaceDE w:val="0"/>
        <w:autoSpaceDN w:val="0"/>
        <w:adjustRightInd w:val="0"/>
        <w:ind w:left="851"/>
        <w:jc w:val="both"/>
        <w:rPr>
          <w:rFonts w:ascii="Arial" w:hAnsi="Arial" w:cs="Arial"/>
          <w:sz w:val="22"/>
          <w:szCs w:val="22"/>
        </w:rPr>
      </w:pPr>
      <w:r w:rsidRPr="00EA7E31">
        <w:rPr>
          <w:rFonts w:ascii="Arial" w:hAnsi="Arial" w:cs="Arial"/>
          <w:sz w:val="22"/>
          <w:szCs w:val="22"/>
        </w:rPr>
        <w:t>ostatní elektrozařízení –</w:t>
      </w:r>
      <w:r w:rsidR="007C7508" w:rsidRPr="00EA7E31">
        <w:rPr>
          <w:rFonts w:ascii="Arial" w:hAnsi="Arial" w:cs="Arial"/>
          <w:i/>
          <w:sz w:val="22"/>
          <w:szCs w:val="22"/>
        </w:rPr>
        <w:t xml:space="preserve"> </w:t>
      </w:r>
      <w:r w:rsidR="006B1FA3" w:rsidRPr="00EA7E31">
        <w:rPr>
          <w:rFonts w:ascii="Arial" w:hAnsi="Arial" w:cs="Arial"/>
          <w:iCs/>
          <w:sz w:val="22"/>
          <w:szCs w:val="22"/>
        </w:rPr>
        <w:t xml:space="preserve">zvláštní sběrná nádoba </w:t>
      </w:r>
      <w:r w:rsidR="00EA7E31">
        <w:rPr>
          <w:rFonts w:ascii="Arial" w:hAnsi="Arial" w:cs="Arial"/>
          <w:sz w:val="22"/>
          <w:szCs w:val="22"/>
        </w:rPr>
        <w:t>u budovy Sadov č.p. 142</w:t>
      </w:r>
    </w:p>
    <w:p w14:paraId="6899A380" w14:textId="77777777" w:rsidR="00C829E7" w:rsidRPr="00EA7E31" w:rsidRDefault="00C829E7" w:rsidP="00EA7E31">
      <w:pPr>
        <w:autoSpaceDE w:val="0"/>
        <w:autoSpaceDN w:val="0"/>
        <w:adjustRightInd w:val="0"/>
        <w:ind w:left="851"/>
        <w:jc w:val="both"/>
        <w:rPr>
          <w:rFonts w:ascii="Arial" w:hAnsi="Arial" w:cs="Arial"/>
          <w:b/>
          <w:sz w:val="22"/>
          <w:szCs w:val="22"/>
        </w:rPr>
      </w:pPr>
    </w:p>
    <w:p w14:paraId="69225B5C" w14:textId="77777777" w:rsidR="00C829E7" w:rsidRDefault="00C829E7">
      <w:pPr>
        <w:jc w:val="center"/>
        <w:rPr>
          <w:rFonts w:ascii="Arial" w:hAnsi="Arial" w:cs="Arial"/>
          <w:b/>
          <w:sz w:val="22"/>
          <w:szCs w:val="22"/>
        </w:rPr>
      </w:pPr>
    </w:p>
    <w:p w14:paraId="6617CDE8" w14:textId="77777777" w:rsidR="00C829E7" w:rsidRDefault="00C829E7" w:rsidP="00C829E7">
      <w:pPr>
        <w:rPr>
          <w:rFonts w:ascii="Arial" w:hAnsi="Arial" w:cs="Arial"/>
          <w:b/>
          <w:sz w:val="22"/>
          <w:szCs w:val="22"/>
        </w:rPr>
      </w:pPr>
    </w:p>
    <w:p w14:paraId="3A43364B" w14:textId="77777777" w:rsidR="001078B1" w:rsidRPr="00FB6AE5" w:rsidRDefault="00765052">
      <w:pPr>
        <w:jc w:val="center"/>
        <w:rPr>
          <w:rFonts w:ascii="Arial" w:hAnsi="Arial" w:cs="Arial"/>
          <w:b/>
          <w:sz w:val="22"/>
          <w:szCs w:val="22"/>
        </w:rPr>
      </w:pPr>
      <w:r>
        <w:rPr>
          <w:rFonts w:ascii="Arial" w:hAnsi="Arial" w:cs="Arial"/>
          <w:b/>
          <w:sz w:val="22"/>
          <w:szCs w:val="22"/>
        </w:rPr>
        <w:lastRenderedPageBreak/>
        <w:t xml:space="preserve">Čl. </w:t>
      </w:r>
      <w:r w:rsidR="00FD79B4">
        <w:rPr>
          <w:rFonts w:ascii="Arial" w:hAnsi="Arial" w:cs="Arial"/>
          <w:b/>
          <w:sz w:val="22"/>
          <w:szCs w:val="22"/>
        </w:rPr>
        <w:t>8</w:t>
      </w:r>
    </w:p>
    <w:p w14:paraId="3F869C22" w14:textId="77777777" w:rsidR="0024722A" w:rsidRDefault="0024722A">
      <w:pPr>
        <w:jc w:val="center"/>
        <w:rPr>
          <w:rFonts w:ascii="Arial" w:hAnsi="Arial" w:cs="Arial"/>
          <w:b/>
          <w:sz w:val="22"/>
          <w:szCs w:val="22"/>
        </w:rPr>
      </w:pPr>
      <w:r w:rsidRPr="00555EBB">
        <w:rPr>
          <w:rFonts w:ascii="Arial" w:hAnsi="Arial" w:cs="Arial"/>
          <w:b/>
          <w:sz w:val="22"/>
          <w:szCs w:val="22"/>
        </w:rPr>
        <w:t xml:space="preserve">Nakládání se stavebním </w:t>
      </w:r>
      <w:r w:rsidR="00C45BF9" w:rsidRPr="00555EBB">
        <w:rPr>
          <w:rFonts w:ascii="Arial" w:hAnsi="Arial" w:cs="Arial"/>
          <w:b/>
          <w:sz w:val="22"/>
          <w:szCs w:val="22"/>
        </w:rPr>
        <w:t>a demoličním odpadem</w:t>
      </w:r>
    </w:p>
    <w:p w14:paraId="2A20A9BB" w14:textId="77777777" w:rsidR="00301731" w:rsidRDefault="00301731">
      <w:pPr>
        <w:jc w:val="center"/>
        <w:rPr>
          <w:rFonts w:ascii="Arial" w:hAnsi="Arial" w:cs="Arial"/>
          <w:b/>
          <w:sz w:val="22"/>
          <w:szCs w:val="22"/>
        </w:rPr>
      </w:pPr>
    </w:p>
    <w:p w14:paraId="421C3B8E" w14:textId="77777777" w:rsidR="00555EBB" w:rsidRDefault="0024722A" w:rsidP="00555EBB">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025A182" w14:textId="77777777" w:rsidR="00F45D43" w:rsidRDefault="00C45BF9" w:rsidP="00555EBB">
      <w:pPr>
        <w:numPr>
          <w:ilvl w:val="0"/>
          <w:numId w:val="31"/>
        </w:numPr>
        <w:ind w:left="426" w:hanging="426"/>
        <w:jc w:val="both"/>
        <w:rPr>
          <w:rFonts w:ascii="Arial" w:hAnsi="Arial" w:cs="Arial"/>
          <w:sz w:val="22"/>
          <w:szCs w:val="22"/>
        </w:rPr>
      </w:pPr>
      <w:r w:rsidRPr="00555EBB">
        <w:rPr>
          <w:rFonts w:ascii="Arial" w:hAnsi="Arial" w:cs="Arial"/>
          <w:sz w:val="22"/>
          <w:szCs w:val="22"/>
        </w:rPr>
        <w:t>S</w:t>
      </w:r>
      <w:r w:rsidR="0024722A" w:rsidRPr="00555EBB">
        <w:rPr>
          <w:rFonts w:ascii="Arial" w:hAnsi="Arial" w:cs="Arial"/>
          <w:sz w:val="22"/>
          <w:szCs w:val="22"/>
        </w:rPr>
        <w:t xml:space="preserve">tavební </w:t>
      </w:r>
      <w:r w:rsidRPr="00555EBB">
        <w:rPr>
          <w:rFonts w:ascii="Arial" w:hAnsi="Arial" w:cs="Arial"/>
          <w:sz w:val="22"/>
          <w:szCs w:val="22"/>
        </w:rPr>
        <w:t xml:space="preserve">a demoliční </w:t>
      </w:r>
      <w:r w:rsidR="0024722A" w:rsidRPr="00555EBB">
        <w:rPr>
          <w:rFonts w:ascii="Arial" w:hAnsi="Arial" w:cs="Arial"/>
          <w:sz w:val="22"/>
          <w:szCs w:val="22"/>
        </w:rPr>
        <w:t xml:space="preserve">odpad </w:t>
      </w:r>
      <w:r w:rsidR="00940656" w:rsidRPr="00555EBB">
        <w:rPr>
          <w:rFonts w:ascii="Arial" w:hAnsi="Arial" w:cs="Arial"/>
          <w:sz w:val="22"/>
          <w:szCs w:val="22"/>
        </w:rPr>
        <w:t>lze</w:t>
      </w:r>
      <w:r w:rsidR="0024722A" w:rsidRPr="00555EBB">
        <w:rPr>
          <w:rFonts w:ascii="Arial" w:hAnsi="Arial" w:cs="Arial"/>
          <w:sz w:val="22"/>
          <w:szCs w:val="22"/>
        </w:rPr>
        <w:t xml:space="preserve"> </w:t>
      </w:r>
      <w:r w:rsidR="0031415A" w:rsidRPr="00555EBB">
        <w:rPr>
          <w:rFonts w:ascii="Arial" w:hAnsi="Arial" w:cs="Arial"/>
          <w:sz w:val="22"/>
          <w:szCs w:val="22"/>
        </w:rPr>
        <w:t>předávat</w:t>
      </w:r>
      <w:r w:rsidR="00120D1C" w:rsidRPr="00555EBB">
        <w:rPr>
          <w:rFonts w:ascii="Arial" w:hAnsi="Arial" w:cs="Arial"/>
          <w:sz w:val="22"/>
          <w:szCs w:val="22"/>
        </w:rPr>
        <w:t xml:space="preserve"> pouze oprávněné osobě. </w:t>
      </w:r>
    </w:p>
    <w:p w14:paraId="4EB1D9C8" w14:textId="77777777" w:rsidR="00AA4E75" w:rsidRPr="00555EBB" w:rsidRDefault="00AA4E75" w:rsidP="00AA4E75">
      <w:pPr>
        <w:jc w:val="both"/>
        <w:rPr>
          <w:rFonts w:ascii="Arial" w:hAnsi="Arial" w:cs="Arial"/>
          <w:sz w:val="22"/>
          <w:szCs w:val="22"/>
        </w:rPr>
      </w:pPr>
    </w:p>
    <w:p w14:paraId="17FCBA88" w14:textId="77777777" w:rsidR="00A81D11" w:rsidRDefault="00A81D11">
      <w:pPr>
        <w:jc w:val="center"/>
        <w:rPr>
          <w:rFonts w:ascii="Arial" w:hAnsi="Arial" w:cs="Arial"/>
          <w:b/>
          <w:sz w:val="22"/>
          <w:szCs w:val="22"/>
        </w:rPr>
      </w:pPr>
    </w:p>
    <w:p w14:paraId="558CA3F5" w14:textId="77777777" w:rsidR="0024722A" w:rsidRPr="00FB6AE5" w:rsidRDefault="0024722A">
      <w:pPr>
        <w:jc w:val="center"/>
        <w:rPr>
          <w:rFonts w:ascii="Arial" w:hAnsi="Arial" w:cs="Arial"/>
          <w:b/>
          <w:sz w:val="22"/>
          <w:szCs w:val="22"/>
        </w:rPr>
      </w:pPr>
      <w:r w:rsidRPr="00555EBB">
        <w:rPr>
          <w:rFonts w:ascii="Arial" w:hAnsi="Arial" w:cs="Arial"/>
          <w:b/>
          <w:sz w:val="22"/>
          <w:szCs w:val="22"/>
        </w:rPr>
        <w:t>Čl.</w:t>
      </w:r>
      <w:r w:rsidR="00FD79B4">
        <w:rPr>
          <w:rFonts w:ascii="Arial" w:hAnsi="Arial" w:cs="Arial"/>
          <w:b/>
          <w:sz w:val="22"/>
          <w:szCs w:val="22"/>
        </w:rPr>
        <w:t>9</w:t>
      </w:r>
    </w:p>
    <w:p w14:paraId="0F7AE2D2"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85C4C95" w14:textId="77777777" w:rsidR="0024722A" w:rsidRPr="00FB6AE5" w:rsidRDefault="0024722A">
      <w:pPr>
        <w:ind w:left="360"/>
        <w:jc w:val="center"/>
        <w:rPr>
          <w:rFonts w:ascii="Arial" w:hAnsi="Arial" w:cs="Arial"/>
          <w:b/>
          <w:sz w:val="22"/>
          <w:szCs w:val="22"/>
          <w:u w:val="single"/>
        </w:rPr>
      </w:pPr>
    </w:p>
    <w:p w14:paraId="07F2D61C" w14:textId="77777777" w:rsidR="0024722A" w:rsidRPr="00200A88" w:rsidRDefault="0024722A">
      <w:pPr>
        <w:numPr>
          <w:ilvl w:val="0"/>
          <w:numId w:val="8"/>
        </w:numPr>
        <w:spacing w:line="360" w:lineRule="auto"/>
        <w:jc w:val="both"/>
        <w:rPr>
          <w:rFonts w:ascii="Arial" w:hAnsi="Arial" w:cs="Arial"/>
          <w:iCs/>
          <w:sz w:val="22"/>
          <w:szCs w:val="22"/>
        </w:rPr>
      </w:pPr>
      <w:r w:rsidRPr="00200A88">
        <w:rPr>
          <w:rFonts w:ascii="Arial" w:hAnsi="Arial" w:cs="Arial"/>
          <w:sz w:val="22"/>
          <w:szCs w:val="22"/>
        </w:rPr>
        <w:t xml:space="preserve">Nabytím účinnosti této vyhlášky se zrušuje </w:t>
      </w:r>
      <w:r w:rsidR="004D30A2" w:rsidRPr="00200A88">
        <w:rPr>
          <w:rFonts w:ascii="Arial" w:hAnsi="Arial" w:cs="Arial"/>
          <w:sz w:val="22"/>
          <w:szCs w:val="22"/>
        </w:rPr>
        <w:t>o</w:t>
      </w:r>
      <w:r w:rsidRPr="00200A88">
        <w:rPr>
          <w:rFonts w:ascii="Arial" w:hAnsi="Arial" w:cs="Arial"/>
          <w:sz w:val="22"/>
          <w:szCs w:val="22"/>
        </w:rPr>
        <w:t xml:space="preserve">becně závazná vyhláška obce </w:t>
      </w:r>
      <w:r w:rsidRPr="00200A88">
        <w:rPr>
          <w:rFonts w:ascii="Arial" w:hAnsi="Arial" w:cs="Arial"/>
          <w:sz w:val="22"/>
          <w:szCs w:val="22"/>
        </w:rPr>
        <w:br/>
        <w:t>č.</w:t>
      </w:r>
      <w:r w:rsidR="00AE4CD4" w:rsidRPr="00200A88">
        <w:rPr>
          <w:rFonts w:ascii="Arial" w:hAnsi="Arial" w:cs="Arial"/>
          <w:sz w:val="22"/>
          <w:szCs w:val="22"/>
        </w:rPr>
        <w:t xml:space="preserve"> </w:t>
      </w:r>
      <w:r w:rsidR="00200A88" w:rsidRPr="00200A88">
        <w:rPr>
          <w:rFonts w:ascii="Arial" w:hAnsi="Arial" w:cs="Arial"/>
          <w:sz w:val="22"/>
          <w:szCs w:val="22"/>
        </w:rPr>
        <w:t>5</w:t>
      </w:r>
      <w:r w:rsidRPr="00200A88">
        <w:rPr>
          <w:rFonts w:ascii="Arial" w:hAnsi="Arial" w:cs="Arial"/>
          <w:sz w:val="22"/>
          <w:szCs w:val="22"/>
        </w:rPr>
        <w:t>/</w:t>
      </w:r>
      <w:r w:rsidR="00301731" w:rsidRPr="00200A88">
        <w:rPr>
          <w:rFonts w:ascii="Arial" w:hAnsi="Arial" w:cs="Arial"/>
          <w:sz w:val="22"/>
          <w:szCs w:val="22"/>
        </w:rPr>
        <w:t>20</w:t>
      </w:r>
      <w:r w:rsidR="005C7149" w:rsidRPr="00200A88">
        <w:rPr>
          <w:rFonts w:ascii="Arial" w:hAnsi="Arial" w:cs="Arial"/>
          <w:sz w:val="22"/>
          <w:szCs w:val="22"/>
        </w:rPr>
        <w:t>2</w:t>
      </w:r>
      <w:r w:rsidR="00200A88" w:rsidRPr="00200A88">
        <w:rPr>
          <w:rFonts w:ascii="Arial" w:hAnsi="Arial" w:cs="Arial"/>
          <w:sz w:val="22"/>
          <w:szCs w:val="22"/>
        </w:rPr>
        <w:t>4 ze dne 2.1.2024</w:t>
      </w:r>
      <w:r w:rsidRPr="00200A88">
        <w:rPr>
          <w:rFonts w:ascii="Arial" w:hAnsi="Arial" w:cs="Arial"/>
          <w:sz w:val="22"/>
          <w:szCs w:val="22"/>
        </w:rPr>
        <w:t>,</w:t>
      </w:r>
      <w:r w:rsidR="00301731" w:rsidRPr="00200A88">
        <w:rPr>
          <w:rFonts w:ascii="Arial" w:hAnsi="Arial" w:cs="Arial"/>
          <w:sz w:val="22"/>
          <w:szCs w:val="22"/>
        </w:rPr>
        <w:t xml:space="preserve"> </w:t>
      </w:r>
      <w:r w:rsidR="00A47650" w:rsidRPr="00200A88">
        <w:rPr>
          <w:rFonts w:ascii="Arial" w:hAnsi="Arial" w:cs="Arial"/>
          <w:iCs/>
          <w:sz w:val="22"/>
          <w:szCs w:val="22"/>
        </w:rPr>
        <w:t xml:space="preserve">o stanovení </w:t>
      </w:r>
      <w:r w:rsidR="009F6580">
        <w:rPr>
          <w:rFonts w:ascii="Arial" w:hAnsi="Arial" w:cs="Arial"/>
          <w:iCs/>
          <w:sz w:val="22"/>
          <w:szCs w:val="22"/>
        </w:rPr>
        <w:t xml:space="preserve">obecního </w:t>
      </w:r>
      <w:r w:rsidR="00A47650" w:rsidRPr="00200A88">
        <w:rPr>
          <w:rFonts w:ascii="Arial" w:hAnsi="Arial" w:cs="Arial"/>
          <w:iCs/>
          <w:sz w:val="22"/>
          <w:szCs w:val="22"/>
        </w:rPr>
        <w:t xml:space="preserve">systému </w:t>
      </w:r>
      <w:r w:rsidR="00200A88" w:rsidRPr="00200A88">
        <w:rPr>
          <w:rFonts w:ascii="Arial" w:hAnsi="Arial" w:cs="Arial"/>
          <w:iCs/>
          <w:sz w:val="22"/>
          <w:szCs w:val="22"/>
        </w:rPr>
        <w:t>odpadového hospodářství</w:t>
      </w:r>
      <w:r w:rsidR="00200A88">
        <w:rPr>
          <w:rFonts w:ascii="Arial" w:hAnsi="Arial" w:cs="Arial"/>
          <w:iCs/>
          <w:sz w:val="22"/>
          <w:szCs w:val="22"/>
        </w:rPr>
        <w:t>.</w:t>
      </w:r>
    </w:p>
    <w:p w14:paraId="0A0CABE5" w14:textId="77777777" w:rsidR="00012F79" w:rsidRPr="00FB6AE5" w:rsidRDefault="00012F79">
      <w:pPr>
        <w:jc w:val="both"/>
        <w:rPr>
          <w:rFonts w:ascii="Arial" w:hAnsi="Arial" w:cs="Arial"/>
          <w:sz w:val="22"/>
          <w:szCs w:val="22"/>
        </w:rPr>
      </w:pPr>
    </w:p>
    <w:p w14:paraId="232B1AC1" w14:textId="77777777" w:rsidR="0025354B" w:rsidRPr="003628D9" w:rsidRDefault="0024722A" w:rsidP="0025354B">
      <w:pPr>
        <w:numPr>
          <w:ilvl w:val="0"/>
          <w:numId w:val="8"/>
        </w:numPr>
        <w:jc w:val="both"/>
        <w:rPr>
          <w:rFonts w:ascii="Arial" w:hAnsi="Arial" w:cs="Arial"/>
          <w:sz w:val="22"/>
          <w:szCs w:val="22"/>
        </w:rPr>
      </w:pPr>
      <w:r w:rsidRPr="003628D9">
        <w:rPr>
          <w:rFonts w:ascii="Arial" w:hAnsi="Arial" w:cs="Arial"/>
          <w:sz w:val="22"/>
          <w:szCs w:val="22"/>
        </w:rPr>
        <w:t xml:space="preserve">Tato vyhláška nabývá účinnosti dnem </w:t>
      </w:r>
      <w:r w:rsidR="00C70765" w:rsidRPr="00C70765">
        <w:rPr>
          <w:rFonts w:ascii="Arial" w:hAnsi="Arial" w:cs="Arial"/>
          <w:sz w:val="22"/>
          <w:szCs w:val="22"/>
        </w:rPr>
        <w:t>1</w:t>
      </w:r>
      <w:r w:rsidR="003628D9" w:rsidRPr="00C70765">
        <w:rPr>
          <w:rFonts w:ascii="Arial" w:hAnsi="Arial" w:cs="Arial"/>
          <w:sz w:val="22"/>
          <w:szCs w:val="22"/>
        </w:rPr>
        <w:t>. ledna 202</w:t>
      </w:r>
      <w:r w:rsidR="00C70765" w:rsidRPr="00C70765">
        <w:rPr>
          <w:rFonts w:ascii="Arial" w:hAnsi="Arial" w:cs="Arial"/>
          <w:sz w:val="22"/>
          <w:szCs w:val="22"/>
        </w:rPr>
        <w:t>6</w:t>
      </w:r>
      <w:r w:rsidR="00D736CB" w:rsidRPr="00C70765">
        <w:rPr>
          <w:rFonts w:ascii="Arial" w:hAnsi="Arial" w:cs="Arial"/>
          <w:i/>
          <w:sz w:val="22"/>
          <w:szCs w:val="22"/>
        </w:rPr>
        <w:t>.</w:t>
      </w:r>
    </w:p>
    <w:p w14:paraId="47AE182F" w14:textId="77777777" w:rsidR="0024722A" w:rsidRDefault="0024722A" w:rsidP="0025354B">
      <w:pPr>
        <w:tabs>
          <w:tab w:val="num" w:pos="540"/>
        </w:tabs>
        <w:ind w:left="540"/>
        <w:jc w:val="both"/>
        <w:rPr>
          <w:rFonts w:ascii="Arial" w:hAnsi="Arial" w:cs="Arial"/>
          <w:sz w:val="22"/>
          <w:szCs w:val="22"/>
        </w:rPr>
      </w:pPr>
    </w:p>
    <w:p w14:paraId="7CE29425" w14:textId="77777777" w:rsidR="00301731" w:rsidRDefault="00301731" w:rsidP="0025354B">
      <w:pPr>
        <w:tabs>
          <w:tab w:val="num" w:pos="540"/>
        </w:tabs>
        <w:ind w:left="540"/>
        <w:jc w:val="both"/>
        <w:rPr>
          <w:rFonts w:ascii="Arial" w:hAnsi="Arial" w:cs="Arial"/>
          <w:sz w:val="22"/>
          <w:szCs w:val="22"/>
        </w:rPr>
      </w:pPr>
    </w:p>
    <w:p w14:paraId="1B5A3DD0" w14:textId="77777777" w:rsidR="00301731" w:rsidRPr="00FB6AE5" w:rsidRDefault="00301731" w:rsidP="0025354B">
      <w:pPr>
        <w:tabs>
          <w:tab w:val="num" w:pos="540"/>
        </w:tabs>
        <w:ind w:left="540"/>
        <w:jc w:val="both"/>
        <w:rPr>
          <w:rFonts w:ascii="Arial" w:hAnsi="Arial" w:cs="Arial"/>
          <w:sz w:val="22"/>
          <w:szCs w:val="22"/>
        </w:rPr>
      </w:pPr>
    </w:p>
    <w:p w14:paraId="70021D77"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1C315452"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301731">
        <w:rPr>
          <w:rFonts w:ascii="Arial" w:hAnsi="Arial" w:cs="Arial"/>
          <w:bCs/>
          <w:sz w:val="22"/>
          <w:szCs w:val="22"/>
        </w:rPr>
        <w:t>…………</w:t>
      </w:r>
    </w:p>
    <w:p w14:paraId="2B7C8B75" w14:textId="77777777" w:rsidR="0024722A" w:rsidRPr="00AE4CD4" w:rsidRDefault="00AE4CD4" w:rsidP="00AE4CD4">
      <w:pPr>
        <w:rPr>
          <w:rFonts w:ascii="Arial" w:hAnsi="Arial" w:cs="Arial"/>
          <w:b/>
          <w:iCs/>
          <w:sz w:val="22"/>
          <w:szCs w:val="22"/>
        </w:rPr>
      </w:pPr>
      <w:r>
        <w:rPr>
          <w:rFonts w:ascii="Arial" w:hAnsi="Arial" w:cs="Arial"/>
          <w:bCs/>
          <w:i/>
          <w:sz w:val="22"/>
          <w:szCs w:val="22"/>
        </w:rPr>
        <w:t xml:space="preserve">  </w:t>
      </w:r>
      <w:r w:rsidR="00301731">
        <w:rPr>
          <w:rFonts w:ascii="Arial" w:hAnsi="Arial" w:cs="Arial"/>
          <w:bCs/>
          <w:i/>
          <w:sz w:val="22"/>
          <w:szCs w:val="22"/>
        </w:rPr>
        <w:tab/>
      </w:r>
      <w:r>
        <w:rPr>
          <w:rFonts w:ascii="Arial" w:hAnsi="Arial" w:cs="Arial"/>
          <w:bCs/>
          <w:i/>
          <w:sz w:val="22"/>
          <w:szCs w:val="22"/>
        </w:rPr>
        <w:t xml:space="preserve">       </w:t>
      </w:r>
      <w:r w:rsidRPr="00AE4CD4">
        <w:rPr>
          <w:rFonts w:ascii="Arial" w:hAnsi="Arial" w:cs="Arial"/>
          <w:b/>
          <w:iCs/>
          <w:sz w:val="22"/>
          <w:szCs w:val="22"/>
        </w:rPr>
        <w:t>Ladislav Ludvík</w:t>
      </w:r>
      <w:r w:rsidR="00E2491F" w:rsidRPr="00AE4CD4">
        <w:rPr>
          <w:rFonts w:ascii="Arial" w:hAnsi="Arial" w:cs="Arial"/>
          <w:b/>
          <w:iCs/>
          <w:sz w:val="22"/>
          <w:szCs w:val="22"/>
        </w:rPr>
        <w:tab/>
      </w:r>
      <w:r w:rsidR="00E2491F" w:rsidRPr="00AE4CD4">
        <w:rPr>
          <w:rFonts w:ascii="Arial" w:hAnsi="Arial" w:cs="Arial"/>
          <w:b/>
          <w:iCs/>
          <w:sz w:val="22"/>
          <w:szCs w:val="22"/>
        </w:rPr>
        <w:tab/>
      </w:r>
      <w:r w:rsidR="00E2491F" w:rsidRPr="00AE4CD4">
        <w:rPr>
          <w:rFonts w:ascii="Arial" w:hAnsi="Arial" w:cs="Arial"/>
          <w:b/>
          <w:iCs/>
          <w:sz w:val="22"/>
          <w:szCs w:val="22"/>
        </w:rPr>
        <w:tab/>
      </w:r>
      <w:r w:rsidR="00E2491F" w:rsidRPr="00AE4CD4">
        <w:rPr>
          <w:rFonts w:ascii="Arial" w:hAnsi="Arial" w:cs="Arial"/>
          <w:b/>
          <w:iCs/>
          <w:sz w:val="22"/>
          <w:szCs w:val="22"/>
        </w:rPr>
        <w:tab/>
      </w:r>
      <w:r w:rsidR="00E2491F" w:rsidRPr="00AE4CD4">
        <w:rPr>
          <w:rFonts w:ascii="Arial" w:hAnsi="Arial" w:cs="Arial"/>
          <w:b/>
          <w:iCs/>
          <w:sz w:val="22"/>
          <w:szCs w:val="22"/>
        </w:rPr>
        <w:tab/>
      </w:r>
      <w:r>
        <w:rPr>
          <w:rFonts w:ascii="Arial" w:hAnsi="Arial" w:cs="Arial"/>
          <w:b/>
          <w:iCs/>
          <w:sz w:val="22"/>
          <w:szCs w:val="22"/>
        </w:rPr>
        <w:t xml:space="preserve">                 </w:t>
      </w:r>
      <w:r w:rsidRPr="00AE4CD4">
        <w:rPr>
          <w:rFonts w:ascii="Arial" w:hAnsi="Arial" w:cs="Arial"/>
          <w:b/>
          <w:iCs/>
          <w:sz w:val="22"/>
          <w:szCs w:val="22"/>
        </w:rPr>
        <w:t>Eduard Frisch</w:t>
      </w:r>
    </w:p>
    <w:p w14:paraId="63FECDC9" w14:textId="77777777" w:rsidR="0024722A" w:rsidRPr="00FB6AE5" w:rsidRDefault="00301731" w:rsidP="00301731">
      <w:pPr>
        <w:tabs>
          <w:tab w:val="left" w:pos="1276"/>
          <w:tab w:val="left" w:pos="6663"/>
        </w:tabs>
        <w:ind w:left="708"/>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E2491F">
        <w:rPr>
          <w:rFonts w:ascii="Arial" w:hAnsi="Arial" w:cs="Arial"/>
          <w:bCs/>
          <w:sz w:val="22"/>
          <w:szCs w:val="22"/>
        </w:rPr>
        <w:tab/>
      </w:r>
      <w:r w:rsidR="00AE4CD4">
        <w:rPr>
          <w:rFonts w:ascii="Arial" w:hAnsi="Arial" w:cs="Arial"/>
          <w:bCs/>
          <w:sz w:val="22"/>
          <w:szCs w:val="22"/>
        </w:rPr>
        <w:t xml:space="preserve">      </w:t>
      </w:r>
      <w:r w:rsidR="00E2491F">
        <w:rPr>
          <w:rFonts w:ascii="Arial" w:hAnsi="Arial" w:cs="Arial"/>
          <w:bCs/>
          <w:sz w:val="22"/>
          <w:szCs w:val="22"/>
        </w:rPr>
        <w:t>starosta</w:t>
      </w:r>
    </w:p>
    <w:p w14:paraId="41298065" w14:textId="77777777" w:rsidR="004D5A15" w:rsidRDefault="004D5A15">
      <w:pPr>
        <w:rPr>
          <w:rFonts w:ascii="Arial" w:hAnsi="Arial" w:cs="Arial"/>
          <w:sz w:val="22"/>
          <w:szCs w:val="22"/>
        </w:rPr>
      </w:pPr>
    </w:p>
    <w:p w14:paraId="702F7D80" w14:textId="77777777" w:rsidR="00301731" w:rsidRDefault="00301731">
      <w:pPr>
        <w:rPr>
          <w:rFonts w:ascii="Arial" w:hAnsi="Arial" w:cs="Arial"/>
          <w:sz w:val="22"/>
          <w:szCs w:val="22"/>
        </w:rPr>
      </w:pPr>
    </w:p>
    <w:p w14:paraId="68EE9D65" w14:textId="77777777" w:rsidR="00301731" w:rsidRDefault="00301731">
      <w:pPr>
        <w:rPr>
          <w:rFonts w:ascii="Arial" w:hAnsi="Arial" w:cs="Arial"/>
          <w:sz w:val="22"/>
          <w:szCs w:val="22"/>
        </w:rPr>
      </w:pPr>
    </w:p>
    <w:p w14:paraId="25191C50" w14:textId="77777777" w:rsidR="00301731" w:rsidRDefault="00301731">
      <w:pPr>
        <w:rPr>
          <w:rFonts w:ascii="Arial" w:hAnsi="Arial" w:cs="Arial"/>
          <w:sz w:val="22"/>
          <w:szCs w:val="22"/>
        </w:rPr>
      </w:pPr>
    </w:p>
    <w:sectPr w:rsidR="00301731" w:rsidSect="00A35E4A">
      <w:footerReference w:type="default" r:id="rId8"/>
      <w:pgSz w:w="11906" w:h="16838"/>
      <w:pgMar w:top="1418" w:right="1418" w:bottom="1701"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D394" w14:textId="77777777" w:rsidR="00ED54B4" w:rsidRDefault="00ED54B4">
      <w:r>
        <w:separator/>
      </w:r>
    </w:p>
  </w:endnote>
  <w:endnote w:type="continuationSeparator" w:id="0">
    <w:p w14:paraId="094DE7EF" w14:textId="77777777" w:rsidR="00ED54B4" w:rsidRDefault="00ED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9C65"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1EA88C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A1EF" w14:textId="77777777" w:rsidR="00ED54B4" w:rsidRDefault="00ED54B4">
      <w:r>
        <w:separator/>
      </w:r>
    </w:p>
  </w:footnote>
  <w:footnote w:type="continuationSeparator" w:id="0">
    <w:p w14:paraId="27DCA0F7" w14:textId="77777777" w:rsidR="00ED54B4" w:rsidRDefault="00ED54B4">
      <w:r>
        <w:continuationSeparator/>
      </w:r>
    </w:p>
  </w:footnote>
  <w:footnote w:id="1">
    <w:p w14:paraId="3525B00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1DEBD0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43779"/>
    <w:multiLevelType w:val="hybridMultilevel"/>
    <w:tmpl w:val="E8660DE8"/>
    <w:lvl w:ilvl="0" w:tplc="EBE67B76">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844A76"/>
    <w:multiLevelType w:val="hybridMultilevel"/>
    <w:tmpl w:val="92FE9D58"/>
    <w:lvl w:ilvl="0" w:tplc="EBE67B7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3E24F8"/>
    <w:multiLevelType w:val="hybridMultilevel"/>
    <w:tmpl w:val="C9EE3250"/>
    <w:lvl w:ilvl="0" w:tplc="EBE67B76">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786"/>
        </w:tabs>
        <w:ind w:left="786" w:hanging="360"/>
      </w:pPr>
      <w:rPr>
        <w:rFonts w:ascii="Arial" w:eastAsia="Times New Roman" w:hAnsi="Arial" w:cs="Arial"/>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590314063">
    <w:abstractNumId w:val="7"/>
  </w:num>
  <w:num w:numId="2" w16cid:durableId="2139254406">
    <w:abstractNumId w:val="33"/>
  </w:num>
  <w:num w:numId="3" w16cid:durableId="1560435290">
    <w:abstractNumId w:val="4"/>
  </w:num>
  <w:num w:numId="4" w16cid:durableId="172770492">
    <w:abstractNumId w:val="24"/>
  </w:num>
  <w:num w:numId="5" w16cid:durableId="270866303">
    <w:abstractNumId w:val="21"/>
  </w:num>
  <w:num w:numId="6" w16cid:durableId="165173146">
    <w:abstractNumId w:val="28"/>
  </w:num>
  <w:num w:numId="7" w16cid:durableId="2038963191">
    <w:abstractNumId w:val="8"/>
  </w:num>
  <w:num w:numId="8" w16cid:durableId="298192722">
    <w:abstractNumId w:val="1"/>
  </w:num>
  <w:num w:numId="9" w16cid:durableId="1835297523">
    <w:abstractNumId w:val="27"/>
  </w:num>
  <w:num w:numId="10" w16cid:durableId="709568352">
    <w:abstractNumId w:val="23"/>
  </w:num>
  <w:num w:numId="11" w16cid:durableId="1098872045">
    <w:abstractNumId w:val="22"/>
  </w:num>
  <w:num w:numId="12" w16cid:durableId="172502414">
    <w:abstractNumId w:val="11"/>
  </w:num>
  <w:num w:numId="13" w16cid:durableId="1250115366">
    <w:abstractNumId w:val="25"/>
  </w:num>
  <w:num w:numId="14" w16cid:durableId="1565489033">
    <w:abstractNumId w:val="32"/>
  </w:num>
  <w:num w:numId="15" w16cid:durableId="437877168">
    <w:abstractNumId w:val="14"/>
  </w:num>
  <w:num w:numId="16" w16cid:durableId="925188672">
    <w:abstractNumId w:val="30"/>
  </w:num>
  <w:num w:numId="17" w16cid:durableId="1408574585">
    <w:abstractNumId w:val="5"/>
  </w:num>
  <w:num w:numId="18" w16cid:durableId="1667903950">
    <w:abstractNumId w:val="0"/>
  </w:num>
  <w:num w:numId="19" w16cid:durableId="1731343682">
    <w:abstractNumId w:val="18"/>
  </w:num>
  <w:num w:numId="20" w16cid:durableId="1926258406">
    <w:abstractNumId w:val="26"/>
  </w:num>
  <w:num w:numId="21" w16cid:durableId="1747804378">
    <w:abstractNumId w:val="19"/>
  </w:num>
  <w:num w:numId="22" w16cid:durableId="1662928857">
    <w:abstractNumId w:val="20"/>
  </w:num>
  <w:num w:numId="23" w16cid:durableId="101268073">
    <w:abstractNumId w:val="13"/>
  </w:num>
  <w:num w:numId="24" w16cid:durableId="26415070">
    <w:abstractNumId w:val="6"/>
  </w:num>
  <w:num w:numId="25" w16cid:durableId="1508136355">
    <w:abstractNumId w:val="2"/>
  </w:num>
  <w:num w:numId="26" w16cid:durableId="556088081">
    <w:abstractNumId w:val="17"/>
  </w:num>
  <w:num w:numId="27" w16cid:durableId="735976385">
    <w:abstractNumId w:val="3"/>
  </w:num>
  <w:num w:numId="28" w16cid:durableId="1713650638">
    <w:abstractNumId w:val="15"/>
  </w:num>
  <w:num w:numId="29" w16cid:durableId="327829599">
    <w:abstractNumId w:val="9"/>
  </w:num>
  <w:num w:numId="30" w16cid:durableId="640505811">
    <w:abstractNumId w:val="12"/>
  </w:num>
  <w:num w:numId="31" w16cid:durableId="139424205">
    <w:abstractNumId w:val="29"/>
  </w:num>
  <w:num w:numId="32" w16cid:durableId="457601459">
    <w:abstractNumId w:val="10"/>
  </w:num>
  <w:num w:numId="33" w16cid:durableId="598637465">
    <w:abstractNumId w:val="16"/>
  </w:num>
  <w:num w:numId="34" w16cid:durableId="17301129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701F"/>
    <w:rsid w:val="000D0024"/>
    <w:rsid w:val="000D356A"/>
    <w:rsid w:val="000D40B5"/>
    <w:rsid w:val="000E7318"/>
    <w:rsid w:val="000E7404"/>
    <w:rsid w:val="000F4494"/>
    <w:rsid w:val="000F4568"/>
    <w:rsid w:val="000F645D"/>
    <w:rsid w:val="00101630"/>
    <w:rsid w:val="00103649"/>
    <w:rsid w:val="001078B1"/>
    <w:rsid w:val="00111089"/>
    <w:rsid w:val="00115451"/>
    <w:rsid w:val="00117E27"/>
    <w:rsid w:val="00120D1C"/>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089E"/>
    <w:rsid w:val="001A1793"/>
    <w:rsid w:val="001A5FC6"/>
    <w:rsid w:val="001B0AEB"/>
    <w:rsid w:val="001B35D2"/>
    <w:rsid w:val="001C4AA6"/>
    <w:rsid w:val="001C6E05"/>
    <w:rsid w:val="001E0DF7"/>
    <w:rsid w:val="001E5FBF"/>
    <w:rsid w:val="00200839"/>
    <w:rsid w:val="00200A88"/>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2074"/>
    <w:rsid w:val="002A3581"/>
    <w:rsid w:val="002B3DD4"/>
    <w:rsid w:val="002B7E6B"/>
    <w:rsid w:val="002C32D2"/>
    <w:rsid w:val="002C3644"/>
    <w:rsid w:val="002C442F"/>
    <w:rsid w:val="002D64B8"/>
    <w:rsid w:val="002D7DAC"/>
    <w:rsid w:val="002E01A8"/>
    <w:rsid w:val="002F6C9F"/>
    <w:rsid w:val="00301731"/>
    <w:rsid w:val="0031415A"/>
    <w:rsid w:val="00320CF7"/>
    <w:rsid w:val="0032634F"/>
    <w:rsid w:val="0034317B"/>
    <w:rsid w:val="00343C2D"/>
    <w:rsid w:val="00344369"/>
    <w:rsid w:val="00352DD8"/>
    <w:rsid w:val="003628D9"/>
    <w:rsid w:val="00373576"/>
    <w:rsid w:val="0037455E"/>
    <w:rsid w:val="003746ED"/>
    <w:rsid w:val="003934B6"/>
    <w:rsid w:val="003A0DB1"/>
    <w:rsid w:val="003A3521"/>
    <w:rsid w:val="003A7FC0"/>
    <w:rsid w:val="003D6965"/>
    <w:rsid w:val="003E3D8B"/>
    <w:rsid w:val="003E6669"/>
    <w:rsid w:val="003E7B1D"/>
    <w:rsid w:val="003E7C46"/>
    <w:rsid w:val="003F1228"/>
    <w:rsid w:val="003F24A0"/>
    <w:rsid w:val="003F24AA"/>
    <w:rsid w:val="003F4801"/>
    <w:rsid w:val="00400A26"/>
    <w:rsid w:val="00402834"/>
    <w:rsid w:val="00414D31"/>
    <w:rsid w:val="00421C34"/>
    <w:rsid w:val="00423176"/>
    <w:rsid w:val="00425B78"/>
    <w:rsid w:val="0042723F"/>
    <w:rsid w:val="00431942"/>
    <w:rsid w:val="00435697"/>
    <w:rsid w:val="00453AB3"/>
    <w:rsid w:val="004761AD"/>
    <w:rsid w:val="00476A0B"/>
    <w:rsid w:val="0048619B"/>
    <w:rsid w:val="00490A2F"/>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9FD"/>
    <w:rsid w:val="00550D41"/>
    <w:rsid w:val="00552FFF"/>
    <w:rsid w:val="00553B78"/>
    <w:rsid w:val="00554806"/>
    <w:rsid w:val="00555EBB"/>
    <w:rsid w:val="00555FEB"/>
    <w:rsid w:val="00560DED"/>
    <w:rsid w:val="005644DD"/>
    <w:rsid w:val="0056694A"/>
    <w:rsid w:val="00576E29"/>
    <w:rsid w:val="0059780C"/>
    <w:rsid w:val="005A3FFD"/>
    <w:rsid w:val="005C0885"/>
    <w:rsid w:val="005C7149"/>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588B"/>
    <w:rsid w:val="006277AF"/>
    <w:rsid w:val="00632F39"/>
    <w:rsid w:val="00636554"/>
    <w:rsid w:val="00641107"/>
    <w:rsid w:val="006511C7"/>
    <w:rsid w:val="00667683"/>
    <w:rsid w:val="00671A01"/>
    <w:rsid w:val="00675B4F"/>
    <w:rsid w:val="006814CB"/>
    <w:rsid w:val="006866EF"/>
    <w:rsid w:val="006922E1"/>
    <w:rsid w:val="00692B36"/>
    <w:rsid w:val="00693339"/>
    <w:rsid w:val="00696155"/>
    <w:rsid w:val="006B1FA3"/>
    <w:rsid w:val="006B444A"/>
    <w:rsid w:val="006B58B2"/>
    <w:rsid w:val="006C576B"/>
    <w:rsid w:val="006D17E6"/>
    <w:rsid w:val="006E5A79"/>
    <w:rsid w:val="006F432E"/>
    <w:rsid w:val="007008E2"/>
    <w:rsid w:val="00700A17"/>
    <w:rsid w:val="00700C17"/>
    <w:rsid w:val="00702D6A"/>
    <w:rsid w:val="007063A1"/>
    <w:rsid w:val="00706655"/>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07C"/>
    <w:rsid w:val="007C7508"/>
    <w:rsid w:val="007E1DB2"/>
    <w:rsid w:val="007E2B21"/>
    <w:rsid w:val="007E7071"/>
    <w:rsid w:val="007F1D2E"/>
    <w:rsid w:val="007F3823"/>
    <w:rsid w:val="008015C8"/>
    <w:rsid w:val="008041C3"/>
    <w:rsid w:val="00806A9C"/>
    <w:rsid w:val="00811FB6"/>
    <w:rsid w:val="008120EE"/>
    <w:rsid w:val="00823562"/>
    <w:rsid w:val="00833615"/>
    <w:rsid w:val="00834A74"/>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10E6"/>
    <w:rsid w:val="00912D28"/>
    <w:rsid w:val="009146F3"/>
    <w:rsid w:val="00915FF6"/>
    <w:rsid w:val="00916185"/>
    <w:rsid w:val="009175D0"/>
    <w:rsid w:val="00923300"/>
    <w:rsid w:val="009311D2"/>
    <w:rsid w:val="009401A1"/>
    <w:rsid w:val="009401FB"/>
    <w:rsid w:val="00940656"/>
    <w:rsid w:val="0094179C"/>
    <w:rsid w:val="00951700"/>
    <w:rsid w:val="00965606"/>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9F6580"/>
    <w:rsid w:val="00A07653"/>
    <w:rsid w:val="00A11DFF"/>
    <w:rsid w:val="00A12F61"/>
    <w:rsid w:val="00A23FF9"/>
    <w:rsid w:val="00A25B5E"/>
    <w:rsid w:val="00A33FDC"/>
    <w:rsid w:val="00A342C0"/>
    <w:rsid w:val="00A35E4A"/>
    <w:rsid w:val="00A37157"/>
    <w:rsid w:val="00A47650"/>
    <w:rsid w:val="00A532C2"/>
    <w:rsid w:val="00A61EAE"/>
    <w:rsid w:val="00A625BA"/>
    <w:rsid w:val="00A62EC3"/>
    <w:rsid w:val="00A64714"/>
    <w:rsid w:val="00A773EE"/>
    <w:rsid w:val="00A81765"/>
    <w:rsid w:val="00A81D11"/>
    <w:rsid w:val="00A90CF0"/>
    <w:rsid w:val="00A94551"/>
    <w:rsid w:val="00A9554C"/>
    <w:rsid w:val="00AA1F36"/>
    <w:rsid w:val="00AA408A"/>
    <w:rsid w:val="00AA4E75"/>
    <w:rsid w:val="00AB3FF3"/>
    <w:rsid w:val="00AB44E2"/>
    <w:rsid w:val="00AB61B3"/>
    <w:rsid w:val="00AB64CD"/>
    <w:rsid w:val="00AC1028"/>
    <w:rsid w:val="00AC13C7"/>
    <w:rsid w:val="00AC2295"/>
    <w:rsid w:val="00AC4B55"/>
    <w:rsid w:val="00AD035D"/>
    <w:rsid w:val="00AD0D21"/>
    <w:rsid w:val="00AE1C42"/>
    <w:rsid w:val="00AE2DEE"/>
    <w:rsid w:val="00AE4CD4"/>
    <w:rsid w:val="00AE5EEF"/>
    <w:rsid w:val="00AF49AB"/>
    <w:rsid w:val="00AF72CD"/>
    <w:rsid w:val="00B06EFC"/>
    <w:rsid w:val="00B11B51"/>
    <w:rsid w:val="00B16D69"/>
    <w:rsid w:val="00B227E0"/>
    <w:rsid w:val="00B321B9"/>
    <w:rsid w:val="00B3452E"/>
    <w:rsid w:val="00B42462"/>
    <w:rsid w:val="00B556A5"/>
    <w:rsid w:val="00B7787C"/>
    <w:rsid w:val="00B947F5"/>
    <w:rsid w:val="00BA2FB8"/>
    <w:rsid w:val="00BA7164"/>
    <w:rsid w:val="00BC51C4"/>
    <w:rsid w:val="00BC676E"/>
    <w:rsid w:val="00BD2500"/>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3DE8"/>
    <w:rsid w:val="00C45BF9"/>
    <w:rsid w:val="00C67796"/>
    <w:rsid w:val="00C70765"/>
    <w:rsid w:val="00C742D1"/>
    <w:rsid w:val="00C819B3"/>
    <w:rsid w:val="00C829E7"/>
    <w:rsid w:val="00C8342C"/>
    <w:rsid w:val="00C9368B"/>
    <w:rsid w:val="00C94283"/>
    <w:rsid w:val="00CA5511"/>
    <w:rsid w:val="00CB176B"/>
    <w:rsid w:val="00CB5394"/>
    <w:rsid w:val="00CB5754"/>
    <w:rsid w:val="00CB5E14"/>
    <w:rsid w:val="00CC4B32"/>
    <w:rsid w:val="00CE1581"/>
    <w:rsid w:val="00CE3670"/>
    <w:rsid w:val="00CF0B79"/>
    <w:rsid w:val="00CF4E0E"/>
    <w:rsid w:val="00CF5BE8"/>
    <w:rsid w:val="00CF6192"/>
    <w:rsid w:val="00D04C14"/>
    <w:rsid w:val="00D16EEF"/>
    <w:rsid w:val="00D226C7"/>
    <w:rsid w:val="00D2467D"/>
    <w:rsid w:val="00D25BA7"/>
    <w:rsid w:val="00D27F18"/>
    <w:rsid w:val="00D4132C"/>
    <w:rsid w:val="00D42C43"/>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18E9"/>
    <w:rsid w:val="00E2491F"/>
    <w:rsid w:val="00E318DB"/>
    <w:rsid w:val="00E42543"/>
    <w:rsid w:val="00E428C5"/>
    <w:rsid w:val="00E555A1"/>
    <w:rsid w:val="00E5685C"/>
    <w:rsid w:val="00E5725E"/>
    <w:rsid w:val="00E60318"/>
    <w:rsid w:val="00E66B2E"/>
    <w:rsid w:val="00E72053"/>
    <w:rsid w:val="00E8031C"/>
    <w:rsid w:val="00E87A75"/>
    <w:rsid w:val="00E87B0B"/>
    <w:rsid w:val="00E92D8B"/>
    <w:rsid w:val="00E94FA7"/>
    <w:rsid w:val="00EA1B4D"/>
    <w:rsid w:val="00EA7E31"/>
    <w:rsid w:val="00EB0474"/>
    <w:rsid w:val="00EB2DCF"/>
    <w:rsid w:val="00EB4815"/>
    <w:rsid w:val="00EB486C"/>
    <w:rsid w:val="00EB7D8D"/>
    <w:rsid w:val="00ED54B4"/>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4A30"/>
    <w:rsid w:val="00FD79B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82DFB"/>
  <w15:chartTrackingRefBased/>
  <w15:docId w15:val="{AB49ABF6-6274-41ED-8EC2-2E924BA5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66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5213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Sadov</cp:lastModifiedBy>
  <cp:revision>2</cp:revision>
  <cp:lastPrinted>2025-10-01T12:40:00Z</cp:lastPrinted>
  <dcterms:created xsi:type="dcterms:W3CDTF">2025-10-06T11:14:00Z</dcterms:created>
  <dcterms:modified xsi:type="dcterms:W3CDTF">2025-10-06T11:14:00Z</dcterms:modified>
</cp:coreProperties>
</file>