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C5BA" w14:textId="77777777" w:rsidR="0091047A" w:rsidRDefault="0091047A" w:rsidP="0091047A">
      <w:pPr>
        <w:pStyle w:val="Zkladntext"/>
        <w:spacing w:after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Obec Benešovice</w:t>
      </w:r>
    </w:p>
    <w:p w14:paraId="56C532BB" w14:textId="77777777" w:rsidR="0091047A" w:rsidRDefault="0091047A" w:rsidP="0091047A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Benešovice</w:t>
      </w:r>
    </w:p>
    <w:p w14:paraId="663818AE" w14:textId="77777777" w:rsidR="0091047A" w:rsidRDefault="0091047A" w:rsidP="0091047A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  <w:color w:val="000000" w:themeColor="text1"/>
        </w:rPr>
        <w:t>Benešovice,</w:t>
      </w:r>
    </w:p>
    <w:p w14:paraId="1117C8DE" w14:textId="77777777" w:rsidR="0091047A" w:rsidRDefault="0091047A" w:rsidP="009104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14:paraId="5881B793" w14:textId="77777777" w:rsidR="0091047A" w:rsidRDefault="0091047A" w:rsidP="0091047A">
      <w:pPr>
        <w:jc w:val="center"/>
        <w:rPr>
          <w:rFonts w:ascii="Arial" w:hAnsi="Arial" w:cs="Arial"/>
          <w:sz w:val="22"/>
          <w:szCs w:val="22"/>
        </w:rPr>
      </w:pPr>
    </w:p>
    <w:p w14:paraId="036C74D2" w14:textId="77777777" w:rsidR="0091047A" w:rsidRDefault="0091047A" w:rsidP="0091047A">
      <w:pPr>
        <w:jc w:val="center"/>
        <w:rPr>
          <w:rFonts w:ascii="Arial" w:hAnsi="Arial" w:cs="Arial"/>
          <w:sz w:val="22"/>
          <w:szCs w:val="22"/>
        </w:rPr>
      </w:pPr>
    </w:p>
    <w:p w14:paraId="72CA5DC6" w14:textId="77777777" w:rsidR="0091047A" w:rsidRDefault="0091047A" w:rsidP="0091047A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Benešovice </w:t>
      </w:r>
      <w:r>
        <w:rPr>
          <w:rFonts w:ascii="Arial" w:hAnsi="Arial" w:cs="Arial"/>
          <w:sz w:val="22"/>
          <w:szCs w:val="22"/>
        </w:rPr>
        <w:t>se na svém zasedání dne 2. listopadu 2022 usnesením č.17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587C6BB1" w14:textId="17983E10" w:rsidR="0091047A" w:rsidRDefault="0091047A" w:rsidP="0091047A">
      <w:pPr>
        <w:pStyle w:val="Nadpis2"/>
        <w:rPr>
          <w:rFonts w:ascii="Arial" w:hAnsi="Arial" w:cs="Arial"/>
          <w:sz w:val="22"/>
          <w:szCs w:val="22"/>
        </w:rPr>
      </w:pPr>
    </w:p>
    <w:p w14:paraId="4691B82A" w14:textId="5F53009E" w:rsidR="00E01E87" w:rsidRDefault="00E01E87" w:rsidP="00E01E87"/>
    <w:p w14:paraId="0E4B93AE" w14:textId="77777777" w:rsidR="00E01E87" w:rsidRPr="00E01E87" w:rsidRDefault="00E01E87" w:rsidP="00E01E87"/>
    <w:p w14:paraId="383C3B65" w14:textId="77777777" w:rsidR="0091047A" w:rsidRDefault="0091047A" w:rsidP="0091047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9BF6037" w14:textId="77777777" w:rsidR="0091047A" w:rsidRDefault="0091047A" w:rsidP="009104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3DDB059B" w14:textId="77777777" w:rsidR="0091047A" w:rsidRDefault="0091047A" w:rsidP="0091047A">
      <w:pPr>
        <w:rPr>
          <w:rFonts w:ascii="Arial" w:hAnsi="Arial" w:cs="Arial"/>
          <w:sz w:val="22"/>
          <w:szCs w:val="22"/>
        </w:rPr>
      </w:pPr>
    </w:p>
    <w:p w14:paraId="1672ED3E" w14:textId="0672F244" w:rsidR="0091047A" w:rsidRDefault="0091047A" w:rsidP="009104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obcí Benešovice a městem Černošín  o vytvoření společného školského obvodu mateřské školy je území obce Benešovice</w:t>
      </w:r>
      <w:r w:rsidR="00DA2E64">
        <w:rPr>
          <w:rFonts w:ascii="Arial" w:hAnsi="Arial" w:cs="Arial"/>
          <w:sz w:val="22"/>
          <w:szCs w:val="22"/>
        </w:rPr>
        <w:t>, Lom u Stříbra a osady Pražka</w:t>
      </w:r>
      <w:r>
        <w:rPr>
          <w:rFonts w:ascii="Arial" w:hAnsi="Arial" w:cs="Arial"/>
          <w:sz w:val="22"/>
          <w:szCs w:val="22"/>
        </w:rPr>
        <w:t xml:space="preserve"> částí školského obvodu Mateřské školy Černošín, IČ: 70998744, se sídlem Zahradní 280, 349 58 Černošín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zřízené městem Černošín.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2042682" w14:textId="046D2B5E" w:rsidR="0091047A" w:rsidRDefault="0091047A" w:rsidP="0091047A">
      <w:pPr>
        <w:rPr>
          <w:rFonts w:ascii="Arial" w:hAnsi="Arial" w:cs="Arial"/>
          <w:sz w:val="22"/>
          <w:szCs w:val="22"/>
        </w:rPr>
      </w:pPr>
    </w:p>
    <w:p w14:paraId="6B256E9E" w14:textId="16118974" w:rsidR="00E01E87" w:rsidRDefault="00E01E87" w:rsidP="0091047A">
      <w:pPr>
        <w:rPr>
          <w:rFonts w:ascii="Arial" w:hAnsi="Arial" w:cs="Arial"/>
          <w:sz w:val="22"/>
          <w:szCs w:val="22"/>
        </w:rPr>
      </w:pPr>
    </w:p>
    <w:p w14:paraId="39D2E9E7" w14:textId="77777777" w:rsidR="00E01E87" w:rsidRDefault="00E01E87" w:rsidP="0091047A">
      <w:pPr>
        <w:rPr>
          <w:rFonts w:ascii="Arial" w:hAnsi="Arial" w:cs="Arial"/>
          <w:sz w:val="22"/>
          <w:szCs w:val="22"/>
        </w:rPr>
      </w:pPr>
    </w:p>
    <w:p w14:paraId="044631E8" w14:textId="77777777" w:rsidR="0091047A" w:rsidRDefault="0091047A" w:rsidP="0091047A">
      <w:pPr>
        <w:rPr>
          <w:rFonts w:ascii="Arial" w:hAnsi="Arial" w:cs="Arial"/>
          <w:sz w:val="22"/>
          <w:szCs w:val="22"/>
        </w:rPr>
      </w:pPr>
    </w:p>
    <w:p w14:paraId="13F53B3E" w14:textId="77777777" w:rsidR="0091047A" w:rsidRDefault="0091047A" w:rsidP="0091047A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41EE8893" w14:textId="77777777" w:rsidR="0091047A" w:rsidRDefault="0091047A" w:rsidP="0091047A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14:paraId="76FA3B14" w14:textId="77777777" w:rsidR="0091047A" w:rsidRDefault="0091047A" w:rsidP="0091047A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8B959A2" w14:textId="77777777" w:rsidR="0091047A" w:rsidRDefault="0091047A" w:rsidP="009104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9B0A74A" w14:textId="77777777" w:rsidR="0091047A" w:rsidRDefault="0091047A" w:rsidP="0091047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0EC370" w14:textId="51CEF457" w:rsidR="0091047A" w:rsidRDefault="0091047A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B808234" w14:textId="5C0FBB23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28B1B09" w14:textId="0D9902A3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206DCF0" w14:textId="1C56C618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47FA5791" w14:textId="69FE2F23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7634D45" w14:textId="77777777" w:rsidR="00E01E87" w:rsidRDefault="00E01E87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66C556A" w14:textId="77777777" w:rsidR="0091047A" w:rsidRDefault="0091047A" w:rsidP="0091047A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515800D" w14:textId="760CEBDF" w:rsidR="0091047A" w:rsidRDefault="0091047A" w:rsidP="0091047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34DE4392" w14:textId="724C9756" w:rsidR="0091047A" w:rsidRDefault="0091047A" w:rsidP="0091047A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……………</w:t>
      </w:r>
      <w:r w:rsidR="007B7BF9">
        <w:rPr>
          <w:rFonts w:ascii="Arial" w:hAnsi="Arial" w:cs="Arial"/>
          <w:color w:val="000000"/>
          <w:sz w:val="22"/>
          <w:szCs w:val="22"/>
        </w:rPr>
        <w:t>…..</w:t>
      </w:r>
      <w:r w:rsidR="006F2D9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………………</w:t>
      </w:r>
      <w:r w:rsidR="007B7BF9">
        <w:rPr>
          <w:rFonts w:ascii="Arial" w:hAnsi="Arial" w:cs="Arial"/>
          <w:color w:val="000000"/>
          <w:sz w:val="22"/>
          <w:szCs w:val="22"/>
        </w:rPr>
        <w:t>……………</w:t>
      </w:r>
    </w:p>
    <w:p w14:paraId="4DD31181" w14:textId="36225FD3" w:rsidR="0091047A" w:rsidRDefault="007B7BF9" w:rsidP="0091047A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Zdeňek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Charouzek, v.r.</w:t>
      </w:r>
      <w:r w:rsidR="006F2D9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Lada Rambousková, v.r.</w:t>
      </w:r>
    </w:p>
    <w:p w14:paraId="3553570F" w14:textId="51C6B199" w:rsidR="0091047A" w:rsidRDefault="006F2D9E" w:rsidP="0091047A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="007B7BF9">
        <w:rPr>
          <w:rFonts w:ascii="Arial" w:hAnsi="Arial" w:cs="Arial"/>
          <w:color w:val="000000"/>
          <w:sz w:val="22"/>
          <w:szCs w:val="22"/>
        </w:rPr>
        <w:t xml:space="preserve">              místostarosta obce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</w:t>
      </w:r>
      <w:r w:rsidR="007B7BF9">
        <w:rPr>
          <w:rFonts w:ascii="Arial" w:hAnsi="Arial" w:cs="Arial"/>
          <w:color w:val="000000"/>
          <w:sz w:val="22"/>
          <w:szCs w:val="22"/>
        </w:rPr>
        <w:t xml:space="preserve">         starostka obce</w:t>
      </w:r>
    </w:p>
    <w:p w14:paraId="593FA214" w14:textId="77777777" w:rsidR="0091047A" w:rsidRDefault="0091047A" w:rsidP="0091047A">
      <w:pPr>
        <w:rPr>
          <w:rFonts w:ascii="Arial" w:hAnsi="Arial" w:cs="Arial"/>
          <w:sz w:val="22"/>
          <w:szCs w:val="22"/>
        </w:rPr>
      </w:pPr>
    </w:p>
    <w:p w14:paraId="01257D63" w14:textId="77777777" w:rsidR="00C86B79" w:rsidRDefault="00C86B79"/>
    <w:sectPr w:rsidR="00C8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7A"/>
    <w:rsid w:val="006F2D9E"/>
    <w:rsid w:val="007B7BF9"/>
    <w:rsid w:val="0091047A"/>
    <w:rsid w:val="00C86B79"/>
    <w:rsid w:val="00DA2E64"/>
    <w:rsid w:val="00E0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CA0"/>
  <w15:chartTrackingRefBased/>
  <w15:docId w15:val="{212F1C6F-9361-4920-A32F-6169D047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0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04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047A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104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047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91047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1047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1047A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047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1047A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2022-10-25T10:54:00Z</dcterms:created>
  <dcterms:modified xsi:type="dcterms:W3CDTF">2022-11-10T12:13:00Z</dcterms:modified>
</cp:coreProperties>
</file>