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51E7" w14:textId="0706614B" w:rsidR="007E3900" w:rsidRPr="000A1479" w:rsidRDefault="008C210A" w:rsidP="00BF6A6B">
      <w:pPr>
        <w:adjustRightInd w:val="0"/>
        <w:spacing w:after="240"/>
        <w:jc w:val="center"/>
        <w:rPr>
          <w:rFonts w:ascii="Arial" w:hAnsi="Arial" w:cs="Arial"/>
          <w:b/>
          <w:sz w:val="36"/>
          <w:szCs w:val="36"/>
        </w:rPr>
      </w:pPr>
      <w:r w:rsidRPr="000A1479">
        <w:rPr>
          <w:rFonts w:ascii="Arial" w:hAnsi="Arial" w:cs="Arial"/>
          <w:b/>
          <w:sz w:val="36"/>
          <w:szCs w:val="36"/>
        </w:rPr>
        <w:t>Statutární město Ostrava</w:t>
      </w:r>
    </w:p>
    <w:p w14:paraId="3EC5AFC2" w14:textId="18B3DE91" w:rsidR="007E3900" w:rsidRDefault="007E3900" w:rsidP="00BF6A6B">
      <w:pPr>
        <w:adjustRightInd w:val="0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51BC4">
        <w:rPr>
          <w:rFonts w:ascii="Arial" w:hAnsi="Arial" w:cs="Arial"/>
          <w:b/>
          <w:sz w:val="28"/>
          <w:szCs w:val="28"/>
        </w:rPr>
        <w:t>Nařízení</w:t>
      </w:r>
      <w:r w:rsidR="0082218B">
        <w:rPr>
          <w:rFonts w:ascii="Arial" w:hAnsi="Arial" w:cs="Arial"/>
          <w:b/>
          <w:sz w:val="28"/>
          <w:szCs w:val="28"/>
        </w:rPr>
        <w:t xml:space="preserve"> statutárního</w:t>
      </w:r>
      <w:r w:rsidRPr="00D51BC4">
        <w:rPr>
          <w:rFonts w:ascii="Arial" w:hAnsi="Arial" w:cs="Arial"/>
          <w:b/>
          <w:sz w:val="28"/>
          <w:szCs w:val="28"/>
        </w:rPr>
        <w:t xml:space="preserve"> města</w:t>
      </w:r>
      <w:r w:rsidR="0082218B">
        <w:rPr>
          <w:rFonts w:ascii="Arial" w:hAnsi="Arial" w:cs="Arial"/>
          <w:b/>
          <w:sz w:val="28"/>
          <w:szCs w:val="28"/>
        </w:rPr>
        <w:t xml:space="preserve"> Ostravy</w:t>
      </w:r>
      <w:r w:rsidRPr="00D51BC4">
        <w:rPr>
          <w:rFonts w:ascii="Arial" w:hAnsi="Arial" w:cs="Arial"/>
          <w:b/>
          <w:sz w:val="28"/>
          <w:szCs w:val="28"/>
        </w:rPr>
        <w:t>,</w:t>
      </w:r>
    </w:p>
    <w:p w14:paraId="7FCD8C32" w14:textId="0D4065CF" w:rsidR="007E3900" w:rsidRPr="00444FB0" w:rsidRDefault="0082218B" w:rsidP="00BF6A6B">
      <w:pPr>
        <w:adjustRightInd w:val="0"/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 w:rsidR="007E3900" w:rsidRPr="00444FB0">
        <w:rPr>
          <w:rFonts w:ascii="Arial" w:hAnsi="Arial" w:cs="Arial"/>
          <w:b/>
          <w:bCs/>
          <w:sz w:val="28"/>
          <w:szCs w:val="28"/>
        </w:rPr>
        <w:t xml:space="preserve"> záměr</w:t>
      </w:r>
      <w:r>
        <w:rPr>
          <w:rFonts w:ascii="Arial" w:hAnsi="Arial" w:cs="Arial"/>
          <w:b/>
          <w:bCs/>
          <w:sz w:val="28"/>
          <w:szCs w:val="28"/>
        </w:rPr>
        <w:t>u</w:t>
      </w:r>
      <w:r w:rsidR="007E3900" w:rsidRPr="00444FB0">
        <w:rPr>
          <w:rFonts w:ascii="Arial" w:hAnsi="Arial" w:cs="Arial"/>
          <w:b/>
          <w:bCs/>
          <w:sz w:val="28"/>
          <w:szCs w:val="28"/>
        </w:rPr>
        <w:t xml:space="preserve"> zadat zpracování lesních hospodářských osnov</w:t>
      </w:r>
    </w:p>
    <w:p w14:paraId="099AD2EA" w14:textId="67E25B1A" w:rsidR="007E3900" w:rsidRPr="00444FB0" w:rsidRDefault="007E3900" w:rsidP="000A1479">
      <w:pPr>
        <w:adjustRightInd w:val="0"/>
        <w:spacing w:after="240"/>
        <w:jc w:val="both"/>
        <w:rPr>
          <w:rFonts w:ascii="Arial" w:hAnsi="Arial" w:cs="Arial"/>
        </w:rPr>
      </w:pPr>
      <w:r w:rsidRPr="00444FB0">
        <w:rPr>
          <w:rFonts w:ascii="Arial" w:hAnsi="Arial" w:cs="Arial"/>
        </w:rPr>
        <w:t xml:space="preserve">Rada města se </w:t>
      </w:r>
      <w:r w:rsidR="00293404" w:rsidRPr="00444FB0">
        <w:rPr>
          <w:rFonts w:ascii="Arial" w:hAnsi="Arial" w:cs="Arial"/>
        </w:rPr>
        <w:t xml:space="preserve">usnesla </w:t>
      </w:r>
      <w:r w:rsidRPr="00444FB0">
        <w:rPr>
          <w:rFonts w:ascii="Arial" w:hAnsi="Arial" w:cs="Arial"/>
        </w:rPr>
        <w:t xml:space="preserve">dne </w:t>
      </w:r>
      <w:r w:rsidR="000E6BD0" w:rsidRPr="000E6BD0">
        <w:rPr>
          <w:rFonts w:ascii="Arial" w:hAnsi="Arial" w:cs="Arial"/>
        </w:rPr>
        <w:t>7</w:t>
      </w:r>
      <w:r w:rsidR="00DE3103" w:rsidRPr="000A1479">
        <w:rPr>
          <w:rFonts w:ascii="Arial" w:hAnsi="Arial" w:cs="Arial"/>
        </w:rPr>
        <w:t>. červ</w:t>
      </w:r>
      <w:r w:rsidR="002A6B1A">
        <w:rPr>
          <w:rFonts w:ascii="Arial" w:hAnsi="Arial" w:cs="Arial"/>
        </w:rPr>
        <w:t>e</w:t>
      </w:r>
      <w:r w:rsidR="00DE3103" w:rsidRPr="000A1479">
        <w:rPr>
          <w:rFonts w:ascii="Arial" w:hAnsi="Arial" w:cs="Arial"/>
        </w:rPr>
        <w:t>n</w:t>
      </w:r>
      <w:r w:rsidR="002A6B1A">
        <w:rPr>
          <w:rFonts w:ascii="Arial" w:hAnsi="Arial" w:cs="Arial"/>
        </w:rPr>
        <w:t>ce</w:t>
      </w:r>
      <w:r w:rsidR="00DE3103" w:rsidRPr="000A1479">
        <w:rPr>
          <w:rFonts w:ascii="Arial" w:hAnsi="Arial" w:cs="Arial"/>
        </w:rPr>
        <w:t xml:space="preserve"> 20</w:t>
      </w:r>
      <w:r w:rsidR="007B2D94" w:rsidRPr="000A1479">
        <w:rPr>
          <w:rFonts w:ascii="Arial" w:hAnsi="Arial" w:cs="Arial"/>
        </w:rPr>
        <w:t>26</w:t>
      </w:r>
      <w:r w:rsidRPr="00444FB0">
        <w:rPr>
          <w:rFonts w:ascii="Arial" w:hAnsi="Arial" w:cs="Arial"/>
        </w:rPr>
        <w:t xml:space="preserve"> vydat </w:t>
      </w:r>
      <w:r w:rsidR="001F4E8D">
        <w:rPr>
          <w:rFonts w:ascii="Arial" w:hAnsi="Arial" w:cs="Arial"/>
        </w:rPr>
        <w:t>v souladu s</w:t>
      </w:r>
      <w:r w:rsidR="00263161">
        <w:rPr>
          <w:rFonts w:ascii="Arial" w:hAnsi="Arial" w:cs="Arial"/>
        </w:rPr>
        <w:t xml:space="preserve"> ustanovením </w:t>
      </w:r>
      <w:r w:rsidRPr="00444FB0">
        <w:rPr>
          <w:rFonts w:ascii="Arial" w:hAnsi="Arial" w:cs="Arial"/>
        </w:rPr>
        <w:t>§ 11</w:t>
      </w:r>
      <w:r w:rsidR="001F4E8D">
        <w:rPr>
          <w:rFonts w:ascii="Arial" w:hAnsi="Arial" w:cs="Arial"/>
        </w:rPr>
        <w:t xml:space="preserve"> odst.</w:t>
      </w:r>
      <w:r w:rsidR="0082218B">
        <w:rPr>
          <w:rFonts w:ascii="Arial" w:hAnsi="Arial" w:cs="Arial"/>
        </w:rPr>
        <w:t xml:space="preserve"> </w:t>
      </w:r>
      <w:r w:rsidR="001F4E8D">
        <w:rPr>
          <w:rFonts w:ascii="Arial" w:hAnsi="Arial" w:cs="Arial"/>
        </w:rPr>
        <w:t>2</w:t>
      </w:r>
      <w:r w:rsidRPr="00444FB0">
        <w:rPr>
          <w:rFonts w:ascii="Arial" w:hAnsi="Arial" w:cs="Arial"/>
        </w:rPr>
        <w:t xml:space="preserve"> a § 102 odst. 2 písm. d) zákona č. 128/2000 Sb., o obcích (obecní zřízení), ve znění pozdějších předpisů, a </w:t>
      </w:r>
      <w:r w:rsidR="00DC7B9A">
        <w:rPr>
          <w:rFonts w:ascii="Arial" w:hAnsi="Arial" w:cs="Arial"/>
        </w:rPr>
        <w:t>v</w:t>
      </w:r>
      <w:r w:rsidR="000E6BD0">
        <w:rPr>
          <w:rFonts w:ascii="Arial" w:hAnsi="Arial" w:cs="Arial"/>
        </w:rPr>
        <w:t xml:space="preserve"> </w:t>
      </w:r>
      <w:r w:rsidR="00DC7B9A">
        <w:rPr>
          <w:rFonts w:ascii="Arial" w:hAnsi="Arial" w:cs="Arial"/>
        </w:rPr>
        <w:t>souladu s</w:t>
      </w:r>
      <w:r w:rsidR="000E6BD0">
        <w:rPr>
          <w:rFonts w:ascii="Arial" w:hAnsi="Arial" w:cs="Arial"/>
        </w:rPr>
        <w:t xml:space="preserve"> </w:t>
      </w:r>
      <w:r w:rsidR="00293404" w:rsidRPr="00444FB0">
        <w:rPr>
          <w:rFonts w:ascii="Arial" w:hAnsi="Arial" w:cs="Arial"/>
        </w:rPr>
        <w:t>ustanovení</w:t>
      </w:r>
      <w:r w:rsidR="00DC7B9A">
        <w:rPr>
          <w:rFonts w:ascii="Arial" w:hAnsi="Arial" w:cs="Arial"/>
        </w:rPr>
        <w:t>m</w:t>
      </w:r>
      <w:r w:rsidR="000E6BD0">
        <w:rPr>
          <w:rFonts w:ascii="Arial" w:hAnsi="Arial" w:cs="Arial"/>
        </w:rPr>
        <w:t xml:space="preserve"> </w:t>
      </w:r>
      <w:r w:rsidRPr="00444FB0">
        <w:rPr>
          <w:rFonts w:ascii="Arial" w:hAnsi="Arial" w:cs="Arial"/>
        </w:rPr>
        <w:t>§</w:t>
      </w:r>
      <w:r w:rsidR="000E6BD0">
        <w:rPr>
          <w:rFonts w:ascii="Arial" w:hAnsi="Arial" w:cs="Arial"/>
        </w:rPr>
        <w:t xml:space="preserve"> </w:t>
      </w:r>
      <w:r w:rsidRPr="00444FB0">
        <w:rPr>
          <w:rFonts w:ascii="Arial" w:hAnsi="Arial" w:cs="Arial"/>
        </w:rPr>
        <w:t>25</w:t>
      </w:r>
      <w:r w:rsidR="000E6BD0">
        <w:rPr>
          <w:rFonts w:ascii="Arial" w:hAnsi="Arial" w:cs="Arial"/>
        </w:rPr>
        <w:t xml:space="preserve"> </w:t>
      </w:r>
      <w:r w:rsidRPr="00444FB0">
        <w:rPr>
          <w:rFonts w:ascii="Arial" w:hAnsi="Arial" w:cs="Arial"/>
        </w:rPr>
        <w:t>odst.</w:t>
      </w:r>
      <w:r w:rsidR="000E6BD0">
        <w:rPr>
          <w:rFonts w:ascii="Arial" w:hAnsi="Arial" w:cs="Arial"/>
        </w:rPr>
        <w:t xml:space="preserve"> </w:t>
      </w:r>
      <w:r w:rsidRPr="00444FB0">
        <w:rPr>
          <w:rFonts w:ascii="Arial" w:hAnsi="Arial" w:cs="Arial"/>
        </w:rPr>
        <w:t xml:space="preserve">2 </w:t>
      </w:r>
      <w:r w:rsidR="003105FC" w:rsidRPr="003105FC">
        <w:rPr>
          <w:rFonts w:ascii="Arial" w:hAnsi="Arial" w:cs="Arial"/>
        </w:rPr>
        <w:t>a</w:t>
      </w:r>
      <w:r w:rsidR="000C5621">
        <w:rPr>
          <w:rFonts w:ascii="Arial" w:hAnsi="Arial" w:cs="Arial"/>
        </w:rPr>
        <w:t xml:space="preserve"> </w:t>
      </w:r>
      <w:r w:rsidR="003105FC" w:rsidRPr="003105FC">
        <w:rPr>
          <w:rFonts w:ascii="Arial" w:hAnsi="Arial" w:cs="Arial"/>
        </w:rPr>
        <w:t>§</w:t>
      </w:r>
      <w:r w:rsidR="000E6BD0">
        <w:rPr>
          <w:rFonts w:ascii="Arial" w:hAnsi="Arial" w:cs="Arial"/>
        </w:rPr>
        <w:t xml:space="preserve"> </w:t>
      </w:r>
      <w:r w:rsidR="003105FC" w:rsidRPr="003105FC">
        <w:rPr>
          <w:rFonts w:ascii="Arial" w:hAnsi="Arial" w:cs="Arial"/>
        </w:rPr>
        <w:t>48</w:t>
      </w:r>
      <w:r w:rsidR="000E6BD0">
        <w:rPr>
          <w:rFonts w:ascii="Arial" w:hAnsi="Arial" w:cs="Arial"/>
        </w:rPr>
        <w:t xml:space="preserve"> </w:t>
      </w:r>
      <w:r w:rsidR="003105FC" w:rsidRPr="003105FC">
        <w:rPr>
          <w:rFonts w:ascii="Arial" w:hAnsi="Arial" w:cs="Arial"/>
        </w:rPr>
        <w:t>odst.</w:t>
      </w:r>
      <w:r w:rsidR="000E6BD0">
        <w:rPr>
          <w:rFonts w:ascii="Arial" w:hAnsi="Arial" w:cs="Arial"/>
        </w:rPr>
        <w:t xml:space="preserve"> </w:t>
      </w:r>
      <w:r w:rsidR="003105FC">
        <w:rPr>
          <w:rFonts w:ascii="Arial" w:hAnsi="Arial" w:cs="Arial"/>
        </w:rPr>
        <w:t>3</w:t>
      </w:r>
      <w:r w:rsidR="003105FC" w:rsidRPr="003105FC">
        <w:rPr>
          <w:rFonts w:ascii="Arial" w:hAnsi="Arial" w:cs="Arial"/>
        </w:rPr>
        <w:t xml:space="preserve"> </w:t>
      </w:r>
      <w:r w:rsidRPr="00444FB0">
        <w:rPr>
          <w:rFonts w:ascii="Arial" w:hAnsi="Arial" w:cs="Arial"/>
        </w:rPr>
        <w:t>zákona</w:t>
      </w:r>
      <w:r w:rsidR="002C0A08">
        <w:rPr>
          <w:rFonts w:ascii="Arial" w:hAnsi="Arial" w:cs="Arial"/>
        </w:rPr>
        <w:t> </w:t>
      </w:r>
      <w:r w:rsidRPr="00444FB0">
        <w:rPr>
          <w:rFonts w:ascii="Arial" w:hAnsi="Arial" w:cs="Arial"/>
        </w:rPr>
        <w:t>č.</w:t>
      </w:r>
      <w:r w:rsidR="002C0A08">
        <w:rPr>
          <w:rFonts w:ascii="Arial" w:hAnsi="Arial" w:cs="Arial"/>
        </w:rPr>
        <w:t> </w:t>
      </w:r>
      <w:r w:rsidRPr="00444FB0">
        <w:rPr>
          <w:rFonts w:ascii="Arial" w:hAnsi="Arial" w:cs="Arial"/>
        </w:rPr>
        <w:t>289/1995</w:t>
      </w:r>
      <w:r w:rsidR="002C0A08">
        <w:rPr>
          <w:rFonts w:ascii="Arial" w:hAnsi="Arial" w:cs="Arial"/>
        </w:rPr>
        <w:t> </w:t>
      </w:r>
      <w:r w:rsidRPr="00444FB0">
        <w:rPr>
          <w:rFonts w:ascii="Arial" w:hAnsi="Arial" w:cs="Arial"/>
        </w:rPr>
        <w:t>Sb., o lesích a o změně a doplnění některých zákonů (lesní zákon), ve znění pozdějších předpisů (dále jen „lesní zákon“), toto nařízení</w:t>
      </w:r>
      <w:r w:rsidR="001F4E8D">
        <w:rPr>
          <w:rFonts w:ascii="Arial" w:hAnsi="Arial" w:cs="Arial"/>
        </w:rPr>
        <w:t>,</w:t>
      </w:r>
      <w:r w:rsidR="00EA71E6">
        <w:rPr>
          <w:rFonts w:ascii="Arial" w:hAnsi="Arial" w:cs="Arial"/>
        </w:rPr>
        <w:t xml:space="preserve"> </w:t>
      </w:r>
      <w:r w:rsidR="001F4E8D">
        <w:rPr>
          <w:rFonts w:ascii="Arial" w:hAnsi="Arial" w:cs="Arial"/>
        </w:rPr>
        <w:t>kterým se vyhlašuje záměr zpracování lesních hospodářských osnov.</w:t>
      </w:r>
    </w:p>
    <w:p w14:paraId="139A1CA6" w14:textId="77777777" w:rsidR="007E3900" w:rsidRPr="00444FB0" w:rsidRDefault="007E3900" w:rsidP="00571525">
      <w:pPr>
        <w:adjustRightInd w:val="0"/>
        <w:spacing w:after="120"/>
        <w:jc w:val="center"/>
        <w:rPr>
          <w:rFonts w:ascii="Arial" w:hAnsi="Arial" w:cs="Arial"/>
          <w:b/>
        </w:rPr>
      </w:pPr>
      <w:r w:rsidRPr="00444FB0">
        <w:rPr>
          <w:rFonts w:ascii="Arial" w:hAnsi="Arial" w:cs="Arial"/>
          <w:b/>
        </w:rPr>
        <w:t>Čl</w:t>
      </w:r>
      <w:r w:rsidR="004C2DFB" w:rsidRPr="00444FB0">
        <w:rPr>
          <w:rFonts w:ascii="Arial" w:hAnsi="Arial" w:cs="Arial"/>
          <w:b/>
        </w:rPr>
        <w:t>.</w:t>
      </w:r>
      <w:r w:rsidRPr="00444FB0">
        <w:rPr>
          <w:rFonts w:ascii="Arial" w:hAnsi="Arial" w:cs="Arial"/>
          <w:b/>
        </w:rPr>
        <w:t xml:space="preserve"> 1</w:t>
      </w:r>
    </w:p>
    <w:p w14:paraId="204F8C5D" w14:textId="77777777" w:rsidR="000A1479" w:rsidRDefault="001F4E8D" w:rsidP="005D7347">
      <w:pPr>
        <w:numPr>
          <w:ilvl w:val="0"/>
          <w:numId w:val="1"/>
        </w:numPr>
        <w:adjustRightInd w:val="0"/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Ostrava</w:t>
      </w:r>
      <w:r w:rsidR="007E3900" w:rsidRPr="003E3C05">
        <w:rPr>
          <w:rFonts w:ascii="Arial" w:hAnsi="Arial" w:cs="Arial"/>
        </w:rPr>
        <w:t xml:space="preserve"> vyhlašuje záměr zadat zpracování lesní </w:t>
      </w:r>
      <w:r w:rsidRPr="003E3C05">
        <w:rPr>
          <w:rFonts w:ascii="Arial" w:hAnsi="Arial" w:cs="Arial"/>
        </w:rPr>
        <w:t>hospodářsk</w:t>
      </w:r>
      <w:r>
        <w:rPr>
          <w:rFonts w:ascii="Arial" w:hAnsi="Arial" w:cs="Arial"/>
        </w:rPr>
        <w:t>é</w:t>
      </w:r>
      <w:r w:rsidRPr="003E3C05">
        <w:rPr>
          <w:rFonts w:ascii="Arial" w:hAnsi="Arial" w:cs="Arial"/>
        </w:rPr>
        <w:t xml:space="preserve"> </w:t>
      </w:r>
      <w:r w:rsidR="007E3900" w:rsidRPr="003E3C05">
        <w:rPr>
          <w:rFonts w:ascii="Arial" w:hAnsi="Arial" w:cs="Arial"/>
        </w:rPr>
        <w:t>osnov</w:t>
      </w:r>
      <w:r>
        <w:rPr>
          <w:rFonts w:ascii="Arial" w:hAnsi="Arial" w:cs="Arial"/>
        </w:rPr>
        <w:t>y</w:t>
      </w:r>
      <w:r w:rsidR="007E3900" w:rsidRPr="003E3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 ustanovení </w:t>
      </w:r>
      <w:r w:rsidRPr="003E3C05">
        <w:rPr>
          <w:rFonts w:ascii="Arial" w:hAnsi="Arial" w:cs="Arial"/>
        </w:rPr>
        <w:t xml:space="preserve">§ </w:t>
      </w:r>
      <w:r w:rsidR="007E3900" w:rsidRPr="003E3C05">
        <w:rPr>
          <w:rFonts w:ascii="Arial" w:hAnsi="Arial" w:cs="Arial"/>
        </w:rPr>
        <w:t xml:space="preserve">25 odst. 1 lesního zákona. </w:t>
      </w:r>
    </w:p>
    <w:p w14:paraId="1AFBA592" w14:textId="14767ABE" w:rsidR="007E3900" w:rsidRDefault="001F4E8D" w:rsidP="005D7347">
      <w:pPr>
        <w:numPr>
          <w:ilvl w:val="0"/>
          <w:numId w:val="1"/>
        </w:numPr>
        <w:adjustRightInd w:val="0"/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Lesní hospodářské osnovy budou vypracovány v zařizovacím obvodu, který tvoří následující katastrální území:</w:t>
      </w:r>
    </w:p>
    <w:p w14:paraId="2F2D06AC" w14:textId="15B07979" w:rsidR="001E3154" w:rsidRPr="001E3154" w:rsidRDefault="001E3154" w:rsidP="005D7347">
      <w:pPr>
        <w:adjustRightInd w:val="0"/>
        <w:spacing w:after="120"/>
        <w:ind w:left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Statutární město Ostrava - katastrální území Antošovice, Bartovice, Dubina u Ostravy, Heřmanice, Hošťálkovice, Hrabová, Hrabůvka, Hrušov, Koblov, Krásné Pole, Kunčice nad Ostravicí, Kunčičky, Lhotka u Ostravy, Mariánské Hory, Martinov ve Slezsku, Michálkovice, Moravská Ostrava, Muglinov, Nová Bělá, Nová Plesná, Nová Ves </w:t>
      </w:r>
      <w:r w:rsidR="000C5621">
        <w:rPr>
          <w:rFonts w:ascii="Arial" w:hAnsi="Arial" w:cs="Arial"/>
        </w:rPr>
        <w:t xml:space="preserve">                </w:t>
      </w:r>
      <w:r w:rsidRPr="001E3154">
        <w:rPr>
          <w:rFonts w:ascii="Arial" w:hAnsi="Arial" w:cs="Arial"/>
        </w:rPr>
        <w:t xml:space="preserve">u Ostravy, Petřkovice u Ostravy, Polanka nad Odrou, Poruba, Poruba-sever, Proskovice, Přívoz, Pustkovec, Radvanice, Slezská Ostrava, Stará Bělá, Stará Plesná, Svinov, Třebovice ve Slezsku, Vítkovice, Výškovice u Ostravy, Zábřeh nad Odrou, </w:t>
      </w:r>
      <w:r w:rsidR="000C5621">
        <w:rPr>
          <w:rFonts w:ascii="Arial" w:hAnsi="Arial" w:cs="Arial"/>
        </w:rPr>
        <w:t xml:space="preserve">               </w:t>
      </w:r>
      <w:r w:rsidRPr="001E3154">
        <w:rPr>
          <w:rFonts w:ascii="Arial" w:hAnsi="Arial" w:cs="Arial"/>
        </w:rPr>
        <w:t xml:space="preserve">Zábřeh-Hulváky, Zábřeh-VŽ </w:t>
      </w:r>
    </w:p>
    <w:p w14:paraId="6D65D31E" w14:textId="4680B35E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Město </w:t>
      </w:r>
      <w:r w:rsidR="00A5290F" w:rsidRPr="001E3154">
        <w:rPr>
          <w:rFonts w:ascii="Arial" w:hAnsi="Arial" w:cs="Arial"/>
        </w:rPr>
        <w:t>Klimkovice – katastrální</w:t>
      </w:r>
      <w:r w:rsidRPr="001E3154">
        <w:rPr>
          <w:rFonts w:ascii="Arial" w:hAnsi="Arial" w:cs="Arial"/>
        </w:rPr>
        <w:t xml:space="preserve"> území Klimkovice </w:t>
      </w:r>
    </w:p>
    <w:p w14:paraId="76610F8B" w14:textId="11E5FE7C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Město </w:t>
      </w:r>
      <w:r w:rsidR="00A5290F" w:rsidRPr="001E3154">
        <w:rPr>
          <w:rFonts w:ascii="Arial" w:hAnsi="Arial" w:cs="Arial"/>
        </w:rPr>
        <w:t>Šenov – katastrální</w:t>
      </w:r>
      <w:r w:rsidRPr="001E3154">
        <w:rPr>
          <w:rFonts w:ascii="Arial" w:hAnsi="Arial" w:cs="Arial"/>
        </w:rPr>
        <w:t xml:space="preserve"> území Šenov u Ostravy</w:t>
      </w:r>
    </w:p>
    <w:p w14:paraId="049E4C33" w14:textId="61FBFD5C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Město </w:t>
      </w:r>
      <w:r w:rsidR="00A5290F" w:rsidRPr="001E3154">
        <w:rPr>
          <w:rFonts w:ascii="Arial" w:hAnsi="Arial" w:cs="Arial"/>
        </w:rPr>
        <w:t>Vratimov – katastrální</w:t>
      </w:r>
      <w:r w:rsidRPr="001E3154">
        <w:rPr>
          <w:rFonts w:ascii="Arial" w:hAnsi="Arial" w:cs="Arial"/>
        </w:rPr>
        <w:t xml:space="preserve"> území Vratimov, Horní Datyně</w:t>
      </w:r>
    </w:p>
    <w:p w14:paraId="47DDE804" w14:textId="2FCD284B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</w:t>
      </w:r>
      <w:r w:rsidR="00A5290F" w:rsidRPr="001E3154">
        <w:rPr>
          <w:rFonts w:ascii="Arial" w:hAnsi="Arial" w:cs="Arial"/>
        </w:rPr>
        <w:t>Čavisov – katastrální</w:t>
      </w:r>
      <w:r w:rsidRPr="001E3154">
        <w:rPr>
          <w:rFonts w:ascii="Arial" w:hAnsi="Arial" w:cs="Arial"/>
        </w:rPr>
        <w:t xml:space="preserve"> území Čavisov</w:t>
      </w:r>
    </w:p>
    <w:p w14:paraId="271AB0BB" w14:textId="2A16434F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Dolní </w:t>
      </w:r>
      <w:r w:rsidR="00A5290F" w:rsidRPr="001E3154">
        <w:rPr>
          <w:rFonts w:ascii="Arial" w:hAnsi="Arial" w:cs="Arial"/>
        </w:rPr>
        <w:t>Lhota – katastrální</w:t>
      </w:r>
      <w:r w:rsidRPr="001E3154">
        <w:rPr>
          <w:rFonts w:ascii="Arial" w:hAnsi="Arial" w:cs="Arial"/>
        </w:rPr>
        <w:t xml:space="preserve"> území Dolní Lhota u Ostravy</w:t>
      </w:r>
    </w:p>
    <w:p w14:paraId="45FAB027" w14:textId="2218DF0B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Horní </w:t>
      </w:r>
      <w:r w:rsidR="00A5290F" w:rsidRPr="001E3154">
        <w:rPr>
          <w:rFonts w:ascii="Arial" w:hAnsi="Arial" w:cs="Arial"/>
        </w:rPr>
        <w:t>Lhota – katastrální</w:t>
      </w:r>
      <w:r w:rsidRPr="001E3154">
        <w:rPr>
          <w:rFonts w:ascii="Arial" w:hAnsi="Arial" w:cs="Arial"/>
        </w:rPr>
        <w:t xml:space="preserve"> území Horní Lhota u Ostravy</w:t>
      </w:r>
    </w:p>
    <w:p w14:paraId="3D44A72D" w14:textId="3F876029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</w:t>
      </w:r>
      <w:r w:rsidR="00A5290F" w:rsidRPr="001E3154">
        <w:rPr>
          <w:rFonts w:ascii="Arial" w:hAnsi="Arial" w:cs="Arial"/>
        </w:rPr>
        <w:t>Olbramice – katastrální</w:t>
      </w:r>
      <w:r w:rsidRPr="001E3154">
        <w:rPr>
          <w:rFonts w:ascii="Arial" w:hAnsi="Arial" w:cs="Arial"/>
        </w:rPr>
        <w:t xml:space="preserve"> území Olbramice</w:t>
      </w:r>
    </w:p>
    <w:p w14:paraId="0DCE4F7A" w14:textId="72A67486" w:rsidR="001E3154" w:rsidRPr="001E3154" w:rsidRDefault="001E3154" w:rsidP="005D7347">
      <w:pPr>
        <w:adjustRightInd w:val="0"/>
        <w:spacing w:after="120"/>
        <w:ind w:left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Stará Ves nad </w:t>
      </w:r>
      <w:r w:rsidR="00A5290F" w:rsidRPr="001E3154">
        <w:rPr>
          <w:rFonts w:ascii="Arial" w:hAnsi="Arial" w:cs="Arial"/>
        </w:rPr>
        <w:t>Ondřejnicí – katastrální</w:t>
      </w:r>
      <w:r w:rsidRPr="001E3154">
        <w:rPr>
          <w:rFonts w:ascii="Arial" w:hAnsi="Arial" w:cs="Arial"/>
        </w:rPr>
        <w:t xml:space="preserve"> území Stará Ves nad Ondřejnicí, Košatka         </w:t>
      </w:r>
      <w:r w:rsidR="005D7347">
        <w:rPr>
          <w:rFonts w:ascii="Arial" w:hAnsi="Arial" w:cs="Arial"/>
        </w:rPr>
        <w:t>n</w:t>
      </w:r>
      <w:r w:rsidRPr="001E3154">
        <w:rPr>
          <w:rFonts w:ascii="Arial" w:hAnsi="Arial" w:cs="Arial"/>
        </w:rPr>
        <w:t>ad Odrou</w:t>
      </w:r>
    </w:p>
    <w:p w14:paraId="3ECBC4E6" w14:textId="7D5C5D2A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</w:t>
      </w:r>
      <w:r w:rsidR="00A5290F" w:rsidRPr="001E3154">
        <w:rPr>
          <w:rFonts w:ascii="Arial" w:hAnsi="Arial" w:cs="Arial"/>
        </w:rPr>
        <w:t>Václavovice – katastrální</w:t>
      </w:r>
      <w:r w:rsidRPr="001E3154">
        <w:rPr>
          <w:rFonts w:ascii="Arial" w:hAnsi="Arial" w:cs="Arial"/>
        </w:rPr>
        <w:t xml:space="preserve"> území Václavovice u Frýdku-Místku</w:t>
      </w:r>
    </w:p>
    <w:p w14:paraId="2A4D93A2" w14:textId="18EAB6FD" w:rsidR="001E3154" w:rsidRPr="001E3154" w:rsidRDefault="001E3154" w:rsidP="005D7347">
      <w:pPr>
        <w:adjustRightInd w:val="0"/>
        <w:spacing w:after="12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Velká </w:t>
      </w:r>
      <w:r w:rsidR="00A5290F" w:rsidRPr="001E3154">
        <w:rPr>
          <w:rFonts w:ascii="Arial" w:hAnsi="Arial" w:cs="Arial"/>
        </w:rPr>
        <w:t>Polom – katastrální</w:t>
      </w:r>
      <w:r w:rsidRPr="001E3154">
        <w:rPr>
          <w:rFonts w:ascii="Arial" w:hAnsi="Arial" w:cs="Arial"/>
        </w:rPr>
        <w:t xml:space="preserve"> území Velká Polom</w:t>
      </w:r>
    </w:p>
    <w:p w14:paraId="7D256CCA" w14:textId="1A264CA1" w:rsidR="001E3154" w:rsidRPr="001E3154" w:rsidRDefault="001E3154" w:rsidP="002B3310">
      <w:pPr>
        <w:adjustRightInd w:val="0"/>
        <w:spacing w:after="240"/>
        <w:ind w:firstLine="357"/>
        <w:jc w:val="both"/>
        <w:rPr>
          <w:rFonts w:ascii="Arial" w:hAnsi="Arial" w:cs="Arial"/>
        </w:rPr>
      </w:pPr>
      <w:r w:rsidRPr="001E3154">
        <w:rPr>
          <w:rFonts w:ascii="Arial" w:hAnsi="Arial" w:cs="Arial"/>
        </w:rPr>
        <w:t xml:space="preserve">Obec </w:t>
      </w:r>
      <w:r w:rsidR="00A5290F" w:rsidRPr="001E3154">
        <w:rPr>
          <w:rFonts w:ascii="Arial" w:hAnsi="Arial" w:cs="Arial"/>
        </w:rPr>
        <w:t>Zbyslavice – katastrální</w:t>
      </w:r>
      <w:r w:rsidRPr="001E3154">
        <w:rPr>
          <w:rFonts w:ascii="Arial" w:hAnsi="Arial" w:cs="Arial"/>
        </w:rPr>
        <w:t xml:space="preserve"> území Zbyslavice</w:t>
      </w:r>
    </w:p>
    <w:p w14:paraId="1FCB7167" w14:textId="28448D3D" w:rsidR="00915E67" w:rsidRDefault="008436B8" w:rsidP="00571525">
      <w:pPr>
        <w:numPr>
          <w:ilvl w:val="0"/>
          <w:numId w:val="1"/>
        </w:numPr>
        <w:adjustRightInd w:val="0"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E3900" w:rsidRPr="003E3C05">
        <w:rPr>
          <w:rFonts w:ascii="Arial" w:hAnsi="Arial" w:cs="Arial"/>
        </w:rPr>
        <w:t>esní hospodářské osnovy budou zpracovány na období platnosti od 1.</w:t>
      </w:r>
      <w:r w:rsidR="00365A11">
        <w:rPr>
          <w:rFonts w:ascii="Arial" w:hAnsi="Arial" w:cs="Arial"/>
        </w:rPr>
        <w:t> </w:t>
      </w:r>
      <w:r w:rsidR="003D5B01" w:rsidRPr="003E3C05">
        <w:rPr>
          <w:rFonts w:ascii="Arial" w:hAnsi="Arial" w:cs="Arial"/>
        </w:rPr>
        <w:t>ledna</w:t>
      </w:r>
      <w:r w:rsidR="00365A11">
        <w:rPr>
          <w:rFonts w:ascii="Arial" w:hAnsi="Arial" w:cs="Arial"/>
        </w:rPr>
        <w:t> </w:t>
      </w:r>
      <w:r w:rsidR="007E3900" w:rsidRPr="003E3C05">
        <w:rPr>
          <w:rFonts w:ascii="Arial" w:hAnsi="Arial" w:cs="Arial"/>
        </w:rPr>
        <w:t>20</w:t>
      </w:r>
      <w:r w:rsidR="007B2D94">
        <w:rPr>
          <w:rFonts w:ascii="Arial" w:hAnsi="Arial" w:cs="Arial"/>
        </w:rPr>
        <w:t>2</w:t>
      </w:r>
      <w:r w:rsidR="0046603D">
        <w:rPr>
          <w:rFonts w:ascii="Arial" w:hAnsi="Arial" w:cs="Arial"/>
        </w:rPr>
        <w:t>8</w:t>
      </w:r>
      <w:r w:rsidR="007E3900" w:rsidRPr="003E3C05">
        <w:rPr>
          <w:rFonts w:ascii="Arial" w:hAnsi="Arial" w:cs="Arial"/>
        </w:rPr>
        <w:t xml:space="preserve"> do</w:t>
      </w:r>
      <w:r w:rsidR="00F07315">
        <w:rPr>
          <w:rFonts w:ascii="Arial" w:hAnsi="Arial" w:cs="Arial"/>
        </w:rPr>
        <w:t> </w:t>
      </w:r>
      <w:r w:rsidR="007E3900" w:rsidRPr="003E3C05">
        <w:rPr>
          <w:rFonts w:ascii="Arial" w:hAnsi="Arial" w:cs="Arial"/>
        </w:rPr>
        <w:t>31.</w:t>
      </w:r>
      <w:r w:rsidR="00F07315">
        <w:rPr>
          <w:rFonts w:ascii="Arial" w:hAnsi="Arial" w:cs="Arial"/>
        </w:rPr>
        <w:t> </w:t>
      </w:r>
      <w:r w:rsidR="007E3900" w:rsidRPr="003E3C05">
        <w:rPr>
          <w:rFonts w:ascii="Arial" w:hAnsi="Arial" w:cs="Arial"/>
        </w:rPr>
        <w:t>prosince</w:t>
      </w:r>
      <w:r w:rsidR="00F07315">
        <w:rPr>
          <w:rFonts w:ascii="Arial" w:hAnsi="Arial" w:cs="Arial"/>
        </w:rPr>
        <w:t> </w:t>
      </w:r>
      <w:r w:rsidR="007E3900" w:rsidRPr="003E3C05">
        <w:rPr>
          <w:rFonts w:ascii="Arial" w:hAnsi="Arial" w:cs="Arial"/>
        </w:rPr>
        <w:t>20</w:t>
      </w:r>
      <w:r w:rsidR="007B2D94">
        <w:rPr>
          <w:rFonts w:ascii="Arial" w:hAnsi="Arial" w:cs="Arial"/>
        </w:rPr>
        <w:t>3</w:t>
      </w:r>
      <w:r w:rsidR="0046603D">
        <w:rPr>
          <w:rFonts w:ascii="Arial" w:hAnsi="Arial" w:cs="Arial"/>
        </w:rPr>
        <w:t>7</w:t>
      </w:r>
      <w:r w:rsidR="00BE0E9F">
        <w:rPr>
          <w:rFonts w:ascii="Arial" w:hAnsi="Arial" w:cs="Arial"/>
        </w:rPr>
        <w:t>.</w:t>
      </w:r>
      <w:r w:rsidR="007E3900" w:rsidRPr="003E3C05">
        <w:rPr>
          <w:rFonts w:ascii="Arial" w:hAnsi="Arial" w:cs="Arial"/>
        </w:rPr>
        <w:t xml:space="preserve"> </w:t>
      </w:r>
    </w:p>
    <w:p w14:paraId="5ACA452C" w14:textId="27DF1882" w:rsidR="007E3900" w:rsidRPr="003E3C05" w:rsidRDefault="007E3900" w:rsidP="00571525">
      <w:pPr>
        <w:numPr>
          <w:ilvl w:val="0"/>
          <w:numId w:val="1"/>
        </w:numPr>
        <w:adjustRightInd w:val="0"/>
        <w:spacing w:after="240"/>
        <w:ind w:left="357" w:hanging="357"/>
        <w:jc w:val="both"/>
        <w:rPr>
          <w:rFonts w:ascii="Arial" w:hAnsi="Arial" w:cs="Arial"/>
        </w:rPr>
      </w:pPr>
      <w:r w:rsidRPr="003E3C05">
        <w:rPr>
          <w:rFonts w:ascii="Arial" w:hAnsi="Arial" w:cs="Arial"/>
        </w:rPr>
        <w:t xml:space="preserve">Lesní hospodářské osnovy budou </w:t>
      </w:r>
      <w:r w:rsidR="003D3A57">
        <w:rPr>
          <w:rFonts w:ascii="Arial" w:hAnsi="Arial" w:cs="Arial"/>
        </w:rPr>
        <w:t>z</w:t>
      </w:r>
      <w:r w:rsidRPr="003E3C05">
        <w:rPr>
          <w:rFonts w:ascii="Arial" w:hAnsi="Arial" w:cs="Arial"/>
        </w:rPr>
        <w:t>pracovány</w:t>
      </w:r>
      <w:r w:rsidR="00915E67">
        <w:rPr>
          <w:rFonts w:ascii="Arial" w:hAnsi="Arial" w:cs="Arial"/>
        </w:rPr>
        <w:t xml:space="preserve"> bezplatně</w:t>
      </w:r>
      <w:r w:rsidRPr="003E3C05">
        <w:rPr>
          <w:rFonts w:ascii="Arial" w:hAnsi="Arial" w:cs="Arial"/>
        </w:rPr>
        <w:t xml:space="preserve"> pro všechny právnické a fyzické osoby, které jsou vlastníky lesů </w:t>
      </w:r>
      <w:r w:rsidR="004F560F">
        <w:rPr>
          <w:rFonts w:ascii="Arial" w:hAnsi="Arial" w:cs="Arial"/>
        </w:rPr>
        <w:t xml:space="preserve">z uvedeného zařizovacího obvodu </w:t>
      </w:r>
      <w:r w:rsidRPr="003E3C05">
        <w:rPr>
          <w:rFonts w:ascii="Arial" w:hAnsi="Arial" w:cs="Arial"/>
        </w:rPr>
        <w:t xml:space="preserve">o výměře </w:t>
      </w:r>
      <w:r w:rsidR="001E3369">
        <w:rPr>
          <w:rFonts w:ascii="Arial" w:hAnsi="Arial" w:cs="Arial"/>
        </w:rPr>
        <w:lastRenderedPageBreak/>
        <w:t>menší</w:t>
      </w:r>
      <w:r w:rsidR="006C0D0B">
        <w:rPr>
          <w:rFonts w:ascii="Arial" w:hAnsi="Arial" w:cs="Arial"/>
        </w:rPr>
        <w:t> </w:t>
      </w:r>
      <w:r w:rsidR="001E3369">
        <w:rPr>
          <w:rFonts w:ascii="Arial" w:hAnsi="Arial" w:cs="Arial"/>
        </w:rPr>
        <w:t>než</w:t>
      </w:r>
      <w:r w:rsidR="006C0D0B">
        <w:rPr>
          <w:rFonts w:ascii="Arial" w:hAnsi="Arial" w:cs="Arial"/>
        </w:rPr>
        <w:t> </w:t>
      </w:r>
      <w:r w:rsidR="001E3369">
        <w:rPr>
          <w:rFonts w:ascii="Arial" w:hAnsi="Arial" w:cs="Arial"/>
        </w:rPr>
        <w:t>50 ha</w:t>
      </w:r>
      <w:r w:rsidRPr="003E3C05">
        <w:rPr>
          <w:rFonts w:ascii="Arial" w:hAnsi="Arial" w:cs="Arial"/>
        </w:rPr>
        <w:t>, s výjimkou těch, kteří si podle</w:t>
      </w:r>
      <w:r w:rsidR="00365A11">
        <w:rPr>
          <w:rFonts w:ascii="Arial" w:hAnsi="Arial" w:cs="Arial"/>
        </w:rPr>
        <w:t> </w:t>
      </w:r>
      <w:r w:rsidRPr="003E3C05">
        <w:rPr>
          <w:rFonts w:ascii="Arial" w:hAnsi="Arial" w:cs="Arial"/>
        </w:rPr>
        <w:t>§</w:t>
      </w:r>
      <w:r w:rsidR="00365A11">
        <w:rPr>
          <w:rFonts w:ascii="Arial" w:hAnsi="Arial" w:cs="Arial"/>
        </w:rPr>
        <w:t> </w:t>
      </w:r>
      <w:r w:rsidRPr="003E3C05">
        <w:rPr>
          <w:rFonts w:ascii="Arial" w:hAnsi="Arial" w:cs="Arial"/>
        </w:rPr>
        <w:t>24</w:t>
      </w:r>
      <w:r w:rsidR="00365A11">
        <w:rPr>
          <w:rFonts w:ascii="Arial" w:hAnsi="Arial" w:cs="Arial"/>
        </w:rPr>
        <w:t> </w:t>
      </w:r>
      <w:r w:rsidRPr="003E3C05">
        <w:rPr>
          <w:rFonts w:ascii="Arial" w:hAnsi="Arial" w:cs="Arial"/>
        </w:rPr>
        <w:t>odst.</w:t>
      </w:r>
      <w:r w:rsidR="00365A11">
        <w:rPr>
          <w:rFonts w:ascii="Arial" w:hAnsi="Arial" w:cs="Arial"/>
        </w:rPr>
        <w:t> </w:t>
      </w:r>
      <w:r w:rsidRPr="003E3C05">
        <w:rPr>
          <w:rFonts w:ascii="Arial" w:hAnsi="Arial" w:cs="Arial"/>
        </w:rPr>
        <w:t>3 lesního zákona zadali zpracování lesního hospodářského plánu.</w:t>
      </w:r>
    </w:p>
    <w:p w14:paraId="1CCC9123" w14:textId="77777777" w:rsidR="007E3900" w:rsidRPr="00444FB0" w:rsidRDefault="007E3900" w:rsidP="00571525">
      <w:pPr>
        <w:adjustRightInd w:val="0"/>
        <w:spacing w:after="120"/>
        <w:jc w:val="center"/>
        <w:rPr>
          <w:rFonts w:ascii="Arial" w:hAnsi="Arial" w:cs="Arial"/>
          <w:b/>
        </w:rPr>
      </w:pPr>
      <w:r w:rsidRPr="00444FB0">
        <w:rPr>
          <w:rFonts w:ascii="Arial" w:hAnsi="Arial" w:cs="Arial"/>
          <w:b/>
        </w:rPr>
        <w:t>Čl</w:t>
      </w:r>
      <w:r w:rsidR="004C2DFB" w:rsidRPr="00444FB0">
        <w:rPr>
          <w:rFonts w:ascii="Arial" w:hAnsi="Arial" w:cs="Arial"/>
          <w:b/>
        </w:rPr>
        <w:t>.</w:t>
      </w:r>
      <w:r w:rsidRPr="00444FB0">
        <w:rPr>
          <w:rFonts w:ascii="Arial" w:hAnsi="Arial" w:cs="Arial"/>
          <w:b/>
        </w:rPr>
        <w:t xml:space="preserve"> 2</w:t>
      </w:r>
    </w:p>
    <w:p w14:paraId="5A397873" w14:textId="5924A6B7" w:rsidR="002B586B" w:rsidRPr="0098494E" w:rsidRDefault="006D5B64" w:rsidP="0098494E">
      <w:pPr>
        <w:numPr>
          <w:ilvl w:val="0"/>
          <w:numId w:val="3"/>
        </w:numPr>
        <w:tabs>
          <w:tab w:val="clear" w:pos="720"/>
          <w:tab w:val="num" w:pos="360"/>
        </w:tabs>
        <w:adjustRightInd w:val="0"/>
        <w:spacing w:after="240"/>
        <w:ind w:left="357" w:hanging="357"/>
        <w:jc w:val="both"/>
        <w:rPr>
          <w:rFonts w:ascii="Arial" w:hAnsi="Arial" w:cs="Arial"/>
        </w:rPr>
      </w:pPr>
      <w:r w:rsidRPr="0098494E">
        <w:rPr>
          <w:rFonts w:ascii="Arial" w:hAnsi="Arial" w:cs="Arial"/>
        </w:rPr>
        <w:t>V</w:t>
      </w:r>
      <w:r w:rsidR="006A1740" w:rsidRPr="0098494E">
        <w:rPr>
          <w:rFonts w:ascii="Arial" w:hAnsi="Arial" w:cs="Arial"/>
        </w:rPr>
        <w:t>lastnící les</w:t>
      </w:r>
      <w:r w:rsidRPr="0098494E">
        <w:rPr>
          <w:rFonts w:ascii="Arial" w:hAnsi="Arial" w:cs="Arial"/>
        </w:rPr>
        <w:t>ů</w:t>
      </w:r>
      <w:r w:rsidR="006A1740" w:rsidRPr="0098494E">
        <w:rPr>
          <w:rFonts w:ascii="Arial" w:hAnsi="Arial" w:cs="Arial"/>
        </w:rPr>
        <w:t xml:space="preserve"> o výměře menší než 50 ha</w:t>
      </w:r>
      <w:r w:rsidR="00550A66" w:rsidRPr="0098494E">
        <w:rPr>
          <w:rFonts w:ascii="Arial" w:hAnsi="Arial" w:cs="Arial"/>
        </w:rPr>
        <w:t xml:space="preserve"> z uvedeného zařizovacího obvodu</w:t>
      </w:r>
      <w:r w:rsidR="006A1740" w:rsidRPr="0098494E">
        <w:rPr>
          <w:rFonts w:ascii="Arial" w:hAnsi="Arial" w:cs="Arial"/>
        </w:rPr>
        <w:t xml:space="preserve"> </w:t>
      </w:r>
      <w:r w:rsidR="002A6B1A">
        <w:rPr>
          <w:rFonts w:ascii="Arial" w:hAnsi="Arial" w:cs="Arial"/>
        </w:rPr>
        <w:t xml:space="preserve">                    </w:t>
      </w:r>
      <w:r w:rsidR="007E3900" w:rsidRPr="0098494E">
        <w:rPr>
          <w:rFonts w:ascii="Arial" w:hAnsi="Arial" w:cs="Arial"/>
        </w:rPr>
        <w:t xml:space="preserve">mají právo </w:t>
      </w:r>
      <w:r w:rsidRPr="0098494E">
        <w:rPr>
          <w:rFonts w:ascii="Arial" w:hAnsi="Arial" w:cs="Arial"/>
        </w:rPr>
        <w:t>u</w:t>
      </w:r>
      <w:r w:rsidR="000C5621">
        <w:rPr>
          <w:rFonts w:ascii="Arial" w:hAnsi="Arial" w:cs="Arial"/>
        </w:rPr>
        <w:t xml:space="preserve"> </w:t>
      </w:r>
      <w:r w:rsidRPr="0098494E">
        <w:rPr>
          <w:rFonts w:ascii="Arial" w:hAnsi="Arial" w:cs="Arial"/>
        </w:rPr>
        <w:t>Magistrátu města Ostravy, odboru ochrany životního prostředí, Prokešovo</w:t>
      </w:r>
      <w:r w:rsidR="00365A11" w:rsidRPr="0098494E">
        <w:rPr>
          <w:rFonts w:ascii="Arial" w:hAnsi="Arial" w:cs="Arial"/>
        </w:rPr>
        <w:t> </w:t>
      </w:r>
      <w:r w:rsidRPr="0098494E">
        <w:rPr>
          <w:rFonts w:ascii="Arial" w:hAnsi="Arial" w:cs="Arial"/>
        </w:rPr>
        <w:t>náměstí</w:t>
      </w:r>
      <w:r w:rsidR="00365A11" w:rsidRPr="0098494E">
        <w:rPr>
          <w:rFonts w:ascii="Arial" w:hAnsi="Arial" w:cs="Arial"/>
        </w:rPr>
        <w:t> </w:t>
      </w:r>
      <w:r w:rsidRPr="0098494E">
        <w:rPr>
          <w:rFonts w:ascii="Arial" w:hAnsi="Arial" w:cs="Arial"/>
        </w:rPr>
        <w:t xml:space="preserve">1803/8, 702 00 Ostrava písemně uplatnit své připomínky </w:t>
      </w:r>
      <w:r w:rsidR="000C5621">
        <w:rPr>
          <w:rFonts w:ascii="Arial" w:hAnsi="Arial" w:cs="Arial"/>
        </w:rPr>
        <w:t xml:space="preserve">                      </w:t>
      </w:r>
      <w:r w:rsidRPr="0098494E">
        <w:rPr>
          <w:rFonts w:ascii="Arial" w:hAnsi="Arial" w:cs="Arial"/>
        </w:rPr>
        <w:t>a požadavky na zpracování lesních hospodářských osnov, včetně záměru hospodářských opatření. Tyto připomínky a požadavky může na základě zmocnění vlastníka</w:t>
      </w:r>
      <w:r w:rsidR="00C31887" w:rsidRPr="0098494E">
        <w:rPr>
          <w:rFonts w:ascii="Arial" w:hAnsi="Arial" w:cs="Arial"/>
        </w:rPr>
        <w:t xml:space="preserve"> lesa</w:t>
      </w:r>
      <w:r w:rsidRPr="0098494E">
        <w:rPr>
          <w:rFonts w:ascii="Arial" w:hAnsi="Arial" w:cs="Arial"/>
        </w:rPr>
        <w:t xml:space="preserve"> podat jeho odborný lesní hospodář.</w:t>
      </w:r>
      <w:r w:rsidR="007E3900" w:rsidRPr="0098494E">
        <w:rPr>
          <w:rFonts w:ascii="Arial" w:hAnsi="Arial" w:cs="Arial"/>
        </w:rPr>
        <w:t xml:space="preserve">     </w:t>
      </w:r>
    </w:p>
    <w:p w14:paraId="69CEB183" w14:textId="5BA75B4E" w:rsidR="00DA177B" w:rsidRPr="000A1479" w:rsidRDefault="00DA177B" w:rsidP="00B94C14">
      <w:pPr>
        <w:numPr>
          <w:ilvl w:val="0"/>
          <w:numId w:val="3"/>
        </w:numPr>
        <w:tabs>
          <w:tab w:val="clear" w:pos="720"/>
          <w:tab w:val="num" w:pos="360"/>
        </w:tabs>
        <w:adjustRightInd w:val="0"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Pr="00571525">
        <w:rPr>
          <w:rFonts w:ascii="Arial" w:hAnsi="Arial" w:cs="Arial"/>
        </w:rPr>
        <w:t xml:space="preserve"> </w:t>
      </w:r>
      <w:r w:rsidR="007E3900" w:rsidRPr="00571525">
        <w:rPr>
          <w:rFonts w:ascii="Arial" w:hAnsi="Arial" w:cs="Arial"/>
        </w:rPr>
        <w:t xml:space="preserve">pro oznámení </w:t>
      </w:r>
      <w:r>
        <w:rPr>
          <w:rFonts w:ascii="Arial" w:hAnsi="Arial" w:cs="Arial"/>
        </w:rPr>
        <w:t>připomínek</w:t>
      </w:r>
      <w:r w:rsidR="007E3900" w:rsidRPr="00571525">
        <w:rPr>
          <w:rFonts w:ascii="Arial" w:hAnsi="Arial" w:cs="Arial"/>
        </w:rPr>
        <w:t xml:space="preserve"> a požadavků se stanoví do </w:t>
      </w:r>
      <w:r w:rsidR="00FA1153" w:rsidRPr="00571525">
        <w:rPr>
          <w:rFonts w:ascii="Arial" w:hAnsi="Arial" w:cs="Arial"/>
        </w:rPr>
        <w:t>3</w:t>
      </w:r>
      <w:r w:rsidR="000B5602" w:rsidRPr="00571525">
        <w:rPr>
          <w:rFonts w:ascii="Arial" w:hAnsi="Arial" w:cs="Arial"/>
        </w:rPr>
        <w:t>0</w:t>
      </w:r>
      <w:r w:rsidR="00FA1153" w:rsidRPr="00571525">
        <w:rPr>
          <w:rFonts w:ascii="Arial" w:hAnsi="Arial" w:cs="Arial"/>
        </w:rPr>
        <w:t xml:space="preserve">. </w:t>
      </w:r>
      <w:r w:rsidR="000B5602" w:rsidRPr="00571525">
        <w:rPr>
          <w:rFonts w:ascii="Arial" w:hAnsi="Arial" w:cs="Arial"/>
        </w:rPr>
        <w:t>září</w:t>
      </w:r>
      <w:r w:rsidR="00FA1153" w:rsidRPr="00571525">
        <w:rPr>
          <w:rFonts w:ascii="Arial" w:hAnsi="Arial" w:cs="Arial"/>
        </w:rPr>
        <w:t xml:space="preserve"> 20</w:t>
      </w:r>
      <w:r w:rsidR="007B2D94" w:rsidRPr="00571525">
        <w:rPr>
          <w:rFonts w:ascii="Arial" w:hAnsi="Arial" w:cs="Arial"/>
        </w:rPr>
        <w:t>2</w:t>
      </w:r>
      <w:r w:rsidR="0046603D" w:rsidRPr="00571525">
        <w:rPr>
          <w:rFonts w:ascii="Arial" w:hAnsi="Arial" w:cs="Arial"/>
        </w:rPr>
        <w:t>6</w:t>
      </w:r>
      <w:r w:rsidR="007E3900" w:rsidRPr="00571525">
        <w:rPr>
          <w:rFonts w:ascii="Arial" w:hAnsi="Arial" w:cs="Arial"/>
        </w:rPr>
        <w:t>.</w:t>
      </w:r>
      <w:r w:rsidR="00C54CBF" w:rsidRPr="00571525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97CD159" w14:textId="669B3210" w:rsidR="00B94C14" w:rsidRPr="00571525" w:rsidRDefault="00C54CBF" w:rsidP="00B94C14">
      <w:pPr>
        <w:numPr>
          <w:ilvl w:val="0"/>
          <w:numId w:val="3"/>
        </w:numPr>
        <w:tabs>
          <w:tab w:val="clear" w:pos="720"/>
          <w:tab w:val="num" w:pos="360"/>
        </w:tabs>
        <w:adjustRightInd w:val="0"/>
        <w:spacing w:after="240"/>
        <w:ind w:left="357" w:hanging="357"/>
        <w:jc w:val="both"/>
        <w:rPr>
          <w:rFonts w:ascii="Arial" w:hAnsi="Arial" w:cs="Arial"/>
        </w:rPr>
      </w:pPr>
      <w:r w:rsidRPr="00571525">
        <w:rPr>
          <w:rFonts w:ascii="Arial" w:hAnsi="Arial" w:cs="Arial"/>
        </w:rPr>
        <w:t>V uvedené</w:t>
      </w:r>
      <w:r w:rsidR="00C20550">
        <w:rPr>
          <w:rFonts w:ascii="Arial" w:hAnsi="Arial" w:cs="Arial"/>
        </w:rPr>
        <w:t>m</w:t>
      </w:r>
      <w:r w:rsidRPr="00571525">
        <w:rPr>
          <w:rFonts w:ascii="Arial" w:hAnsi="Arial" w:cs="Arial"/>
        </w:rPr>
        <w:t xml:space="preserve"> </w:t>
      </w:r>
      <w:r w:rsidR="00DA177B">
        <w:rPr>
          <w:rFonts w:ascii="Arial" w:hAnsi="Arial" w:cs="Arial"/>
        </w:rPr>
        <w:t>termínu</w:t>
      </w:r>
      <w:r w:rsidR="00DA177B" w:rsidRPr="00571525">
        <w:rPr>
          <w:rFonts w:ascii="Arial" w:hAnsi="Arial" w:cs="Arial"/>
        </w:rPr>
        <w:t xml:space="preserve"> </w:t>
      </w:r>
      <w:r w:rsidRPr="00571525">
        <w:rPr>
          <w:rFonts w:ascii="Arial" w:hAnsi="Arial" w:cs="Arial"/>
        </w:rPr>
        <w:t>oznámí vlastníci lesů případně též skutečnost, že pro své lesy zadali zpracování lesního hospodářského plánu.</w:t>
      </w:r>
    </w:p>
    <w:p w14:paraId="0478063F" w14:textId="77777777" w:rsidR="007E3900" w:rsidRDefault="007E3900" w:rsidP="00571525">
      <w:pPr>
        <w:adjustRightInd w:val="0"/>
        <w:spacing w:after="120"/>
        <w:jc w:val="center"/>
        <w:rPr>
          <w:rFonts w:ascii="Arial" w:hAnsi="Arial" w:cs="Arial"/>
          <w:b/>
        </w:rPr>
      </w:pPr>
      <w:r w:rsidRPr="00444FB0">
        <w:rPr>
          <w:rFonts w:ascii="Arial" w:hAnsi="Arial" w:cs="Arial"/>
          <w:b/>
        </w:rPr>
        <w:t>Čl</w:t>
      </w:r>
      <w:r w:rsidR="004C2DFB" w:rsidRPr="00444FB0">
        <w:rPr>
          <w:rFonts w:ascii="Arial" w:hAnsi="Arial" w:cs="Arial"/>
          <w:b/>
        </w:rPr>
        <w:t>.</w:t>
      </w:r>
      <w:r w:rsidRPr="00444FB0">
        <w:rPr>
          <w:rFonts w:ascii="Arial" w:hAnsi="Arial" w:cs="Arial"/>
          <w:b/>
        </w:rPr>
        <w:t xml:space="preserve"> </w:t>
      </w:r>
      <w:r w:rsidR="00B7172E">
        <w:rPr>
          <w:rFonts w:ascii="Arial" w:hAnsi="Arial" w:cs="Arial"/>
          <w:b/>
        </w:rPr>
        <w:t>3</w:t>
      </w:r>
    </w:p>
    <w:p w14:paraId="0B945A3C" w14:textId="20F3AA83" w:rsidR="009B61A5" w:rsidRPr="000A1479" w:rsidRDefault="009B61A5" w:rsidP="000A1479">
      <w:pPr>
        <w:adjustRightInd w:val="0"/>
        <w:spacing w:after="120"/>
        <w:jc w:val="both"/>
        <w:rPr>
          <w:rFonts w:ascii="Arial" w:hAnsi="Arial" w:cs="Arial"/>
          <w:bCs/>
        </w:rPr>
      </w:pPr>
      <w:r w:rsidRPr="000A1479">
        <w:rPr>
          <w:rFonts w:ascii="Arial" w:hAnsi="Arial" w:cs="Arial"/>
          <w:bCs/>
        </w:rPr>
        <w:t>Vlastník lesa</w:t>
      </w:r>
      <w:r>
        <w:rPr>
          <w:rFonts w:ascii="Arial" w:hAnsi="Arial" w:cs="Arial"/>
          <w:bCs/>
        </w:rPr>
        <w:t xml:space="preserve">, pro kterého byla zpracována lesní hospodářská osnova, </w:t>
      </w:r>
      <w:r w:rsidR="00611C5B">
        <w:rPr>
          <w:rFonts w:ascii="Arial" w:hAnsi="Arial" w:cs="Arial"/>
          <w:bCs/>
        </w:rPr>
        <w:t xml:space="preserve">si </w:t>
      </w:r>
      <w:r>
        <w:rPr>
          <w:rFonts w:ascii="Arial" w:hAnsi="Arial" w:cs="Arial"/>
          <w:bCs/>
        </w:rPr>
        <w:t>ji</w:t>
      </w:r>
      <w:r w:rsidR="00611C5B">
        <w:rPr>
          <w:rFonts w:ascii="Arial" w:hAnsi="Arial" w:cs="Arial"/>
          <w:bCs/>
        </w:rPr>
        <w:t xml:space="preserve"> může</w:t>
      </w:r>
      <w:r w:rsidR="009C0329">
        <w:rPr>
          <w:rFonts w:ascii="Arial" w:hAnsi="Arial" w:cs="Arial"/>
          <w:bCs/>
        </w:rPr>
        <w:t xml:space="preserve"> bezplatně</w:t>
      </w:r>
      <w:r w:rsidR="00611C5B">
        <w:rPr>
          <w:rFonts w:ascii="Arial" w:hAnsi="Arial" w:cs="Arial"/>
          <w:bCs/>
        </w:rPr>
        <w:t xml:space="preserve"> protokolárně převzít</w:t>
      </w:r>
      <w:r w:rsidR="009C0329">
        <w:rPr>
          <w:rFonts w:ascii="Arial" w:hAnsi="Arial" w:cs="Arial"/>
          <w:bCs/>
        </w:rPr>
        <w:t xml:space="preserve"> </w:t>
      </w:r>
      <w:r w:rsidR="003B39F7" w:rsidRPr="003B39F7">
        <w:rPr>
          <w:rFonts w:ascii="Arial" w:hAnsi="Arial" w:cs="Arial"/>
          <w:bCs/>
        </w:rPr>
        <w:t>na Magistrátu města Ostravy, odboru ochrany životního prostředí, Prokešovo</w:t>
      </w:r>
      <w:r w:rsidR="003641AF">
        <w:rPr>
          <w:rFonts w:ascii="Arial" w:hAnsi="Arial" w:cs="Arial"/>
          <w:bCs/>
        </w:rPr>
        <w:t> </w:t>
      </w:r>
      <w:r w:rsidR="003B39F7" w:rsidRPr="003B39F7">
        <w:rPr>
          <w:rFonts w:ascii="Arial" w:hAnsi="Arial" w:cs="Arial"/>
          <w:bCs/>
        </w:rPr>
        <w:t>náměstí</w:t>
      </w:r>
      <w:r w:rsidR="003641AF">
        <w:rPr>
          <w:rFonts w:ascii="Arial" w:hAnsi="Arial" w:cs="Arial"/>
          <w:bCs/>
        </w:rPr>
        <w:t> </w:t>
      </w:r>
      <w:r w:rsidR="003B39F7" w:rsidRPr="003B39F7">
        <w:rPr>
          <w:rFonts w:ascii="Arial" w:hAnsi="Arial" w:cs="Arial"/>
          <w:bCs/>
        </w:rPr>
        <w:t>1803/8, 702 00 Ostrava</w:t>
      </w:r>
      <w:r w:rsidR="003B39F7">
        <w:rPr>
          <w:rFonts w:ascii="Arial" w:hAnsi="Arial" w:cs="Arial"/>
          <w:bCs/>
        </w:rPr>
        <w:t xml:space="preserve"> </w:t>
      </w:r>
      <w:r w:rsidR="00ED3792">
        <w:rPr>
          <w:rFonts w:ascii="Arial" w:hAnsi="Arial" w:cs="Arial"/>
          <w:bCs/>
        </w:rPr>
        <w:t xml:space="preserve">v době od </w:t>
      </w:r>
      <w:r w:rsidR="00611C5B">
        <w:rPr>
          <w:rFonts w:ascii="Arial" w:hAnsi="Arial" w:cs="Arial"/>
          <w:bCs/>
          <w:lang w:val="en-GB"/>
        </w:rPr>
        <w:t>1. ledna 2028 do 31. prosince 2037</w:t>
      </w:r>
      <w:r w:rsidR="009C0329">
        <w:rPr>
          <w:rFonts w:ascii="Arial" w:hAnsi="Arial" w:cs="Arial"/>
          <w:bCs/>
        </w:rPr>
        <w:t>.</w:t>
      </w:r>
    </w:p>
    <w:p w14:paraId="55565DE0" w14:textId="77777777" w:rsidR="009B61A5" w:rsidRDefault="009B61A5" w:rsidP="00571525">
      <w:pPr>
        <w:adjustRightInd w:val="0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D5C4F69" w14:textId="430E0920" w:rsidR="00400C0C" w:rsidRDefault="002F531B" w:rsidP="000A1479">
      <w:pPr>
        <w:adjustRightInd w:val="0"/>
        <w:spacing w:after="24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Městské a o</w:t>
      </w:r>
      <w:r w:rsidR="00400C0C">
        <w:rPr>
          <w:rFonts w:ascii="Arial" w:hAnsi="Arial" w:cs="Arial"/>
          <w:spacing w:val="-1"/>
        </w:rPr>
        <w:t>becní úřady</w:t>
      </w:r>
      <w:r w:rsidR="00984EAF">
        <w:rPr>
          <w:rFonts w:ascii="Arial" w:hAnsi="Arial" w:cs="Arial"/>
          <w:spacing w:val="-1"/>
        </w:rPr>
        <w:t xml:space="preserve"> </w:t>
      </w:r>
      <w:r w:rsidR="00984EAF" w:rsidRPr="00984EAF">
        <w:rPr>
          <w:rFonts w:ascii="Arial" w:hAnsi="Arial" w:cs="Arial"/>
          <w:spacing w:val="-1"/>
        </w:rPr>
        <w:t>z uvedeného z</w:t>
      </w:r>
      <w:r w:rsidR="00B05FA7">
        <w:rPr>
          <w:rFonts w:ascii="Arial" w:hAnsi="Arial" w:cs="Arial"/>
          <w:spacing w:val="-1"/>
        </w:rPr>
        <w:t>a</w:t>
      </w:r>
      <w:r w:rsidR="00984EAF" w:rsidRPr="00984EAF">
        <w:rPr>
          <w:rFonts w:ascii="Arial" w:hAnsi="Arial" w:cs="Arial"/>
          <w:spacing w:val="-1"/>
        </w:rPr>
        <w:t>řizovacího obvodu</w:t>
      </w:r>
      <w:r w:rsidR="004A3CE8">
        <w:rPr>
          <w:rFonts w:ascii="Arial" w:hAnsi="Arial" w:cs="Arial"/>
          <w:spacing w:val="-1"/>
        </w:rPr>
        <w:t xml:space="preserve"> </w:t>
      </w:r>
      <w:r w:rsidR="00400C0C">
        <w:rPr>
          <w:rFonts w:ascii="Arial" w:hAnsi="Arial" w:cs="Arial"/>
          <w:spacing w:val="-1"/>
        </w:rPr>
        <w:t>zveřejní</w:t>
      </w:r>
      <w:r w:rsidR="004A3CE8">
        <w:rPr>
          <w:rFonts w:ascii="Arial" w:hAnsi="Arial" w:cs="Arial"/>
          <w:spacing w:val="-1"/>
        </w:rPr>
        <w:t xml:space="preserve"> na svých úředních deskách oznámení o vyhlášení</w:t>
      </w:r>
      <w:r w:rsidR="00400C0C">
        <w:rPr>
          <w:rFonts w:ascii="Arial" w:hAnsi="Arial" w:cs="Arial"/>
          <w:spacing w:val="-1"/>
        </w:rPr>
        <w:t xml:space="preserve"> to</w:t>
      </w:r>
      <w:r w:rsidR="004A3CE8">
        <w:rPr>
          <w:rFonts w:ascii="Arial" w:hAnsi="Arial" w:cs="Arial"/>
          <w:spacing w:val="-1"/>
        </w:rPr>
        <w:t>ho</w:t>
      </w:r>
      <w:r w:rsidR="00400C0C">
        <w:rPr>
          <w:rFonts w:ascii="Arial" w:hAnsi="Arial" w:cs="Arial"/>
          <w:spacing w:val="-1"/>
        </w:rPr>
        <w:t xml:space="preserve">to nařízení </w:t>
      </w:r>
      <w:r w:rsidR="004A3CE8">
        <w:rPr>
          <w:rFonts w:ascii="Arial" w:hAnsi="Arial" w:cs="Arial"/>
          <w:spacing w:val="-1"/>
        </w:rPr>
        <w:t>ve Sbírce právních předpisů územních samosprávných celků a některých správních úřadů po dobu alespoň 15 dnů</w:t>
      </w:r>
      <w:r w:rsidR="00400C0C">
        <w:rPr>
          <w:rFonts w:ascii="Arial" w:hAnsi="Arial" w:cs="Arial"/>
          <w:spacing w:val="-1"/>
        </w:rPr>
        <w:t>.</w:t>
      </w:r>
    </w:p>
    <w:p w14:paraId="2BA74D72" w14:textId="569F6AC9" w:rsidR="007E3900" w:rsidRDefault="00D81312" w:rsidP="00571525">
      <w:pPr>
        <w:adjustRightInd w:val="0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1FCB5D8B" w14:textId="1C9113DC" w:rsidR="007B6FF4" w:rsidRDefault="004845ED" w:rsidP="007B6FF4">
      <w:pPr>
        <w:adjustRightInd w:val="0"/>
        <w:spacing w:after="240"/>
        <w:jc w:val="both"/>
        <w:rPr>
          <w:rFonts w:ascii="Arial" w:hAnsi="Arial" w:cs="Arial"/>
          <w:bCs/>
        </w:rPr>
      </w:pPr>
      <w:r w:rsidRPr="004845ED">
        <w:rPr>
          <w:rFonts w:ascii="Arial" w:hAnsi="Arial" w:cs="Arial"/>
          <w:bCs/>
        </w:rPr>
        <w:t>Toto</w:t>
      </w:r>
      <w:r>
        <w:rPr>
          <w:rFonts w:ascii="Arial" w:hAnsi="Arial" w:cs="Arial"/>
          <w:bCs/>
        </w:rPr>
        <w:t xml:space="preserve"> nařízení nabývá účinnosti </w:t>
      </w:r>
      <w:r w:rsidR="00FE6800" w:rsidRPr="00FE6800">
        <w:rPr>
          <w:rFonts w:ascii="Arial" w:hAnsi="Arial" w:cs="Arial"/>
          <w:bCs/>
        </w:rPr>
        <w:t>počátkem patnáctého dne následujícího po dni jeho vyhlášení</w:t>
      </w:r>
      <w:r w:rsidR="007B6FF4">
        <w:rPr>
          <w:rFonts w:ascii="Arial" w:hAnsi="Arial" w:cs="Arial"/>
          <w:bCs/>
        </w:rPr>
        <w:t xml:space="preserve"> ve Sbírce právních předpisů územních samosprávných celků a některých správních úřadů.</w:t>
      </w:r>
    </w:p>
    <w:p w14:paraId="351CB462" w14:textId="235CBDE5" w:rsidR="004A3CE8" w:rsidRPr="000A1479" w:rsidRDefault="004A3CE8" w:rsidP="000A1479">
      <w:pPr>
        <w:adjustRightInd w:val="0"/>
        <w:spacing w:after="240"/>
        <w:jc w:val="center"/>
        <w:rPr>
          <w:rFonts w:ascii="Arial" w:hAnsi="Arial" w:cs="Arial"/>
          <w:b/>
        </w:rPr>
      </w:pPr>
      <w:r w:rsidRPr="000A1479">
        <w:rPr>
          <w:rFonts w:ascii="Arial" w:hAnsi="Arial" w:cs="Arial"/>
          <w:b/>
        </w:rPr>
        <w:t>Čl. 6</w:t>
      </w:r>
    </w:p>
    <w:p w14:paraId="4C52D226" w14:textId="7B608599" w:rsidR="00106D34" w:rsidRPr="00571525" w:rsidRDefault="004A3CE8" w:rsidP="000A1479">
      <w:pPr>
        <w:adjustRightInd w:val="0"/>
        <w:spacing w:after="96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Toto nařízení </w:t>
      </w:r>
      <w:r w:rsidR="00B7172E" w:rsidRPr="00571525">
        <w:rPr>
          <w:rFonts w:ascii="Arial" w:hAnsi="Arial" w:cs="Arial"/>
          <w:spacing w:val="-1"/>
        </w:rPr>
        <w:t>pozbývá účinnosti dne</w:t>
      </w:r>
      <w:r w:rsidR="00F17B2A" w:rsidRPr="00571525">
        <w:rPr>
          <w:rFonts w:ascii="Arial" w:hAnsi="Arial" w:cs="Arial"/>
          <w:spacing w:val="-1"/>
        </w:rPr>
        <w:t>m</w:t>
      </w:r>
      <w:r w:rsidR="00B7172E" w:rsidRPr="00571525">
        <w:rPr>
          <w:rFonts w:ascii="Arial" w:hAnsi="Arial" w:cs="Arial"/>
          <w:spacing w:val="-1"/>
        </w:rPr>
        <w:t xml:space="preserve"> </w:t>
      </w:r>
      <w:r w:rsidR="002748FD" w:rsidRPr="00571525">
        <w:rPr>
          <w:rFonts w:ascii="Arial" w:hAnsi="Arial" w:cs="Arial"/>
          <w:spacing w:val="-1"/>
        </w:rPr>
        <w:t>31</w:t>
      </w:r>
      <w:r w:rsidR="00B7172E" w:rsidRPr="00571525">
        <w:rPr>
          <w:rFonts w:ascii="Arial" w:hAnsi="Arial" w:cs="Arial"/>
          <w:spacing w:val="-1"/>
        </w:rPr>
        <w:t xml:space="preserve">. </w:t>
      </w:r>
      <w:r w:rsidR="002748FD" w:rsidRPr="000A1479">
        <w:rPr>
          <w:rFonts w:ascii="Arial" w:hAnsi="Arial" w:cs="Arial"/>
          <w:spacing w:val="-1"/>
        </w:rPr>
        <w:t>prosince</w:t>
      </w:r>
      <w:r w:rsidR="00B7172E" w:rsidRPr="00571525">
        <w:rPr>
          <w:rFonts w:ascii="Arial" w:hAnsi="Arial" w:cs="Arial"/>
          <w:spacing w:val="-1"/>
        </w:rPr>
        <w:t xml:space="preserve"> 202</w:t>
      </w:r>
      <w:r w:rsidR="002748FD" w:rsidRPr="00571525">
        <w:rPr>
          <w:rFonts w:ascii="Arial" w:hAnsi="Arial" w:cs="Arial"/>
          <w:spacing w:val="-1"/>
        </w:rPr>
        <w:t>7</w:t>
      </w:r>
      <w:r w:rsidR="00DC45E3" w:rsidRPr="00571525">
        <w:rPr>
          <w:rFonts w:ascii="Arial" w:hAnsi="Arial" w:cs="Arial"/>
          <w:spacing w:val="-1"/>
        </w:rPr>
        <w:t>.</w:t>
      </w:r>
    </w:p>
    <w:p w14:paraId="7352B64F" w14:textId="77777777" w:rsidR="007E3900" w:rsidRPr="003E3C05" w:rsidRDefault="007E3900" w:rsidP="007E3900">
      <w:pPr>
        <w:jc w:val="center"/>
        <w:rPr>
          <w:rFonts w:ascii="Arial" w:hAnsi="Arial" w:cs="Arial"/>
        </w:rPr>
      </w:pPr>
      <w:r w:rsidRPr="003E3C05">
        <w:rPr>
          <w:rFonts w:ascii="Arial" w:hAnsi="Arial" w:cs="Arial"/>
        </w:rPr>
        <w:t>…………………………………</w:t>
      </w:r>
    </w:p>
    <w:p w14:paraId="4728F713" w14:textId="77777777" w:rsidR="00394BFB" w:rsidRPr="00394BFB" w:rsidRDefault="00394BFB" w:rsidP="00394BFB">
      <w:pPr>
        <w:adjustRightInd w:val="0"/>
        <w:jc w:val="center"/>
        <w:rPr>
          <w:rFonts w:ascii="Arial" w:hAnsi="Arial" w:cs="Arial"/>
        </w:rPr>
      </w:pPr>
      <w:r w:rsidRPr="00394BFB">
        <w:rPr>
          <w:rFonts w:ascii="Arial" w:hAnsi="Arial" w:cs="Arial"/>
        </w:rPr>
        <w:t>Mgr. Jan Dohnal</w:t>
      </w:r>
    </w:p>
    <w:p w14:paraId="099B6FD8" w14:textId="77777777" w:rsidR="007E3900" w:rsidRPr="003E3C05" w:rsidRDefault="007E3900" w:rsidP="003C5F2C">
      <w:pPr>
        <w:adjustRightInd w:val="0"/>
        <w:spacing w:after="960"/>
        <w:jc w:val="center"/>
        <w:rPr>
          <w:rFonts w:ascii="Arial" w:hAnsi="Arial" w:cs="Arial"/>
        </w:rPr>
      </w:pPr>
      <w:r w:rsidRPr="003E3C05">
        <w:rPr>
          <w:rFonts w:ascii="Arial" w:hAnsi="Arial" w:cs="Arial"/>
        </w:rPr>
        <w:t>primátor města Ostravy</w:t>
      </w:r>
    </w:p>
    <w:p w14:paraId="1D44B9D7" w14:textId="77777777" w:rsidR="007E3900" w:rsidRPr="003E3C05" w:rsidRDefault="007E3900" w:rsidP="007E3900">
      <w:pPr>
        <w:jc w:val="center"/>
        <w:rPr>
          <w:rFonts w:ascii="Arial" w:hAnsi="Arial" w:cs="Arial"/>
        </w:rPr>
      </w:pPr>
      <w:r w:rsidRPr="003E3C05">
        <w:rPr>
          <w:rFonts w:ascii="Arial" w:hAnsi="Arial" w:cs="Arial"/>
        </w:rPr>
        <w:t>…………………………………</w:t>
      </w:r>
    </w:p>
    <w:p w14:paraId="709A3B41" w14:textId="77777777" w:rsidR="00394BFB" w:rsidRPr="00394BFB" w:rsidRDefault="00394BFB" w:rsidP="00394BFB">
      <w:pPr>
        <w:jc w:val="center"/>
        <w:rPr>
          <w:rFonts w:ascii="Arial" w:hAnsi="Arial" w:cs="Arial"/>
        </w:rPr>
      </w:pPr>
      <w:r w:rsidRPr="00394BFB">
        <w:rPr>
          <w:rFonts w:ascii="Arial" w:hAnsi="Arial" w:cs="Arial"/>
        </w:rPr>
        <w:t>Bc. Aleš Boháč, MBA</w:t>
      </w:r>
    </w:p>
    <w:p w14:paraId="67E017C2" w14:textId="77777777" w:rsidR="00870D4E" w:rsidRDefault="007E3900" w:rsidP="001E3154">
      <w:pPr>
        <w:jc w:val="center"/>
        <w:rPr>
          <w:rFonts w:ascii="Arial" w:hAnsi="Arial" w:cs="Arial"/>
        </w:rPr>
      </w:pPr>
      <w:r w:rsidRPr="003E3C05">
        <w:rPr>
          <w:rFonts w:ascii="Arial" w:hAnsi="Arial" w:cs="Arial"/>
        </w:rPr>
        <w:t>náměst</w:t>
      </w:r>
      <w:r w:rsidR="00394BFB">
        <w:rPr>
          <w:rFonts w:ascii="Arial" w:hAnsi="Arial" w:cs="Arial"/>
        </w:rPr>
        <w:t>e</w:t>
      </w:r>
      <w:r w:rsidRPr="003E3C05">
        <w:rPr>
          <w:rFonts w:ascii="Arial" w:hAnsi="Arial" w:cs="Arial"/>
        </w:rPr>
        <w:t>k primátora</w:t>
      </w:r>
    </w:p>
    <w:sectPr w:rsidR="00870D4E" w:rsidSect="00C71403">
      <w:headerReference w:type="default" r:id="rId7"/>
      <w:footerReference w:type="even" r:id="rId8"/>
      <w:footerReference w:type="default" r:id="rId9"/>
      <w:pgSz w:w="11906" w:h="16838" w:code="9"/>
      <w:pgMar w:top="1134" w:right="1134" w:bottom="1135" w:left="1134" w:header="71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24AF" w14:textId="77777777" w:rsidR="007631DF" w:rsidRDefault="007631DF">
      <w:r>
        <w:separator/>
      </w:r>
    </w:p>
  </w:endnote>
  <w:endnote w:type="continuationSeparator" w:id="0">
    <w:p w14:paraId="1672FA24" w14:textId="77777777" w:rsidR="007631DF" w:rsidRDefault="0076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0048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8982CD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60FD" w14:textId="601C920A" w:rsidR="00A6243B" w:rsidRDefault="008D5620" w:rsidP="000C26AF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F4E972" wp14:editId="06E37C19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2AA0C" w14:textId="77777777" w:rsidR="00870D4E" w:rsidRPr="00870D4E" w:rsidRDefault="004547B7" w:rsidP="00870D4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DF3128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DF3128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A6243B">
      <w:rPr>
        <w:rStyle w:val="slostrnky"/>
        <w:rFonts w:ascii="Arial" w:hAnsi="Arial" w:cs="Arial"/>
        <w:color w:val="003C69"/>
        <w:sz w:val="16"/>
      </w:rPr>
      <w:tab/>
    </w:r>
    <w:r w:rsidR="001348F0">
      <w:rPr>
        <w:rStyle w:val="slostrnky"/>
        <w:rFonts w:ascii="Arial" w:hAnsi="Arial"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24C1" w14:textId="77777777" w:rsidR="007631DF" w:rsidRDefault="007631DF">
      <w:r>
        <w:separator/>
      </w:r>
    </w:p>
  </w:footnote>
  <w:footnote w:type="continuationSeparator" w:id="0">
    <w:p w14:paraId="0396C872" w14:textId="77777777" w:rsidR="007631DF" w:rsidRDefault="0076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C842" w14:textId="6917CC34" w:rsidR="005777B7" w:rsidRPr="005777B7" w:rsidRDefault="008D5620" w:rsidP="005777B7">
    <w:pPr>
      <w:tabs>
        <w:tab w:val="left" w:pos="1440"/>
      </w:tabs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82BF63" wp14:editId="2D02A16D">
              <wp:simplePos x="0" y="0"/>
              <wp:positionH relativeFrom="column">
                <wp:posOffset>4114800</wp:posOffset>
              </wp:positionH>
              <wp:positionV relativeFrom="paragraph">
                <wp:posOffset>-114300</wp:posOffset>
              </wp:positionV>
              <wp:extent cx="2057400" cy="571500"/>
              <wp:effectExtent l="0" t="0" r="0" b="0"/>
              <wp:wrapNone/>
              <wp:docPr id="10460628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7CB41" w14:textId="77777777" w:rsidR="005777B7" w:rsidRPr="003817DF" w:rsidRDefault="005777B7" w:rsidP="005777B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3817DF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Nařízení</w:t>
                          </w:r>
                          <w:r w:rsidR="003E3C05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města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2BF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4pt;margin-top:-9pt;width:16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" filled="f" stroked="f">
              <v:textbox>
                <w:txbxContent>
                  <w:p w14:paraId="1AD7CB41" w14:textId="77777777" w:rsidR="005777B7" w:rsidRPr="003817DF" w:rsidRDefault="005777B7" w:rsidP="005777B7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3817DF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Nařízení</w:t>
                    </w:r>
                    <w:r w:rsidR="003E3C05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města</w:t>
                    </w:r>
                  </w:p>
                </w:txbxContent>
              </v:textbox>
            </v:shape>
          </w:pict>
        </mc:Fallback>
      </mc:AlternateContent>
    </w:r>
    <w:r w:rsidR="005777B7" w:rsidRPr="005777B7">
      <w:rPr>
        <w:rFonts w:ascii="Arial" w:hAnsi="Arial" w:cs="Arial"/>
        <w:b/>
        <w:color w:val="003C69"/>
        <w:sz w:val="20"/>
        <w:szCs w:val="20"/>
      </w:rPr>
      <w:t xml:space="preserve">Statutární město Ostrava                                                              </w:t>
    </w:r>
  </w:p>
  <w:p w14:paraId="729C776C" w14:textId="77777777" w:rsidR="005777B7" w:rsidRDefault="005777B7">
    <w:pPr>
      <w:pStyle w:val="Zhlav"/>
    </w:pPr>
  </w:p>
  <w:p w14:paraId="779E5634" w14:textId="77777777" w:rsidR="008B2542" w:rsidRPr="008B2542" w:rsidRDefault="008B2542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7E2"/>
    <w:multiLevelType w:val="hybridMultilevel"/>
    <w:tmpl w:val="762AAC4E"/>
    <w:lvl w:ilvl="0" w:tplc="67D6F1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A32C3"/>
    <w:multiLevelType w:val="multilevel"/>
    <w:tmpl w:val="F73A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F3A44"/>
    <w:multiLevelType w:val="hybridMultilevel"/>
    <w:tmpl w:val="E5CA1296"/>
    <w:lvl w:ilvl="0" w:tplc="67D6F1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54DF7"/>
    <w:multiLevelType w:val="hybridMultilevel"/>
    <w:tmpl w:val="5DA032B0"/>
    <w:lvl w:ilvl="0" w:tplc="67D6F1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D2AAA"/>
    <w:multiLevelType w:val="hybridMultilevel"/>
    <w:tmpl w:val="D8D61D74"/>
    <w:lvl w:ilvl="0" w:tplc="A50A07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B6B85"/>
    <w:multiLevelType w:val="hybridMultilevel"/>
    <w:tmpl w:val="762AAC4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145560">
    <w:abstractNumId w:val="3"/>
  </w:num>
  <w:num w:numId="2" w16cid:durableId="406540503">
    <w:abstractNumId w:val="1"/>
  </w:num>
  <w:num w:numId="3" w16cid:durableId="332683838">
    <w:abstractNumId w:val="0"/>
  </w:num>
  <w:num w:numId="4" w16cid:durableId="1424109497">
    <w:abstractNumId w:val="2"/>
  </w:num>
  <w:num w:numId="5" w16cid:durableId="447969912">
    <w:abstractNumId w:val="4"/>
  </w:num>
  <w:num w:numId="6" w16cid:durableId="279460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62CD"/>
    <w:rsid w:val="0000712F"/>
    <w:rsid w:val="00034104"/>
    <w:rsid w:val="00044F33"/>
    <w:rsid w:val="000544D4"/>
    <w:rsid w:val="00062D52"/>
    <w:rsid w:val="0008400D"/>
    <w:rsid w:val="00085FD2"/>
    <w:rsid w:val="000A1479"/>
    <w:rsid w:val="000B5602"/>
    <w:rsid w:val="000C0EBE"/>
    <w:rsid w:val="000C26AF"/>
    <w:rsid w:val="000C2F65"/>
    <w:rsid w:val="000C5621"/>
    <w:rsid w:val="000C7816"/>
    <w:rsid w:val="000E1CC3"/>
    <w:rsid w:val="000E3A5E"/>
    <w:rsid w:val="000E6BD0"/>
    <w:rsid w:val="00101651"/>
    <w:rsid w:val="00102F2B"/>
    <w:rsid w:val="00106D34"/>
    <w:rsid w:val="00112961"/>
    <w:rsid w:val="001348F0"/>
    <w:rsid w:val="00146578"/>
    <w:rsid w:val="001528B2"/>
    <w:rsid w:val="00152CED"/>
    <w:rsid w:val="0015697B"/>
    <w:rsid w:val="00174097"/>
    <w:rsid w:val="001848CA"/>
    <w:rsid w:val="00195B2A"/>
    <w:rsid w:val="001B4157"/>
    <w:rsid w:val="001C5831"/>
    <w:rsid w:val="001C5A47"/>
    <w:rsid w:val="001C70A2"/>
    <w:rsid w:val="001E3154"/>
    <w:rsid w:val="001E3369"/>
    <w:rsid w:val="001F4E8D"/>
    <w:rsid w:val="00202495"/>
    <w:rsid w:val="00231080"/>
    <w:rsid w:val="0023216F"/>
    <w:rsid w:val="00232FC7"/>
    <w:rsid w:val="00253EA1"/>
    <w:rsid w:val="00263161"/>
    <w:rsid w:val="00267D18"/>
    <w:rsid w:val="002748FD"/>
    <w:rsid w:val="00293404"/>
    <w:rsid w:val="002A2742"/>
    <w:rsid w:val="002A2CB7"/>
    <w:rsid w:val="002A5CA9"/>
    <w:rsid w:val="002A6B1A"/>
    <w:rsid w:val="002B3310"/>
    <w:rsid w:val="002B586B"/>
    <w:rsid w:val="002B6AC9"/>
    <w:rsid w:val="002C0A08"/>
    <w:rsid w:val="002C3D91"/>
    <w:rsid w:val="002E6C39"/>
    <w:rsid w:val="002F0CAD"/>
    <w:rsid w:val="002F531B"/>
    <w:rsid w:val="002F7A71"/>
    <w:rsid w:val="003105FC"/>
    <w:rsid w:val="00311815"/>
    <w:rsid w:val="00326946"/>
    <w:rsid w:val="003328F0"/>
    <w:rsid w:val="00333C23"/>
    <w:rsid w:val="003530D1"/>
    <w:rsid w:val="00360360"/>
    <w:rsid w:val="003641AF"/>
    <w:rsid w:val="00365A11"/>
    <w:rsid w:val="003717E8"/>
    <w:rsid w:val="0037540E"/>
    <w:rsid w:val="003817DF"/>
    <w:rsid w:val="00384467"/>
    <w:rsid w:val="00390849"/>
    <w:rsid w:val="00391561"/>
    <w:rsid w:val="00393F41"/>
    <w:rsid w:val="00394BFB"/>
    <w:rsid w:val="00395035"/>
    <w:rsid w:val="003A0FDA"/>
    <w:rsid w:val="003B0CAA"/>
    <w:rsid w:val="003B39F7"/>
    <w:rsid w:val="003B6ABD"/>
    <w:rsid w:val="003C3E81"/>
    <w:rsid w:val="003C5F2C"/>
    <w:rsid w:val="003C6D5E"/>
    <w:rsid w:val="003D3A57"/>
    <w:rsid w:val="003D53CF"/>
    <w:rsid w:val="003D5A8F"/>
    <w:rsid w:val="003D5B01"/>
    <w:rsid w:val="003D6164"/>
    <w:rsid w:val="003D7B5B"/>
    <w:rsid w:val="003E0EB2"/>
    <w:rsid w:val="003E3C05"/>
    <w:rsid w:val="00400C0C"/>
    <w:rsid w:val="0040351E"/>
    <w:rsid w:val="004136EC"/>
    <w:rsid w:val="00421333"/>
    <w:rsid w:val="00434817"/>
    <w:rsid w:val="00444FB0"/>
    <w:rsid w:val="0044503C"/>
    <w:rsid w:val="004547B7"/>
    <w:rsid w:val="0046603D"/>
    <w:rsid w:val="004675E6"/>
    <w:rsid w:val="00470267"/>
    <w:rsid w:val="00476C55"/>
    <w:rsid w:val="00481E96"/>
    <w:rsid w:val="004845ED"/>
    <w:rsid w:val="00490755"/>
    <w:rsid w:val="00495721"/>
    <w:rsid w:val="00495796"/>
    <w:rsid w:val="004A266F"/>
    <w:rsid w:val="004A3CE8"/>
    <w:rsid w:val="004C2DFB"/>
    <w:rsid w:val="004E0108"/>
    <w:rsid w:val="004E0D63"/>
    <w:rsid w:val="004E1764"/>
    <w:rsid w:val="004E3F28"/>
    <w:rsid w:val="004E4010"/>
    <w:rsid w:val="004F560F"/>
    <w:rsid w:val="00514F16"/>
    <w:rsid w:val="00517F40"/>
    <w:rsid w:val="00525C6F"/>
    <w:rsid w:val="00540187"/>
    <w:rsid w:val="00550A66"/>
    <w:rsid w:val="00564765"/>
    <w:rsid w:val="00571525"/>
    <w:rsid w:val="005777B7"/>
    <w:rsid w:val="005779A1"/>
    <w:rsid w:val="00585D9A"/>
    <w:rsid w:val="005877FF"/>
    <w:rsid w:val="005966FD"/>
    <w:rsid w:val="005A0B8B"/>
    <w:rsid w:val="005A6C6E"/>
    <w:rsid w:val="005B45A2"/>
    <w:rsid w:val="005C0E8C"/>
    <w:rsid w:val="005C648C"/>
    <w:rsid w:val="005D15FC"/>
    <w:rsid w:val="005D6636"/>
    <w:rsid w:val="005D7347"/>
    <w:rsid w:val="005E0979"/>
    <w:rsid w:val="005E6AC0"/>
    <w:rsid w:val="005F0038"/>
    <w:rsid w:val="006024F2"/>
    <w:rsid w:val="00611C5B"/>
    <w:rsid w:val="006731E6"/>
    <w:rsid w:val="0067386B"/>
    <w:rsid w:val="00682AE8"/>
    <w:rsid w:val="006A1740"/>
    <w:rsid w:val="006B3D24"/>
    <w:rsid w:val="006B6EB3"/>
    <w:rsid w:val="006C0D0B"/>
    <w:rsid w:val="006D5B64"/>
    <w:rsid w:val="00714D08"/>
    <w:rsid w:val="00715343"/>
    <w:rsid w:val="00737D24"/>
    <w:rsid w:val="007422E7"/>
    <w:rsid w:val="00743440"/>
    <w:rsid w:val="00744FD6"/>
    <w:rsid w:val="007631DF"/>
    <w:rsid w:val="00770B62"/>
    <w:rsid w:val="00783154"/>
    <w:rsid w:val="007858A6"/>
    <w:rsid w:val="00787F9B"/>
    <w:rsid w:val="00790649"/>
    <w:rsid w:val="007927CE"/>
    <w:rsid w:val="007A6AE7"/>
    <w:rsid w:val="007B2D94"/>
    <w:rsid w:val="007B6DB2"/>
    <w:rsid w:val="007B6FF4"/>
    <w:rsid w:val="007C16A1"/>
    <w:rsid w:val="007C5DBC"/>
    <w:rsid w:val="007D47F0"/>
    <w:rsid w:val="007E081D"/>
    <w:rsid w:val="007E3900"/>
    <w:rsid w:val="007E7E7B"/>
    <w:rsid w:val="007F080D"/>
    <w:rsid w:val="007F29D1"/>
    <w:rsid w:val="007F32DB"/>
    <w:rsid w:val="00804CD7"/>
    <w:rsid w:val="0080522D"/>
    <w:rsid w:val="00810803"/>
    <w:rsid w:val="00821004"/>
    <w:rsid w:val="0082218B"/>
    <w:rsid w:val="008436B8"/>
    <w:rsid w:val="00850247"/>
    <w:rsid w:val="00851AC5"/>
    <w:rsid w:val="00870D4E"/>
    <w:rsid w:val="008765DA"/>
    <w:rsid w:val="008772BD"/>
    <w:rsid w:val="0089014C"/>
    <w:rsid w:val="00897599"/>
    <w:rsid w:val="008A1195"/>
    <w:rsid w:val="008A1FF4"/>
    <w:rsid w:val="008A5302"/>
    <w:rsid w:val="008A5D70"/>
    <w:rsid w:val="008B2542"/>
    <w:rsid w:val="008C210A"/>
    <w:rsid w:val="008C70F5"/>
    <w:rsid w:val="008D336E"/>
    <w:rsid w:val="008D3ADA"/>
    <w:rsid w:val="008D5620"/>
    <w:rsid w:val="008E4AD4"/>
    <w:rsid w:val="008E67B8"/>
    <w:rsid w:val="008F36DC"/>
    <w:rsid w:val="00902FF8"/>
    <w:rsid w:val="009066BC"/>
    <w:rsid w:val="009066DB"/>
    <w:rsid w:val="00910F5D"/>
    <w:rsid w:val="00915E67"/>
    <w:rsid w:val="00917773"/>
    <w:rsid w:val="00943529"/>
    <w:rsid w:val="00956A32"/>
    <w:rsid w:val="0098059A"/>
    <w:rsid w:val="0098494E"/>
    <w:rsid w:val="00984A78"/>
    <w:rsid w:val="00984EAF"/>
    <w:rsid w:val="009B3AFD"/>
    <w:rsid w:val="009B487C"/>
    <w:rsid w:val="009B61A5"/>
    <w:rsid w:val="009C0329"/>
    <w:rsid w:val="009D02C7"/>
    <w:rsid w:val="009E4D55"/>
    <w:rsid w:val="009F26A1"/>
    <w:rsid w:val="009F39FB"/>
    <w:rsid w:val="00A0294C"/>
    <w:rsid w:val="00A0687B"/>
    <w:rsid w:val="00A10D59"/>
    <w:rsid w:val="00A132E6"/>
    <w:rsid w:val="00A23D59"/>
    <w:rsid w:val="00A442A0"/>
    <w:rsid w:val="00A51407"/>
    <w:rsid w:val="00A5290F"/>
    <w:rsid w:val="00A52C68"/>
    <w:rsid w:val="00A553EC"/>
    <w:rsid w:val="00A56AD2"/>
    <w:rsid w:val="00A6045F"/>
    <w:rsid w:val="00A60879"/>
    <w:rsid w:val="00A6243B"/>
    <w:rsid w:val="00A64D87"/>
    <w:rsid w:val="00A77066"/>
    <w:rsid w:val="00A922C4"/>
    <w:rsid w:val="00A929CE"/>
    <w:rsid w:val="00A93306"/>
    <w:rsid w:val="00A97BCE"/>
    <w:rsid w:val="00AA0559"/>
    <w:rsid w:val="00AD2FCF"/>
    <w:rsid w:val="00AD5B95"/>
    <w:rsid w:val="00AF080D"/>
    <w:rsid w:val="00B05FA7"/>
    <w:rsid w:val="00B2359A"/>
    <w:rsid w:val="00B333A6"/>
    <w:rsid w:val="00B343CD"/>
    <w:rsid w:val="00B52AB8"/>
    <w:rsid w:val="00B6715C"/>
    <w:rsid w:val="00B7172E"/>
    <w:rsid w:val="00B94C14"/>
    <w:rsid w:val="00B951E6"/>
    <w:rsid w:val="00BB2127"/>
    <w:rsid w:val="00BD47B5"/>
    <w:rsid w:val="00BE0E9F"/>
    <w:rsid w:val="00BE7C24"/>
    <w:rsid w:val="00BF6A6B"/>
    <w:rsid w:val="00C030F9"/>
    <w:rsid w:val="00C03CE4"/>
    <w:rsid w:val="00C13D2F"/>
    <w:rsid w:val="00C20550"/>
    <w:rsid w:val="00C26457"/>
    <w:rsid w:val="00C26C0A"/>
    <w:rsid w:val="00C31413"/>
    <w:rsid w:val="00C31887"/>
    <w:rsid w:val="00C35690"/>
    <w:rsid w:val="00C41A5C"/>
    <w:rsid w:val="00C460C2"/>
    <w:rsid w:val="00C51F56"/>
    <w:rsid w:val="00C5441A"/>
    <w:rsid w:val="00C54CBF"/>
    <w:rsid w:val="00C56F23"/>
    <w:rsid w:val="00C71403"/>
    <w:rsid w:val="00C80F13"/>
    <w:rsid w:val="00CA5C4D"/>
    <w:rsid w:val="00CA6F7F"/>
    <w:rsid w:val="00CA70C7"/>
    <w:rsid w:val="00CC3125"/>
    <w:rsid w:val="00CC4007"/>
    <w:rsid w:val="00CD22EE"/>
    <w:rsid w:val="00CD2EB9"/>
    <w:rsid w:val="00CE08DC"/>
    <w:rsid w:val="00CE34F1"/>
    <w:rsid w:val="00CF34CF"/>
    <w:rsid w:val="00D0744B"/>
    <w:rsid w:val="00D17B82"/>
    <w:rsid w:val="00D23351"/>
    <w:rsid w:val="00D33E75"/>
    <w:rsid w:val="00D40FA5"/>
    <w:rsid w:val="00D4413B"/>
    <w:rsid w:val="00D452D9"/>
    <w:rsid w:val="00D45FA3"/>
    <w:rsid w:val="00D51BC4"/>
    <w:rsid w:val="00D5582D"/>
    <w:rsid w:val="00D6249F"/>
    <w:rsid w:val="00D74B2E"/>
    <w:rsid w:val="00D74E41"/>
    <w:rsid w:val="00D81312"/>
    <w:rsid w:val="00D87922"/>
    <w:rsid w:val="00DA177B"/>
    <w:rsid w:val="00DA6796"/>
    <w:rsid w:val="00DB38EB"/>
    <w:rsid w:val="00DC45E3"/>
    <w:rsid w:val="00DC5563"/>
    <w:rsid w:val="00DC7B9A"/>
    <w:rsid w:val="00DD4E8C"/>
    <w:rsid w:val="00DE0A79"/>
    <w:rsid w:val="00DE3103"/>
    <w:rsid w:val="00DF1B21"/>
    <w:rsid w:val="00DF3128"/>
    <w:rsid w:val="00DF585B"/>
    <w:rsid w:val="00E01806"/>
    <w:rsid w:val="00E04068"/>
    <w:rsid w:val="00E111F1"/>
    <w:rsid w:val="00E11C8A"/>
    <w:rsid w:val="00E267C5"/>
    <w:rsid w:val="00E31FCE"/>
    <w:rsid w:val="00E558BC"/>
    <w:rsid w:val="00E56E09"/>
    <w:rsid w:val="00E66E5F"/>
    <w:rsid w:val="00E92F6B"/>
    <w:rsid w:val="00EA71E6"/>
    <w:rsid w:val="00EC7051"/>
    <w:rsid w:val="00ED33AD"/>
    <w:rsid w:val="00ED3792"/>
    <w:rsid w:val="00ED54EF"/>
    <w:rsid w:val="00EE0183"/>
    <w:rsid w:val="00EE0A40"/>
    <w:rsid w:val="00EE4593"/>
    <w:rsid w:val="00EE7267"/>
    <w:rsid w:val="00EF39F4"/>
    <w:rsid w:val="00F02708"/>
    <w:rsid w:val="00F07315"/>
    <w:rsid w:val="00F116A1"/>
    <w:rsid w:val="00F17B2A"/>
    <w:rsid w:val="00F37517"/>
    <w:rsid w:val="00F41C10"/>
    <w:rsid w:val="00F42E2A"/>
    <w:rsid w:val="00F60A51"/>
    <w:rsid w:val="00F63CEC"/>
    <w:rsid w:val="00F64AC1"/>
    <w:rsid w:val="00FA1153"/>
    <w:rsid w:val="00FA5281"/>
    <w:rsid w:val="00FB01E4"/>
    <w:rsid w:val="00FC0FE0"/>
    <w:rsid w:val="00FD7665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683CA"/>
  <w15:chartTrackingRefBased/>
  <w15:docId w15:val="{3287F655-2DC9-4B1F-8635-00402276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7E3900"/>
    <w:pPr>
      <w:keepNext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4BFB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paragraph" w:styleId="Zkladntext">
    <w:name w:val="Body Text"/>
    <w:basedOn w:val="Normln"/>
    <w:rsid w:val="007E3900"/>
    <w:pPr>
      <w:adjustRightInd w:val="0"/>
      <w:jc w:val="both"/>
    </w:pPr>
  </w:style>
  <w:style w:type="paragraph" w:styleId="FormtovanvHTML">
    <w:name w:val="HTML Preformatted"/>
    <w:basedOn w:val="Normln"/>
    <w:rsid w:val="007E3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bubliny">
    <w:name w:val="Balloon Text"/>
    <w:basedOn w:val="Normln"/>
    <w:semiHidden/>
    <w:rsid w:val="00C51F56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394BFB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1F4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sustkovaja</dc:creator>
  <cp:keywords/>
  <cp:lastModifiedBy>Čermáková Lenka</cp:lastModifiedBy>
  <cp:revision>4</cp:revision>
  <cp:lastPrinted>2026-07-01T06:20:00Z</cp:lastPrinted>
  <dcterms:created xsi:type="dcterms:W3CDTF">2026-07-07T09:23:00Z</dcterms:created>
  <dcterms:modified xsi:type="dcterms:W3CDTF">2026-07-07T11:41:00Z</dcterms:modified>
</cp:coreProperties>
</file>