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37FCC" w14:textId="77777777" w:rsidR="00990A61" w:rsidRDefault="009A5D5E">
      <w:pPr>
        <w:pStyle w:val="Zkladntext1"/>
        <w:spacing w:after="400" w:line="276" w:lineRule="auto"/>
        <w:jc w:val="center"/>
        <w:rPr>
          <w:sz w:val="24"/>
          <w:szCs w:val="24"/>
        </w:rPr>
      </w:pPr>
      <w:r>
        <w:rPr>
          <w:rStyle w:val="Zkladntext"/>
          <w:b/>
          <w:bCs/>
          <w:sz w:val="24"/>
          <w:szCs w:val="24"/>
        </w:rPr>
        <w:t>Město Kosmonosy</w:t>
      </w:r>
      <w:r>
        <w:rPr>
          <w:rStyle w:val="Zkladntext"/>
          <w:b/>
          <w:bCs/>
          <w:sz w:val="24"/>
          <w:szCs w:val="24"/>
        </w:rPr>
        <w:br/>
        <w:t>Zastupitelstvo města Kosmonosy</w:t>
      </w:r>
      <w:r>
        <w:rPr>
          <w:rStyle w:val="Zkladntext"/>
          <w:b/>
          <w:bCs/>
          <w:sz w:val="24"/>
          <w:szCs w:val="24"/>
        </w:rPr>
        <w:br/>
        <w:t>Obecně závazná vyhláška města Kosmonosy č. 4/2019,</w:t>
      </w:r>
      <w:r>
        <w:rPr>
          <w:rStyle w:val="Zkladntext"/>
          <w:b/>
          <w:bCs/>
          <w:sz w:val="24"/>
          <w:szCs w:val="24"/>
        </w:rPr>
        <w:br/>
        <w:t>o místním poplatku za užívání veřejného prostranství</w:t>
      </w:r>
    </w:p>
    <w:p w14:paraId="777A9730" w14:textId="77777777" w:rsidR="00990A61" w:rsidRDefault="009A5D5E">
      <w:pPr>
        <w:pStyle w:val="Zkladntext1"/>
        <w:spacing w:after="340"/>
        <w:jc w:val="both"/>
      </w:pPr>
      <w:r>
        <w:rPr>
          <w:rStyle w:val="Zkladntext"/>
        </w:rPr>
        <w:t>Zastupitelstvo města Kosmonosy se na svém zasedání dne 18.12.2019 usnesením č.71/2019 usneslo vydat na 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14:paraId="350703CD" w14:textId="77777777" w:rsidR="00990A61" w:rsidRDefault="009A5D5E">
      <w:pPr>
        <w:pStyle w:val="Nadpis20"/>
        <w:keepNext/>
        <w:keepLines/>
        <w:spacing w:after="0" w:line="312" w:lineRule="auto"/>
      </w:pPr>
      <w:bookmarkStart w:id="0" w:name="bookmark0"/>
      <w:r>
        <w:rPr>
          <w:rStyle w:val="Nadpis2"/>
          <w:b/>
          <w:bCs/>
        </w:rPr>
        <w:t>ČI. 1</w:t>
      </w:r>
      <w:bookmarkEnd w:id="0"/>
    </w:p>
    <w:p w14:paraId="69299095" w14:textId="77777777" w:rsidR="00990A61" w:rsidRDefault="009A5D5E">
      <w:pPr>
        <w:pStyle w:val="Nadpis20"/>
        <w:keepNext/>
        <w:keepLines/>
        <w:spacing w:line="312" w:lineRule="auto"/>
      </w:pPr>
      <w:r>
        <w:rPr>
          <w:rStyle w:val="Nadpis2"/>
          <w:b/>
          <w:bCs/>
        </w:rPr>
        <w:t>Úvodní ustanovení</w:t>
      </w:r>
    </w:p>
    <w:p w14:paraId="7A9C9E69" w14:textId="77777777" w:rsidR="00990A61" w:rsidRDefault="009A5D5E">
      <w:pPr>
        <w:pStyle w:val="Zkladntext1"/>
        <w:numPr>
          <w:ilvl w:val="0"/>
          <w:numId w:val="1"/>
        </w:numPr>
        <w:tabs>
          <w:tab w:val="left" w:pos="569"/>
        </w:tabs>
        <w:spacing w:after="0" w:line="310" w:lineRule="auto"/>
        <w:ind w:left="560" w:hanging="560"/>
        <w:jc w:val="both"/>
      </w:pPr>
      <w:r>
        <w:rPr>
          <w:rStyle w:val="Zkladntext"/>
        </w:rPr>
        <w:t>Město Kosmonosy touto vyhláškou zavádí místní poplatek za užívání veřejného prostranství (dále jen „poplatek“).</w:t>
      </w:r>
    </w:p>
    <w:p w14:paraId="65760CC4" w14:textId="77777777" w:rsidR="00990A61" w:rsidRDefault="009A5D5E">
      <w:pPr>
        <w:pStyle w:val="Zkladntext1"/>
        <w:numPr>
          <w:ilvl w:val="0"/>
          <w:numId w:val="1"/>
        </w:numPr>
        <w:tabs>
          <w:tab w:val="left" w:pos="569"/>
        </w:tabs>
        <w:spacing w:after="340" w:line="310" w:lineRule="auto"/>
      </w:pPr>
      <w:r>
        <w:rPr>
          <w:rStyle w:val="Zkladntext"/>
        </w:rPr>
        <w:t>Správcem poplatku je Městský úřad Kosmonosy.</w:t>
      </w:r>
      <w:r>
        <w:rPr>
          <w:rStyle w:val="Zkladntext"/>
          <w:vertAlign w:val="superscript"/>
        </w:rPr>
        <w:t>1</w:t>
      </w:r>
    </w:p>
    <w:p w14:paraId="7CD4A752" w14:textId="77777777" w:rsidR="00990A61" w:rsidRDefault="009A5D5E">
      <w:pPr>
        <w:pStyle w:val="Nadpis20"/>
        <w:keepNext/>
        <w:keepLines/>
        <w:spacing w:after="0" w:line="312" w:lineRule="auto"/>
      </w:pPr>
      <w:bookmarkStart w:id="1" w:name="bookmark3"/>
      <w:r>
        <w:rPr>
          <w:rStyle w:val="Nadpis2"/>
          <w:b/>
          <w:bCs/>
        </w:rPr>
        <w:t>ČI. 2</w:t>
      </w:r>
      <w:bookmarkEnd w:id="1"/>
    </w:p>
    <w:p w14:paraId="0523F91E" w14:textId="77777777" w:rsidR="00990A61" w:rsidRDefault="009A5D5E">
      <w:pPr>
        <w:pStyle w:val="Nadpis20"/>
        <w:keepNext/>
        <w:keepLines/>
        <w:spacing w:line="312" w:lineRule="auto"/>
      </w:pPr>
      <w:r>
        <w:rPr>
          <w:rStyle w:val="Nadpis2"/>
          <w:b/>
          <w:bCs/>
        </w:rPr>
        <w:t>Předmět poplatku a poplatník</w:t>
      </w:r>
    </w:p>
    <w:p w14:paraId="50189EFB" w14:textId="77777777" w:rsidR="00990A61" w:rsidRDefault="009A5D5E">
      <w:pPr>
        <w:pStyle w:val="Zkladntext1"/>
        <w:numPr>
          <w:ilvl w:val="0"/>
          <w:numId w:val="2"/>
        </w:numPr>
        <w:tabs>
          <w:tab w:val="left" w:pos="569"/>
        </w:tabs>
        <w:spacing w:after="80"/>
        <w:ind w:left="560" w:hanging="560"/>
        <w:jc w:val="both"/>
      </w:pPr>
      <w:r>
        <w:rPr>
          <w:rStyle w:val="Zkladntext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>
        <w:rPr>
          <w:rStyle w:val="Zkladntext"/>
          <w:vertAlign w:val="superscript"/>
        </w:rPr>
        <w:t>2</w:t>
      </w:r>
    </w:p>
    <w:p w14:paraId="5B97EE08" w14:textId="77777777" w:rsidR="00990A61" w:rsidRDefault="009A5D5E">
      <w:pPr>
        <w:pStyle w:val="Zkladntext1"/>
        <w:numPr>
          <w:ilvl w:val="0"/>
          <w:numId w:val="2"/>
        </w:numPr>
        <w:tabs>
          <w:tab w:val="left" w:pos="569"/>
        </w:tabs>
        <w:spacing w:after="340" w:line="305" w:lineRule="auto"/>
        <w:ind w:left="560" w:hanging="560"/>
        <w:jc w:val="both"/>
      </w:pPr>
      <w:r>
        <w:rPr>
          <w:rStyle w:val="Zkladntext"/>
        </w:rPr>
        <w:t>Poplatek za užívání veřejného prostranství platí fyzické i právnické osoby, které užívají veřejné prostranství způsobem uvedeným v odstavci 1 (dále jen „poplatník“).</w:t>
      </w:r>
      <w:r>
        <w:rPr>
          <w:rStyle w:val="Zkladntext"/>
          <w:vertAlign w:val="superscript"/>
        </w:rPr>
        <w:t>3</w:t>
      </w:r>
    </w:p>
    <w:p w14:paraId="6E93837E" w14:textId="77777777" w:rsidR="00990A61" w:rsidRDefault="009A5D5E">
      <w:pPr>
        <w:pStyle w:val="Nadpis20"/>
        <w:keepNext/>
        <w:keepLines/>
        <w:spacing w:after="0" w:line="312" w:lineRule="auto"/>
      </w:pPr>
      <w:bookmarkStart w:id="2" w:name="bookmark6"/>
      <w:r>
        <w:rPr>
          <w:rStyle w:val="Nadpis2"/>
          <w:b/>
          <w:bCs/>
        </w:rPr>
        <w:t>ČI. 3</w:t>
      </w:r>
      <w:bookmarkEnd w:id="2"/>
    </w:p>
    <w:p w14:paraId="2C2869C4" w14:textId="77777777" w:rsidR="00990A61" w:rsidRDefault="009A5D5E">
      <w:pPr>
        <w:pStyle w:val="Nadpis20"/>
        <w:keepNext/>
        <w:keepLines/>
        <w:spacing w:line="312" w:lineRule="auto"/>
      </w:pPr>
      <w:r>
        <w:rPr>
          <w:rStyle w:val="Nadpis2"/>
          <w:b/>
          <w:bCs/>
        </w:rPr>
        <w:t>Veřejná prostranství</w:t>
      </w:r>
    </w:p>
    <w:p w14:paraId="256E5ABF" w14:textId="77777777" w:rsidR="00990A61" w:rsidRDefault="009A5D5E">
      <w:pPr>
        <w:pStyle w:val="Zkladntext1"/>
        <w:spacing w:after="220" w:line="319" w:lineRule="auto"/>
        <w:jc w:val="both"/>
        <w:sectPr w:rsidR="00990A61">
          <w:footerReference w:type="default" r:id="rId7"/>
          <w:pgSz w:w="11227" w:h="16915"/>
          <w:pgMar w:top="2383" w:right="660" w:bottom="2383" w:left="1356" w:header="1955" w:footer="3" w:gutter="0"/>
          <w:pgNumType w:start="1"/>
          <w:cols w:space="720"/>
          <w:noEndnote/>
          <w:docGrid w:linePitch="360"/>
        </w:sectPr>
      </w:pPr>
      <w:r>
        <w:rPr>
          <w:rStyle w:val="Zkladntext"/>
        </w:rPr>
        <w:t>Poplatek se platí za užívání veřejných prostranství, která jsou graficky vyznačena na mapě v příloze č. 1. Tato příloha tvoří nedílnou součást této vyhlášky.</w:t>
      </w:r>
    </w:p>
    <w:p w14:paraId="159C235C" w14:textId="77777777" w:rsidR="00990A61" w:rsidRDefault="009A5D5E">
      <w:pPr>
        <w:pStyle w:val="Nadpis20"/>
        <w:keepNext/>
        <w:keepLines/>
        <w:spacing w:after="120" w:line="295" w:lineRule="auto"/>
      </w:pPr>
      <w:bookmarkStart w:id="3" w:name="bookmark9"/>
      <w:r>
        <w:rPr>
          <w:rStyle w:val="Nadpis2"/>
          <w:b/>
          <w:bCs/>
        </w:rPr>
        <w:lastRenderedPageBreak/>
        <w:t>ČI. 4</w:t>
      </w:r>
      <w:r>
        <w:rPr>
          <w:rStyle w:val="Nadpis2"/>
          <w:b/>
          <w:bCs/>
        </w:rPr>
        <w:br/>
        <w:t>Ohlašovací povinnost</w:t>
      </w:r>
      <w:bookmarkEnd w:id="3"/>
    </w:p>
    <w:p w14:paraId="22054F53" w14:textId="77777777" w:rsidR="00990A61" w:rsidRDefault="009A5D5E">
      <w:pPr>
        <w:pStyle w:val="Zkladntext1"/>
        <w:numPr>
          <w:ilvl w:val="0"/>
          <w:numId w:val="3"/>
        </w:numPr>
        <w:tabs>
          <w:tab w:val="left" w:pos="570"/>
        </w:tabs>
        <w:spacing w:after="40" w:line="317" w:lineRule="auto"/>
        <w:ind w:left="560" w:hanging="560"/>
        <w:jc w:val="both"/>
      </w:pPr>
      <w:r>
        <w:rPr>
          <w:rStyle w:val="Zkladntext"/>
        </w:rPr>
        <w:t>Poplatník je povinen ohlásit zvláštní užívání veřejného prostranství správci poplatku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40C0E0E5" w14:textId="77777777" w:rsidR="00990A61" w:rsidRDefault="009A5D5E">
      <w:pPr>
        <w:pStyle w:val="Zkladntext1"/>
        <w:numPr>
          <w:ilvl w:val="0"/>
          <w:numId w:val="3"/>
        </w:numPr>
        <w:tabs>
          <w:tab w:val="left" w:pos="570"/>
        </w:tabs>
        <w:spacing w:after="120"/>
        <w:jc w:val="both"/>
      </w:pPr>
      <w:r>
        <w:rPr>
          <w:rStyle w:val="Zkladntext"/>
        </w:rPr>
        <w:t>V ohlášení poplatník uvede</w:t>
      </w:r>
      <w:r>
        <w:rPr>
          <w:rStyle w:val="Zkladntext"/>
          <w:vertAlign w:val="superscript"/>
        </w:rPr>
        <w:t>4</w:t>
      </w:r>
    </w:p>
    <w:p w14:paraId="42807E71" w14:textId="77777777" w:rsidR="00990A61" w:rsidRDefault="009A5D5E">
      <w:pPr>
        <w:pStyle w:val="Zkladntext1"/>
        <w:numPr>
          <w:ilvl w:val="0"/>
          <w:numId w:val="4"/>
        </w:numPr>
        <w:tabs>
          <w:tab w:val="left" w:pos="997"/>
        </w:tabs>
        <w:spacing w:after="40" w:line="288" w:lineRule="auto"/>
        <w:ind w:left="1020" w:hanging="460"/>
        <w:jc w:val="both"/>
      </w:pPr>
      <w:r>
        <w:rPr>
          <w:rStyle w:val="Zkladntext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67F994E" w14:textId="77777777" w:rsidR="00990A61" w:rsidRDefault="009A5D5E">
      <w:pPr>
        <w:pStyle w:val="Zkladntext1"/>
        <w:numPr>
          <w:ilvl w:val="0"/>
          <w:numId w:val="4"/>
        </w:numPr>
        <w:tabs>
          <w:tab w:val="left" w:pos="997"/>
        </w:tabs>
        <w:spacing w:after="40"/>
        <w:ind w:left="1020" w:hanging="460"/>
        <w:jc w:val="both"/>
      </w:pPr>
      <w:r>
        <w:rPr>
          <w:rStyle w:val="Zkladntext"/>
        </w:rP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78292085" w14:textId="77777777" w:rsidR="00990A61" w:rsidRDefault="009A5D5E">
      <w:pPr>
        <w:pStyle w:val="Zkladntext1"/>
        <w:numPr>
          <w:ilvl w:val="0"/>
          <w:numId w:val="4"/>
        </w:numPr>
        <w:tabs>
          <w:tab w:val="left" w:pos="997"/>
        </w:tabs>
        <w:spacing w:after="40"/>
        <w:ind w:left="1020" w:hanging="460"/>
        <w:jc w:val="both"/>
      </w:pPr>
      <w:r>
        <w:rPr>
          <w:rStyle w:val="Zkladntext"/>
        </w:rPr>
        <w:t>další údaje rozhodné pro stanovení poplatku, zejména předpokládanou dobu, způsob, místo a výměru užívání veřejného prostranství, včetně skutečností dokládajících vznik nároku na případnou úlevu nebo osvobození od poplatku.</w:t>
      </w:r>
    </w:p>
    <w:p w14:paraId="5CD190B1" w14:textId="77777777" w:rsidR="00990A61" w:rsidRDefault="009A5D5E">
      <w:pPr>
        <w:pStyle w:val="Zkladntext1"/>
        <w:numPr>
          <w:ilvl w:val="0"/>
          <w:numId w:val="3"/>
        </w:numPr>
        <w:tabs>
          <w:tab w:val="left" w:pos="570"/>
        </w:tabs>
        <w:spacing w:after="40"/>
        <w:ind w:left="560" w:hanging="560"/>
        <w:jc w:val="both"/>
      </w:pPr>
      <w:r>
        <w:rPr>
          <w:rStyle w:val="Zkladntext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kladntext"/>
          <w:vertAlign w:val="superscript"/>
        </w:rPr>
        <w:t>5</w:t>
      </w:r>
    </w:p>
    <w:p w14:paraId="6EA8B23C" w14:textId="77777777" w:rsidR="00990A61" w:rsidRDefault="009A5D5E">
      <w:pPr>
        <w:pStyle w:val="Zkladntext1"/>
        <w:numPr>
          <w:ilvl w:val="0"/>
          <w:numId w:val="3"/>
        </w:numPr>
        <w:tabs>
          <w:tab w:val="left" w:pos="570"/>
        </w:tabs>
        <w:spacing w:after="40" w:line="314" w:lineRule="auto"/>
        <w:ind w:left="560" w:hanging="560"/>
        <w:jc w:val="both"/>
      </w:pPr>
      <w:r>
        <w:rPr>
          <w:rStyle w:val="Zkladntext"/>
        </w:rPr>
        <w:t>Dojde-li ke změně údajů uvedených v ohlášení, je poplatník povinen tuto změnu oznámit do 15 dnů ode dne, kdy nastala.</w:t>
      </w:r>
      <w:r>
        <w:rPr>
          <w:rStyle w:val="Zkladntext"/>
          <w:vertAlign w:val="superscript"/>
        </w:rPr>
        <w:t>6</w:t>
      </w:r>
    </w:p>
    <w:p w14:paraId="58CAA321" w14:textId="77777777" w:rsidR="00990A61" w:rsidRDefault="009A5D5E">
      <w:pPr>
        <w:pStyle w:val="Zkladntext1"/>
        <w:numPr>
          <w:ilvl w:val="0"/>
          <w:numId w:val="3"/>
        </w:numPr>
        <w:tabs>
          <w:tab w:val="left" w:pos="570"/>
        </w:tabs>
        <w:spacing w:after="580" w:line="310" w:lineRule="auto"/>
        <w:ind w:left="560" w:hanging="560"/>
        <w:jc w:val="both"/>
      </w:pPr>
      <w:r>
        <w:rPr>
          <w:rStyle w:val="Zkladntext"/>
        </w:rPr>
        <w:t>Povinnost ohlásit údaj podle odst. (2) nebo jeho změnu se nevztahuje na údaje zveřejněné pro tyto účely správcem poplatku na úřední desce.</w:t>
      </w:r>
    </w:p>
    <w:p w14:paraId="70E1023A" w14:textId="77777777" w:rsidR="00990A61" w:rsidRDefault="009A5D5E">
      <w:pPr>
        <w:pStyle w:val="Nadpis20"/>
        <w:keepNext/>
        <w:keepLines/>
        <w:spacing w:after="40" w:line="240" w:lineRule="auto"/>
      </w:pPr>
      <w:bookmarkStart w:id="4" w:name="bookmark11"/>
      <w:r>
        <w:rPr>
          <w:rStyle w:val="Nadpis2"/>
          <w:b/>
          <w:bCs/>
        </w:rPr>
        <w:t>ČI. 5</w:t>
      </w:r>
      <w:bookmarkEnd w:id="4"/>
    </w:p>
    <w:p w14:paraId="031F51BA" w14:textId="77777777" w:rsidR="00990A61" w:rsidRDefault="009A5D5E">
      <w:pPr>
        <w:pStyle w:val="Nadpis20"/>
        <w:keepNext/>
        <w:keepLines/>
        <w:spacing w:after="120" w:line="240" w:lineRule="auto"/>
      </w:pPr>
      <w:r>
        <w:rPr>
          <w:rStyle w:val="Nadpis2"/>
          <w:b/>
          <w:bCs/>
        </w:rPr>
        <w:t>Sazba poplatku</w:t>
      </w:r>
    </w:p>
    <w:p w14:paraId="638EFA5A" w14:textId="77777777" w:rsidR="00990A61" w:rsidRDefault="009A5D5E">
      <w:pPr>
        <w:pStyle w:val="Zkladntext1"/>
        <w:numPr>
          <w:ilvl w:val="0"/>
          <w:numId w:val="5"/>
        </w:numPr>
        <w:tabs>
          <w:tab w:val="left" w:pos="570"/>
        </w:tabs>
        <w:spacing w:after="40" w:line="240" w:lineRule="auto"/>
        <w:jc w:val="both"/>
      </w:pPr>
      <w:r>
        <w:rPr>
          <w:rStyle w:val="Zkladntext"/>
        </w:rPr>
        <w:t>Sazba poplatku činí za každý i započatý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každý i započatý den:</w:t>
      </w:r>
    </w:p>
    <w:p w14:paraId="7F2727DC" w14:textId="77777777" w:rsidR="00990A61" w:rsidRDefault="009A5D5E">
      <w:pPr>
        <w:pStyle w:val="Zkladntext1"/>
        <w:numPr>
          <w:ilvl w:val="0"/>
          <w:numId w:val="6"/>
        </w:numPr>
        <w:tabs>
          <w:tab w:val="left" w:pos="1006"/>
          <w:tab w:val="right" w:leader="dot" w:pos="8619"/>
          <w:tab w:val="left" w:pos="8764"/>
        </w:tabs>
        <w:spacing w:after="120" w:line="240" w:lineRule="auto"/>
        <w:ind w:firstLine="560"/>
        <w:jc w:val="both"/>
      </w:pPr>
      <w:r>
        <w:rPr>
          <w:rStyle w:val="Zkladntext"/>
        </w:rPr>
        <w:t>za umístění zařízení sloužících pro poskytování služeb</w:t>
      </w:r>
      <w:r>
        <w:rPr>
          <w:rStyle w:val="Zkladntext"/>
        </w:rPr>
        <w:tab/>
        <w:t>10</w:t>
      </w:r>
      <w:r>
        <w:rPr>
          <w:rStyle w:val="Zkladntext"/>
        </w:rPr>
        <w:tab/>
        <w:t>Kč,</w:t>
      </w:r>
    </w:p>
    <w:p w14:paraId="1C31199C" w14:textId="77777777" w:rsidR="00990A61" w:rsidRDefault="009A5D5E">
      <w:pPr>
        <w:pStyle w:val="Zkladntext1"/>
        <w:numPr>
          <w:ilvl w:val="0"/>
          <w:numId w:val="6"/>
        </w:numPr>
        <w:tabs>
          <w:tab w:val="right" w:pos="1254"/>
          <w:tab w:val="left" w:pos="1444"/>
          <w:tab w:val="left" w:pos="2308"/>
          <w:tab w:val="right" w:leader="dot" w:pos="8894"/>
        </w:tabs>
        <w:spacing w:after="120" w:line="240" w:lineRule="auto"/>
        <w:ind w:firstLine="560"/>
        <w:jc w:val="both"/>
      </w:pPr>
      <w:r>
        <w:rPr>
          <w:rStyle w:val="Zkladntext"/>
        </w:rPr>
        <w:t>za</w:t>
      </w:r>
      <w:r>
        <w:rPr>
          <w:rStyle w:val="Zkladntext"/>
        </w:rPr>
        <w:tab/>
        <w:t>umístění</w:t>
      </w:r>
      <w:r>
        <w:rPr>
          <w:rStyle w:val="Zkladntext"/>
        </w:rPr>
        <w:tab/>
        <w:t>zařízení sloužících pro poskytování prodeje</w:t>
      </w:r>
      <w:r>
        <w:rPr>
          <w:rStyle w:val="Zkladntext"/>
        </w:rPr>
        <w:tab/>
        <w:t>10 Kč,</w:t>
      </w:r>
    </w:p>
    <w:p w14:paraId="22B044B9" w14:textId="77777777" w:rsidR="00990A61" w:rsidRDefault="009A5D5E">
      <w:pPr>
        <w:pStyle w:val="Zkladntext1"/>
        <w:numPr>
          <w:ilvl w:val="0"/>
          <w:numId w:val="6"/>
        </w:numPr>
        <w:tabs>
          <w:tab w:val="right" w:pos="1254"/>
          <w:tab w:val="left" w:pos="1454"/>
          <w:tab w:val="right" w:leader="dot" w:pos="8894"/>
        </w:tabs>
        <w:spacing w:after="120" w:line="240" w:lineRule="auto"/>
        <w:ind w:firstLine="560"/>
        <w:jc w:val="both"/>
      </w:pPr>
      <w:r>
        <w:rPr>
          <w:rStyle w:val="Zkladntext"/>
        </w:rPr>
        <w:t>za</w:t>
      </w:r>
      <w:r>
        <w:rPr>
          <w:rStyle w:val="Zkladntext"/>
        </w:rPr>
        <w:tab/>
        <w:t>provádění výkopových prací</w:t>
      </w:r>
      <w:r>
        <w:rPr>
          <w:rStyle w:val="Zkladntext"/>
        </w:rPr>
        <w:tab/>
        <w:t>10 Kč,</w:t>
      </w:r>
    </w:p>
    <w:p w14:paraId="5F4938E2" w14:textId="77777777" w:rsidR="00990A61" w:rsidRDefault="009A5D5E">
      <w:pPr>
        <w:pStyle w:val="Zkladntext1"/>
        <w:numPr>
          <w:ilvl w:val="0"/>
          <w:numId w:val="6"/>
        </w:numPr>
        <w:tabs>
          <w:tab w:val="right" w:pos="1254"/>
          <w:tab w:val="left" w:pos="1454"/>
          <w:tab w:val="left" w:pos="2318"/>
          <w:tab w:val="right" w:leader="dot" w:pos="8894"/>
          <w:tab w:val="right" w:pos="9129"/>
        </w:tabs>
        <w:spacing w:after="120" w:line="240" w:lineRule="auto"/>
        <w:ind w:firstLine="560"/>
        <w:jc w:val="both"/>
      </w:pPr>
      <w:r>
        <w:rPr>
          <w:rStyle w:val="Zkladntext"/>
        </w:rPr>
        <w:t>za</w:t>
      </w:r>
      <w:r>
        <w:rPr>
          <w:rStyle w:val="Zkladntext"/>
        </w:rPr>
        <w:tab/>
        <w:t>umístění</w:t>
      </w:r>
      <w:r>
        <w:rPr>
          <w:rStyle w:val="Zkladntext"/>
        </w:rPr>
        <w:tab/>
        <w:t>stavebních zařízení</w:t>
      </w:r>
      <w:r>
        <w:rPr>
          <w:rStyle w:val="Zkladntext"/>
        </w:rPr>
        <w:tab/>
        <w:t>10</w:t>
      </w:r>
      <w:r>
        <w:rPr>
          <w:rStyle w:val="Zkladntext"/>
        </w:rPr>
        <w:tab/>
        <w:t>Kč,</w:t>
      </w:r>
    </w:p>
    <w:p w14:paraId="1718217A" w14:textId="77777777" w:rsidR="00990A61" w:rsidRDefault="009A5D5E">
      <w:pPr>
        <w:pStyle w:val="Zkladntext1"/>
        <w:numPr>
          <w:ilvl w:val="0"/>
          <w:numId w:val="6"/>
        </w:numPr>
        <w:tabs>
          <w:tab w:val="right" w:pos="1254"/>
          <w:tab w:val="left" w:pos="1454"/>
          <w:tab w:val="left" w:pos="2318"/>
          <w:tab w:val="right" w:leader="dot" w:pos="8894"/>
        </w:tabs>
        <w:spacing w:after="120" w:line="240" w:lineRule="auto"/>
        <w:ind w:firstLine="560"/>
        <w:jc w:val="both"/>
      </w:pPr>
      <w:r>
        <w:rPr>
          <w:rStyle w:val="Zkladntext"/>
        </w:rPr>
        <w:t>za</w:t>
      </w:r>
      <w:r>
        <w:rPr>
          <w:rStyle w:val="Zkladntext"/>
        </w:rPr>
        <w:tab/>
        <w:t>umístění</w:t>
      </w:r>
      <w:r>
        <w:rPr>
          <w:rStyle w:val="Zkladntext"/>
        </w:rPr>
        <w:tab/>
        <w:t>reklamních zařízení</w:t>
      </w:r>
      <w:r>
        <w:rPr>
          <w:rStyle w:val="Zkladntext"/>
        </w:rPr>
        <w:tab/>
        <w:t>30 Kč,</w:t>
      </w:r>
    </w:p>
    <w:p w14:paraId="13C903F7" w14:textId="77777777" w:rsidR="00990A61" w:rsidRDefault="009A5D5E">
      <w:pPr>
        <w:pStyle w:val="Zkladntext1"/>
        <w:numPr>
          <w:ilvl w:val="0"/>
          <w:numId w:val="6"/>
        </w:numPr>
        <w:tabs>
          <w:tab w:val="left" w:pos="1006"/>
          <w:tab w:val="right" w:leader="dot" w:pos="8619"/>
          <w:tab w:val="left" w:pos="8735"/>
        </w:tabs>
        <w:spacing w:after="120" w:line="240" w:lineRule="auto"/>
        <w:ind w:firstLine="560"/>
        <w:jc w:val="both"/>
      </w:pPr>
      <w:r>
        <w:rPr>
          <w:rStyle w:val="Zkladntext"/>
        </w:rPr>
        <w:t>za umístění skládek</w:t>
      </w:r>
      <w:r>
        <w:rPr>
          <w:rStyle w:val="Zkladntext"/>
        </w:rPr>
        <w:tab/>
        <w:t>10</w:t>
      </w:r>
      <w:r>
        <w:rPr>
          <w:rStyle w:val="Zkladntext"/>
        </w:rPr>
        <w:tab/>
        <w:t>Kč,</w:t>
      </w:r>
    </w:p>
    <w:p w14:paraId="21A9C884" w14:textId="77777777" w:rsidR="00990A61" w:rsidRDefault="009A5D5E">
      <w:pPr>
        <w:pStyle w:val="Zkladntext1"/>
        <w:numPr>
          <w:ilvl w:val="0"/>
          <w:numId w:val="6"/>
        </w:numPr>
        <w:tabs>
          <w:tab w:val="left" w:pos="1006"/>
        </w:tabs>
        <w:spacing w:after="120" w:line="240" w:lineRule="auto"/>
        <w:ind w:firstLine="560"/>
        <w:jc w:val="both"/>
        <w:sectPr w:rsidR="00990A61">
          <w:footerReference w:type="default" r:id="rId8"/>
          <w:pgSz w:w="11227" w:h="16915"/>
          <w:pgMar w:top="1730" w:right="693" w:bottom="1864" w:left="1375" w:header="1302" w:footer="3" w:gutter="0"/>
          <w:pgNumType w:start="3"/>
          <w:cols w:space="720"/>
          <w:noEndnote/>
          <w:docGrid w:linePitch="360"/>
        </w:sectPr>
      </w:pPr>
      <w:r>
        <w:rPr>
          <w:rStyle w:val="Zkladntext"/>
        </w:rPr>
        <w:lastRenderedPageBreak/>
        <w:t>za vyhrazení trvalého parkovacího místa pro osobní vozidlo:</w:t>
      </w:r>
    </w:p>
    <w:p w14:paraId="097E22C2" w14:textId="77777777" w:rsidR="00990A61" w:rsidRDefault="009A5D5E">
      <w:pPr>
        <w:pStyle w:val="Zkladntext1"/>
        <w:tabs>
          <w:tab w:val="left" w:leader="dot" w:pos="6793"/>
        </w:tabs>
        <w:spacing w:after="60" w:line="310" w:lineRule="auto"/>
        <w:ind w:left="1040"/>
        <w:jc w:val="both"/>
      </w:pPr>
      <w:r>
        <w:rPr>
          <w:rStyle w:val="Zkladntext"/>
        </w:rPr>
        <w:t>pro fyzickou osobu nepodnikající</w:t>
      </w:r>
      <w:r>
        <w:rPr>
          <w:rStyle w:val="Zkladntext"/>
        </w:rPr>
        <w:tab/>
        <w:t>6 000 Kč/rok/vozidlo,</w:t>
      </w:r>
    </w:p>
    <w:p w14:paraId="470825CC" w14:textId="77777777" w:rsidR="00990A61" w:rsidRDefault="009A5D5E">
      <w:pPr>
        <w:pStyle w:val="Zkladntext1"/>
        <w:tabs>
          <w:tab w:val="left" w:leader="dot" w:pos="6793"/>
        </w:tabs>
        <w:spacing w:after="60" w:line="310" w:lineRule="auto"/>
        <w:ind w:left="1040"/>
        <w:jc w:val="both"/>
      </w:pPr>
      <w:r>
        <w:rPr>
          <w:rStyle w:val="Zkladntext"/>
        </w:rPr>
        <w:t>pro fyzickou osobu podnikající a pro právnickou osobu</w:t>
      </w:r>
      <w:r>
        <w:rPr>
          <w:rStyle w:val="Zkladntext"/>
        </w:rPr>
        <w:tab/>
        <w:t>12 000 Kč/rok/vozidlo</w:t>
      </w:r>
    </w:p>
    <w:p w14:paraId="1E9EDB3A" w14:textId="77777777" w:rsidR="00990A61" w:rsidRDefault="009A5D5E">
      <w:pPr>
        <w:pStyle w:val="Zkladntext1"/>
        <w:numPr>
          <w:ilvl w:val="0"/>
          <w:numId w:val="6"/>
        </w:numPr>
        <w:tabs>
          <w:tab w:val="left" w:pos="923"/>
          <w:tab w:val="left" w:leader="dot" w:pos="8284"/>
        </w:tabs>
        <w:spacing w:after="60" w:line="310" w:lineRule="auto"/>
        <w:ind w:firstLine="540"/>
        <w:jc w:val="both"/>
      </w:pPr>
      <w:r>
        <w:rPr>
          <w:rStyle w:val="Zkladntext"/>
        </w:rPr>
        <w:t>za užívání veřejného prostranství pro kulturní akce</w:t>
      </w:r>
      <w:r>
        <w:rPr>
          <w:rStyle w:val="Zkladntext"/>
        </w:rPr>
        <w:tab/>
        <w:t>5 Kč,</w:t>
      </w:r>
    </w:p>
    <w:p w14:paraId="4F4D0AEC" w14:textId="77777777" w:rsidR="00990A61" w:rsidRDefault="009A5D5E">
      <w:pPr>
        <w:pStyle w:val="Zkladntext1"/>
        <w:numPr>
          <w:ilvl w:val="0"/>
          <w:numId w:val="6"/>
        </w:numPr>
        <w:tabs>
          <w:tab w:val="left" w:pos="923"/>
          <w:tab w:val="left" w:leader="dot" w:pos="8284"/>
        </w:tabs>
        <w:spacing w:after="60" w:line="310" w:lineRule="auto"/>
        <w:ind w:firstLine="540"/>
        <w:jc w:val="both"/>
      </w:pPr>
      <w:r>
        <w:rPr>
          <w:rStyle w:val="Zkladntext"/>
        </w:rPr>
        <w:t>za užívání veřejného prostranství pro sportovní akce</w:t>
      </w:r>
      <w:r>
        <w:rPr>
          <w:rStyle w:val="Zkladntext"/>
        </w:rPr>
        <w:tab/>
        <w:t>5 Kč,</w:t>
      </w:r>
    </w:p>
    <w:p w14:paraId="59A8EB2E" w14:textId="77777777" w:rsidR="00990A61" w:rsidRDefault="009A5D5E">
      <w:pPr>
        <w:pStyle w:val="Zkladntext1"/>
        <w:numPr>
          <w:ilvl w:val="0"/>
          <w:numId w:val="6"/>
        </w:numPr>
        <w:tabs>
          <w:tab w:val="left" w:pos="923"/>
          <w:tab w:val="left" w:leader="dot" w:pos="8284"/>
        </w:tabs>
        <w:spacing w:after="60" w:line="310" w:lineRule="auto"/>
        <w:ind w:firstLine="540"/>
        <w:jc w:val="both"/>
      </w:pPr>
      <w:r>
        <w:rPr>
          <w:rStyle w:val="Zkladntext"/>
        </w:rPr>
        <w:t>za užívání veřejného prostranství pro reklamní akce</w:t>
      </w:r>
      <w:r>
        <w:rPr>
          <w:rStyle w:val="Zkladntext"/>
        </w:rPr>
        <w:tab/>
        <w:t>10 Kč,</w:t>
      </w:r>
    </w:p>
    <w:p w14:paraId="40532FAF" w14:textId="77777777" w:rsidR="00990A61" w:rsidRDefault="009A5D5E">
      <w:pPr>
        <w:pStyle w:val="Zkladntext1"/>
        <w:numPr>
          <w:ilvl w:val="0"/>
          <w:numId w:val="6"/>
        </w:numPr>
        <w:tabs>
          <w:tab w:val="left" w:pos="1006"/>
          <w:tab w:val="right" w:leader="dot" w:pos="8677"/>
          <w:tab w:val="left" w:pos="8882"/>
        </w:tabs>
        <w:spacing w:after="440" w:line="310" w:lineRule="auto"/>
        <w:ind w:left="1040" w:hanging="480"/>
        <w:jc w:val="both"/>
      </w:pPr>
      <w:r>
        <w:rPr>
          <w:rStyle w:val="Zkladntext"/>
        </w:rPr>
        <w:t>za užívání veřejného prostranství pro potřeby tvorby filmových a televizních děl</w:t>
      </w:r>
      <w:r>
        <w:rPr>
          <w:rStyle w:val="Zkladntext"/>
        </w:rPr>
        <w:tab/>
        <w:t>10</w:t>
      </w:r>
      <w:r>
        <w:rPr>
          <w:rStyle w:val="Zkladntext"/>
        </w:rPr>
        <w:tab/>
        <w:t>Kč.</w:t>
      </w:r>
    </w:p>
    <w:p w14:paraId="52591C99" w14:textId="77777777" w:rsidR="00990A61" w:rsidRDefault="009A5D5E">
      <w:pPr>
        <w:pStyle w:val="Zkladntext1"/>
        <w:numPr>
          <w:ilvl w:val="0"/>
          <w:numId w:val="5"/>
        </w:numPr>
        <w:tabs>
          <w:tab w:val="left" w:pos="566"/>
        </w:tabs>
        <w:spacing w:after="120" w:line="240" w:lineRule="auto"/>
        <w:jc w:val="both"/>
      </w:pPr>
      <w:r>
        <w:rPr>
          <w:rStyle w:val="Zkladntext"/>
        </w:rPr>
        <w:t>Obec stanovuje poplatek paušální částkou takto:</w:t>
      </w:r>
    </w:p>
    <w:p w14:paraId="3FAAF31F" w14:textId="77777777" w:rsidR="00990A61" w:rsidRDefault="009A5D5E">
      <w:pPr>
        <w:pStyle w:val="Zkladntext1"/>
        <w:spacing w:after="120" w:line="240" w:lineRule="auto"/>
        <w:jc w:val="both"/>
      </w:pPr>
      <w:r>
        <w:rPr>
          <w:rStyle w:val="Zkladntext"/>
        </w:rPr>
        <w:t>a) za umístění zařízení cirkusů, lunaparků a jiných podobných atrakcí</w:t>
      </w:r>
    </w:p>
    <w:p w14:paraId="1C3DC86D" w14:textId="77777777" w:rsidR="00990A61" w:rsidRDefault="009A5D5E">
      <w:pPr>
        <w:pStyle w:val="Zkladntext1"/>
        <w:tabs>
          <w:tab w:val="left" w:leader="dot" w:pos="7042"/>
        </w:tabs>
        <w:spacing w:after="120" w:line="240" w:lineRule="auto"/>
        <w:jc w:val="both"/>
      </w:pPr>
      <w:r>
        <w:rPr>
          <w:rStyle w:val="Zkladntext"/>
        </w:rPr>
        <w:t>- malá atrakce (střelnice, houpačky)</w:t>
      </w:r>
      <w:r>
        <w:rPr>
          <w:rStyle w:val="Zkladntext"/>
        </w:rPr>
        <w:tab/>
        <w:t xml:space="preserve"> 700,-- Kč/týden</w:t>
      </w:r>
    </w:p>
    <w:p w14:paraId="093EC11D" w14:textId="77777777" w:rsidR="00990A61" w:rsidRDefault="009A5D5E">
      <w:pPr>
        <w:pStyle w:val="Zkladntext1"/>
        <w:tabs>
          <w:tab w:val="left" w:leader="dot" w:pos="7042"/>
        </w:tabs>
        <w:spacing w:after="120" w:line="240" w:lineRule="auto"/>
        <w:jc w:val="both"/>
      </w:pPr>
      <w:r>
        <w:rPr>
          <w:rStyle w:val="Zkladntext"/>
        </w:rPr>
        <w:t>- velká atrakce (autodrom, labutě)</w:t>
      </w:r>
      <w:r>
        <w:rPr>
          <w:rStyle w:val="Zkladntext"/>
        </w:rPr>
        <w:tab/>
        <w:t xml:space="preserve"> 1.200,- Kč/týden</w:t>
      </w:r>
    </w:p>
    <w:p w14:paraId="47831BE6" w14:textId="77777777" w:rsidR="00990A61" w:rsidRDefault="009A5D5E">
      <w:pPr>
        <w:pStyle w:val="Zkladntext1"/>
        <w:tabs>
          <w:tab w:val="left" w:leader="dot" w:pos="7042"/>
        </w:tabs>
        <w:spacing w:after="520" w:line="240" w:lineRule="auto"/>
        <w:jc w:val="both"/>
      </w:pPr>
      <w:r>
        <w:rPr>
          <w:rStyle w:val="Zkladntext"/>
        </w:rPr>
        <w:t>- cirkus, lunapark</w:t>
      </w:r>
      <w:r>
        <w:rPr>
          <w:rStyle w:val="Zkladntext"/>
        </w:rPr>
        <w:tab/>
        <w:t xml:space="preserve"> 10.000,- Kč/týden</w:t>
      </w:r>
    </w:p>
    <w:p w14:paraId="0BD22066" w14:textId="77777777" w:rsidR="00990A61" w:rsidRDefault="009A5D5E">
      <w:pPr>
        <w:pStyle w:val="Zkladntext1"/>
        <w:spacing w:after="340"/>
        <w:jc w:val="both"/>
      </w:pPr>
      <w:r>
        <w:rPr>
          <w:rStyle w:val="Zkladntext"/>
        </w:rPr>
        <w:t>Vznikne-li poplatková povinnost během kalendářního roku, platí se poplatek v poměrné výši, která odpovídá počtu zbývajících měsíců kalendářního roku. Zanikne-li poplatková povinnost během kalendářního roku, postupuje se obdobně.</w:t>
      </w:r>
    </w:p>
    <w:p w14:paraId="1731945E" w14:textId="77777777" w:rsidR="00990A61" w:rsidRDefault="009A5D5E">
      <w:pPr>
        <w:pStyle w:val="Nadpis20"/>
        <w:keepNext/>
        <w:keepLines/>
        <w:spacing w:after="60" w:line="300" w:lineRule="auto"/>
      </w:pPr>
      <w:bookmarkStart w:id="5" w:name="bookmark14"/>
      <w:r>
        <w:rPr>
          <w:rStyle w:val="Nadpis2"/>
          <w:b/>
          <w:bCs/>
        </w:rPr>
        <w:t>ČI. 6</w:t>
      </w:r>
      <w:r>
        <w:rPr>
          <w:rStyle w:val="Nadpis2"/>
          <w:b/>
          <w:bCs/>
        </w:rPr>
        <w:br/>
        <w:t>Splatnost poplatku</w:t>
      </w:r>
      <w:bookmarkEnd w:id="5"/>
    </w:p>
    <w:p w14:paraId="64158D2C" w14:textId="77777777" w:rsidR="00990A61" w:rsidRDefault="009A5D5E">
      <w:pPr>
        <w:pStyle w:val="Zkladntext1"/>
        <w:spacing w:after="580" w:line="310" w:lineRule="auto"/>
        <w:jc w:val="both"/>
      </w:pPr>
      <w:r>
        <w:rPr>
          <w:rStyle w:val="Zkladntext"/>
        </w:rPr>
        <w:t>Poplatek je splatný ve lhůtě nejpozději v den zahájení užívání veřejného prostranství. V případě výkopového povolení je poplatek splatný nejpozději ve lhůtě do 5 dnů ode dne ukončení užívání veřejného prostranství.</w:t>
      </w:r>
    </w:p>
    <w:p w14:paraId="29D5C593" w14:textId="77777777" w:rsidR="00990A61" w:rsidRDefault="009A5D5E">
      <w:pPr>
        <w:pStyle w:val="Nadpis20"/>
        <w:keepNext/>
        <w:keepLines/>
        <w:spacing w:after="60" w:line="317" w:lineRule="auto"/>
      </w:pPr>
      <w:bookmarkStart w:id="6" w:name="bookmark16"/>
      <w:r>
        <w:rPr>
          <w:rStyle w:val="Nadpis2"/>
          <w:b/>
          <w:bCs/>
        </w:rPr>
        <w:t>ČI. 7</w:t>
      </w:r>
      <w:bookmarkEnd w:id="6"/>
    </w:p>
    <w:p w14:paraId="09096429" w14:textId="77777777" w:rsidR="00990A61" w:rsidRDefault="009A5D5E">
      <w:pPr>
        <w:pStyle w:val="Nadpis20"/>
        <w:keepNext/>
        <w:keepLines/>
        <w:spacing w:after="60" w:line="317" w:lineRule="auto"/>
      </w:pPr>
      <w:r>
        <w:rPr>
          <w:rStyle w:val="Nadpis2"/>
          <w:b/>
          <w:bCs/>
        </w:rPr>
        <w:t>Osvobození a úlevy</w:t>
      </w:r>
    </w:p>
    <w:p w14:paraId="48541E82" w14:textId="77777777" w:rsidR="00990A61" w:rsidRDefault="009A5D5E">
      <w:pPr>
        <w:pStyle w:val="Zkladntext1"/>
        <w:numPr>
          <w:ilvl w:val="0"/>
          <w:numId w:val="7"/>
        </w:numPr>
        <w:tabs>
          <w:tab w:val="left" w:pos="566"/>
        </w:tabs>
        <w:spacing w:after="60" w:line="317" w:lineRule="auto"/>
        <w:jc w:val="both"/>
      </w:pPr>
      <w:r>
        <w:rPr>
          <w:rStyle w:val="Zkladntext"/>
        </w:rPr>
        <w:t>Poplatek se neplatí:</w:t>
      </w:r>
    </w:p>
    <w:p w14:paraId="5E23421B" w14:textId="77777777" w:rsidR="00990A61" w:rsidRDefault="009A5D5E">
      <w:pPr>
        <w:pStyle w:val="Zkladntext1"/>
        <w:numPr>
          <w:ilvl w:val="0"/>
          <w:numId w:val="8"/>
        </w:numPr>
        <w:tabs>
          <w:tab w:val="left" w:pos="913"/>
        </w:tabs>
        <w:spacing w:after="60" w:line="319" w:lineRule="auto"/>
        <w:ind w:left="540" w:firstLine="20"/>
        <w:jc w:val="both"/>
      </w:pPr>
      <w:r>
        <w:rPr>
          <w:rStyle w:val="Zkladntext"/>
        </w:rPr>
        <w:t>za vyhrazení trvalého parkovacího místa pro osobu, která je držitelem průkazu ZTP nebo ZTP/P,</w:t>
      </w:r>
    </w:p>
    <w:p w14:paraId="09AC00B2" w14:textId="77777777" w:rsidR="00990A61" w:rsidRDefault="009A5D5E">
      <w:pPr>
        <w:pStyle w:val="Zkladntext1"/>
        <w:numPr>
          <w:ilvl w:val="0"/>
          <w:numId w:val="8"/>
        </w:numPr>
        <w:tabs>
          <w:tab w:val="left" w:pos="913"/>
        </w:tabs>
        <w:spacing w:after="60" w:line="319" w:lineRule="auto"/>
        <w:ind w:left="540" w:firstLine="20"/>
        <w:jc w:val="both"/>
      </w:pPr>
      <w:r>
        <w:rPr>
          <w:rStyle w:val="Zkladntext"/>
        </w:rPr>
        <w:t>z akcí pořádaných na veřejném prostranství, jejichž celý výtěžek je odveden na charitativní a veřejně prospěšné účely</w:t>
      </w:r>
      <w:r>
        <w:rPr>
          <w:rStyle w:val="Zkladntext"/>
          <w:vertAlign w:val="superscript"/>
        </w:rPr>
        <w:t>7</w:t>
      </w:r>
      <w:r>
        <w:rPr>
          <w:rStyle w:val="Zkladntext"/>
        </w:rPr>
        <w:t>,</w:t>
      </w:r>
    </w:p>
    <w:p w14:paraId="26A35BF2" w14:textId="77777777" w:rsidR="00990A61" w:rsidRDefault="009A5D5E">
      <w:pPr>
        <w:pStyle w:val="Zkladntext1"/>
        <w:numPr>
          <w:ilvl w:val="0"/>
          <w:numId w:val="8"/>
        </w:numPr>
        <w:tabs>
          <w:tab w:val="left" w:pos="923"/>
        </w:tabs>
        <w:spacing w:after="60" w:line="317" w:lineRule="auto"/>
        <w:ind w:firstLine="540"/>
        <w:jc w:val="both"/>
      </w:pPr>
      <w:r>
        <w:rPr>
          <w:rStyle w:val="Zkladntext"/>
        </w:rPr>
        <w:t>umístění skládek v délce do 24 hodin,</w:t>
      </w:r>
    </w:p>
    <w:p w14:paraId="640B1DFE" w14:textId="77777777" w:rsidR="00990A61" w:rsidRDefault="009A5D5E">
      <w:pPr>
        <w:pStyle w:val="Zkladntext1"/>
        <w:numPr>
          <w:ilvl w:val="0"/>
          <w:numId w:val="8"/>
        </w:numPr>
        <w:tabs>
          <w:tab w:val="left" w:pos="922"/>
        </w:tabs>
        <w:spacing w:after="60" w:line="314" w:lineRule="auto"/>
        <w:ind w:left="540" w:firstLine="20"/>
        <w:jc w:val="both"/>
        <w:sectPr w:rsidR="00990A61">
          <w:footerReference w:type="default" r:id="rId9"/>
          <w:pgSz w:w="11227" w:h="16915"/>
          <w:pgMar w:top="1726" w:right="677" w:bottom="1598" w:left="1354" w:header="1298" w:footer="3" w:gutter="0"/>
          <w:pgNumType w:start="8"/>
          <w:cols w:space="720"/>
          <w:noEndnote/>
          <w:docGrid w:linePitch="360"/>
        </w:sectPr>
      </w:pPr>
      <w:r>
        <w:rPr>
          <w:rStyle w:val="Zkladntext"/>
        </w:rPr>
        <w:t>umístění stavebního zařízení neznamenající fyzický zásah do povrchu veřejného prostranství v případě, že jde o pomocnou konstrukci, využívanou k realizaci stavby, opravy či rekonstrukce přiléhající nemovitosti, přispívající ke zlepšení vzhledu města, a to v případě záboru veřejného prostranství do 14 kalendářních dnů.</w:t>
      </w:r>
    </w:p>
    <w:p w14:paraId="198A7344" w14:textId="77777777" w:rsidR="00990A61" w:rsidRDefault="009A5D5E">
      <w:pPr>
        <w:pStyle w:val="Zkladntext1"/>
        <w:numPr>
          <w:ilvl w:val="0"/>
          <w:numId w:val="7"/>
        </w:numPr>
        <w:tabs>
          <w:tab w:val="left" w:pos="628"/>
        </w:tabs>
      </w:pPr>
      <w:r>
        <w:rPr>
          <w:rStyle w:val="Zkladntext"/>
        </w:rPr>
        <w:t>Město od poplatku dále osvobozuje užívání veřejného prostranství:</w:t>
      </w:r>
    </w:p>
    <w:p w14:paraId="6F74B0F2" w14:textId="77777777" w:rsidR="00990A61" w:rsidRDefault="009A5D5E">
      <w:pPr>
        <w:pStyle w:val="Zkladntext1"/>
        <w:numPr>
          <w:ilvl w:val="0"/>
          <w:numId w:val="9"/>
        </w:numPr>
        <w:tabs>
          <w:tab w:val="left" w:pos="908"/>
        </w:tabs>
        <w:ind w:firstLine="560"/>
      </w:pPr>
      <w:r>
        <w:rPr>
          <w:rStyle w:val="Zkladntext"/>
        </w:rPr>
        <w:t>městem Kosmonosy,</w:t>
      </w:r>
    </w:p>
    <w:p w14:paraId="6AB52B6C" w14:textId="77777777" w:rsidR="00990A61" w:rsidRDefault="009A5D5E">
      <w:pPr>
        <w:pStyle w:val="Zkladntext1"/>
        <w:numPr>
          <w:ilvl w:val="0"/>
          <w:numId w:val="9"/>
        </w:numPr>
        <w:tabs>
          <w:tab w:val="left" w:pos="908"/>
        </w:tabs>
        <w:ind w:firstLine="560"/>
      </w:pPr>
      <w:r>
        <w:rPr>
          <w:rStyle w:val="Zkladntext"/>
        </w:rPr>
        <w:t>právnickými osobami, jejichž zřizovatelem je město Kosmonosy,</w:t>
      </w:r>
    </w:p>
    <w:p w14:paraId="434FC3A6" w14:textId="77777777" w:rsidR="00990A61" w:rsidRDefault="009A5D5E">
      <w:pPr>
        <w:pStyle w:val="Zkladntext1"/>
        <w:numPr>
          <w:ilvl w:val="0"/>
          <w:numId w:val="9"/>
        </w:numPr>
        <w:tabs>
          <w:tab w:val="left" w:pos="893"/>
        </w:tabs>
        <w:spacing w:line="319" w:lineRule="auto"/>
        <w:ind w:left="560" w:firstLine="20"/>
        <w:jc w:val="both"/>
      </w:pPr>
      <w:r>
        <w:rPr>
          <w:rStyle w:val="Zkladntext"/>
        </w:rPr>
        <w:t>fyzickými a právnickými osobami k účelu, na který jim byly poskytnuty finanční prostředky z rozpočtu města.</w:t>
      </w:r>
    </w:p>
    <w:p w14:paraId="661182FB" w14:textId="77777777" w:rsidR="00990A61" w:rsidRDefault="009A5D5E">
      <w:pPr>
        <w:pStyle w:val="Zkladntext1"/>
        <w:numPr>
          <w:ilvl w:val="0"/>
          <w:numId w:val="7"/>
        </w:numPr>
        <w:tabs>
          <w:tab w:val="left" w:pos="628"/>
        </w:tabs>
      </w:pPr>
      <w:r>
        <w:rPr>
          <w:rStyle w:val="Zkladntext"/>
        </w:rPr>
        <w:t>Úleva se poskytuje:</w:t>
      </w:r>
    </w:p>
    <w:p w14:paraId="48DAC28E" w14:textId="77777777" w:rsidR="00990A61" w:rsidRDefault="009A5D5E">
      <w:pPr>
        <w:pStyle w:val="Zkladntext1"/>
        <w:spacing w:line="324" w:lineRule="auto"/>
        <w:jc w:val="both"/>
      </w:pPr>
      <w:r>
        <w:rPr>
          <w:rStyle w:val="Zkladntext"/>
        </w:rPr>
        <w:t>- za užívání veřejného prostranství podle čl. 5. odst. (1) písm. d) v případě, že jde o zvláštní užívání:</w:t>
      </w:r>
    </w:p>
    <w:p w14:paraId="0B66A698" w14:textId="77777777" w:rsidR="00990A61" w:rsidRDefault="009A5D5E">
      <w:pPr>
        <w:pStyle w:val="Zkladntext1"/>
        <w:numPr>
          <w:ilvl w:val="0"/>
          <w:numId w:val="10"/>
        </w:numPr>
        <w:tabs>
          <w:tab w:val="left" w:pos="352"/>
        </w:tabs>
        <w:spacing w:line="317" w:lineRule="auto"/>
        <w:jc w:val="both"/>
      </w:pPr>
      <w:r>
        <w:rPr>
          <w:rStyle w:val="Zkladntext"/>
        </w:rPr>
        <w:t>místních komunikací III. a IV. třídy (dle pasportizace místních komunikací na území města Kosmonosy), a to ve výši 4,- Kč za každý i započatý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den užívaného veřejného prostranství (tzn., že poplatek činí 6,- Kč za každý i započatý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den užívaného veřejného prostranství),</w:t>
      </w:r>
    </w:p>
    <w:p w14:paraId="7C11C2FF" w14:textId="77777777" w:rsidR="00990A61" w:rsidRDefault="009A5D5E">
      <w:pPr>
        <w:pStyle w:val="Zkladntext1"/>
        <w:numPr>
          <w:ilvl w:val="0"/>
          <w:numId w:val="10"/>
        </w:numPr>
        <w:tabs>
          <w:tab w:val="left" w:pos="352"/>
        </w:tabs>
        <w:spacing w:line="310" w:lineRule="auto"/>
        <w:jc w:val="both"/>
      </w:pPr>
      <w:r>
        <w:rPr>
          <w:rStyle w:val="Zkladntext"/>
        </w:rPr>
        <w:t>nezpevněných ploch veřejného prostranství, a to ve výši 6,- Kč za každý i započatý m</w:t>
      </w:r>
      <w:r>
        <w:rPr>
          <w:rStyle w:val="Zkladntext"/>
          <w:vertAlign w:val="superscript"/>
        </w:rPr>
        <w:t>2</w:t>
      </w:r>
      <w:r>
        <w:rPr>
          <w:rStyle w:val="Zkladntext"/>
        </w:rPr>
        <w:t xml:space="preserve"> a den užívaného veřejného prostranství (tzn., že poplatek činí 4,- Kč za každý i započatý m2 a den užívaného veřejného prostranství),</w:t>
      </w:r>
    </w:p>
    <w:p w14:paraId="5072B02A" w14:textId="77777777" w:rsidR="00990A61" w:rsidRDefault="009A5D5E">
      <w:pPr>
        <w:pStyle w:val="Zkladntext1"/>
        <w:spacing w:line="314" w:lineRule="auto"/>
        <w:jc w:val="both"/>
      </w:pPr>
      <w:r>
        <w:rPr>
          <w:rStyle w:val="Zkladntext"/>
        </w:rPr>
        <w:t>- za užívání veřejného prostranství podle čl. 5. odst. (1) písm. g) v případě, že jde o zvláštní užívání:</w:t>
      </w:r>
    </w:p>
    <w:p w14:paraId="5ADD1B17" w14:textId="77777777" w:rsidR="00990A61" w:rsidRDefault="009A5D5E">
      <w:pPr>
        <w:pStyle w:val="Zkladntext1"/>
        <w:numPr>
          <w:ilvl w:val="0"/>
          <w:numId w:val="11"/>
        </w:numPr>
        <w:tabs>
          <w:tab w:val="left" w:pos="352"/>
        </w:tabs>
        <w:spacing w:after="0" w:line="314" w:lineRule="auto"/>
        <w:jc w:val="both"/>
      </w:pPr>
      <w:r>
        <w:rPr>
          <w:rStyle w:val="Zkladntext"/>
        </w:rPr>
        <w:t>fyzickou osobou nepodnikající v pracovních dnech od 17:00 do 7:00 hod., a to ve výši</w:t>
      </w:r>
    </w:p>
    <w:p w14:paraId="6F652768" w14:textId="77777777" w:rsidR="00990A61" w:rsidRDefault="009A5D5E">
      <w:pPr>
        <w:pStyle w:val="Zkladntext1"/>
        <w:spacing w:line="314" w:lineRule="auto"/>
        <w:jc w:val="both"/>
      </w:pPr>
      <w:r>
        <w:rPr>
          <w:rStyle w:val="Zkladntext"/>
        </w:rPr>
        <w:t>3 000 Kč, tzn., že poplatek za užívání veřejného prostranství tímto poplatníkem bude ve výši 3 000 Kč/rok/vozidlo,</w:t>
      </w:r>
    </w:p>
    <w:p w14:paraId="16A5A9C2" w14:textId="77777777" w:rsidR="00990A61" w:rsidRDefault="009A5D5E">
      <w:pPr>
        <w:pStyle w:val="Zkladntext1"/>
        <w:numPr>
          <w:ilvl w:val="0"/>
          <w:numId w:val="11"/>
        </w:numPr>
        <w:tabs>
          <w:tab w:val="left" w:pos="348"/>
        </w:tabs>
        <w:spacing w:after="340"/>
        <w:jc w:val="both"/>
      </w:pPr>
      <w:r>
        <w:rPr>
          <w:rStyle w:val="Zkladntext"/>
        </w:rPr>
        <w:t>fyzickou osobou podnikající a právnickou osobou v pracovních dnech od 7:00 do 17:00 hod., a to ve výši 6 000 Kč, tzn., že poplatek za užívání veřejného prostranství tímto poplatníkem bude ve výši 6 000 Kč/rok/vozidlo.</w:t>
      </w:r>
    </w:p>
    <w:p w14:paraId="6C6E3D62" w14:textId="77777777" w:rsidR="00990A61" w:rsidRDefault="009A5D5E">
      <w:pPr>
        <w:pStyle w:val="Zkladntext1"/>
        <w:numPr>
          <w:ilvl w:val="0"/>
          <w:numId w:val="12"/>
        </w:numPr>
        <w:tabs>
          <w:tab w:val="left" w:pos="628"/>
        </w:tabs>
        <w:spacing w:after="340" w:line="240" w:lineRule="auto"/>
        <w:jc w:val="both"/>
      </w:pPr>
      <w:r>
        <w:rPr>
          <w:rStyle w:val="Zkladntext"/>
        </w:rPr>
        <w:t>Údaj rozhodný pro osvobození nebo úlevu od poplatku je poplatník povinen ohlásit ve lhůtě pro ohlášeni užívání veřejného prostranství.</w:t>
      </w:r>
    </w:p>
    <w:p w14:paraId="5C35C47F" w14:textId="77777777" w:rsidR="00990A61" w:rsidRDefault="009A5D5E">
      <w:pPr>
        <w:pStyle w:val="Zkladntext1"/>
        <w:numPr>
          <w:ilvl w:val="0"/>
          <w:numId w:val="12"/>
        </w:numPr>
        <w:tabs>
          <w:tab w:val="left" w:pos="628"/>
        </w:tabs>
        <w:spacing w:after="340" w:line="262" w:lineRule="auto"/>
        <w:ind w:left="560" w:hanging="560"/>
        <w:jc w:val="both"/>
      </w:pPr>
      <w:r>
        <w:rPr>
          <w:rStyle w:val="Zkladntext"/>
        </w:rPr>
        <w:t>V případě, že poplatník nesplní povinnost ohlásit údaj rozhodný pro osvobození nebo úlevu ve lhůtách stanovených touto vyhláškou nebo zákonem, nárok na osvobození nebo úlevu zaniká.</w:t>
      </w:r>
      <w:r>
        <w:rPr>
          <w:rStyle w:val="Zkladntext"/>
          <w:vertAlign w:val="superscript"/>
        </w:rPr>
        <w:t>8</w:t>
      </w:r>
    </w:p>
    <w:p w14:paraId="15C02B8F" w14:textId="77777777" w:rsidR="00990A61" w:rsidRDefault="009A5D5E">
      <w:pPr>
        <w:pStyle w:val="Nadpis20"/>
        <w:keepNext/>
        <w:keepLines/>
        <w:spacing w:after="0" w:line="312" w:lineRule="auto"/>
      </w:pPr>
      <w:bookmarkStart w:id="7" w:name="bookmark19"/>
      <w:r>
        <w:rPr>
          <w:rStyle w:val="Nadpis2"/>
          <w:b/>
          <w:bCs/>
        </w:rPr>
        <w:t>Čl. 8</w:t>
      </w:r>
      <w:bookmarkEnd w:id="7"/>
    </w:p>
    <w:p w14:paraId="0853C440" w14:textId="77777777" w:rsidR="00990A61" w:rsidRDefault="009A5D5E">
      <w:pPr>
        <w:pStyle w:val="Nadpis20"/>
        <w:keepNext/>
        <w:keepLines/>
        <w:spacing w:after="100" w:line="312" w:lineRule="auto"/>
      </w:pPr>
      <w:r>
        <w:rPr>
          <w:rStyle w:val="Nadpis2"/>
          <w:b/>
          <w:bCs/>
        </w:rPr>
        <w:t>Navýšení poplatku</w:t>
      </w:r>
    </w:p>
    <w:p w14:paraId="109C80AD" w14:textId="77777777" w:rsidR="00990A61" w:rsidRDefault="009A5D5E">
      <w:pPr>
        <w:pStyle w:val="Zkladntext1"/>
        <w:numPr>
          <w:ilvl w:val="0"/>
          <w:numId w:val="13"/>
        </w:numPr>
        <w:tabs>
          <w:tab w:val="left" w:pos="628"/>
        </w:tabs>
        <w:spacing w:line="233" w:lineRule="auto"/>
        <w:jc w:val="both"/>
        <w:sectPr w:rsidR="00990A61">
          <w:footerReference w:type="default" r:id="rId10"/>
          <w:pgSz w:w="11227" w:h="16915"/>
          <w:pgMar w:top="1709" w:right="682" w:bottom="1709" w:left="1368" w:header="1281" w:footer="3" w:gutter="0"/>
          <w:pgNumType w:start="10"/>
          <w:cols w:space="720"/>
          <w:noEndnote/>
          <w:docGrid w:linePitch="360"/>
        </w:sectPr>
      </w:pPr>
      <w:r>
        <w:rPr>
          <w:rStyle w:val="Zkladntext"/>
        </w:rPr>
        <w:t xml:space="preserve">Nebudou-li poplatky zaplaceny poplatníkem včas nebo ve správné výši, vyměří mu správce poplatku poplatek platebním výměrem nebo hromadným předpisným </w:t>
      </w:r>
      <w:r>
        <w:rPr>
          <w:rStyle w:val="Zkladntext"/>
          <w:sz w:val="13"/>
          <w:szCs w:val="13"/>
        </w:rPr>
        <w:t xml:space="preserve">g </w:t>
      </w:r>
      <w:r>
        <w:rPr>
          <w:rStyle w:val="Zkladntext"/>
        </w:rPr>
        <w:t>seznamem.</w:t>
      </w:r>
    </w:p>
    <w:p w14:paraId="5F0133E1" w14:textId="7DA49BAE" w:rsidR="00990A61" w:rsidRDefault="00990A61">
      <w:pPr>
        <w:spacing w:line="1" w:lineRule="exact"/>
      </w:pPr>
    </w:p>
    <w:p w14:paraId="4C302012" w14:textId="77777777" w:rsidR="00990A61" w:rsidRDefault="009A5D5E">
      <w:pPr>
        <w:pStyle w:val="Zkladntext1"/>
        <w:numPr>
          <w:ilvl w:val="0"/>
          <w:numId w:val="13"/>
        </w:numPr>
        <w:tabs>
          <w:tab w:val="left" w:pos="576"/>
        </w:tabs>
        <w:spacing w:after="340" w:line="310" w:lineRule="auto"/>
        <w:ind w:left="580" w:hanging="580"/>
      </w:pPr>
      <w:r>
        <w:rPr>
          <w:rStyle w:val="Zkladntext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kladntext"/>
          <w:vertAlign w:val="superscript"/>
        </w:rPr>
        <w:t>10</w:t>
      </w:r>
    </w:p>
    <w:p w14:paraId="6D4B2A81" w14:textId="77777777" w:rsidR="00990A61" w:rsidRDefault="009A5D5E">
      <w:pPr>
        <w:pStyle w:val="Nadpis20"/>
        <w:keepNext/>
        <w:keepLines/>
        <w:spacing w:after="100" w:line="300" w:lineRule="auto"/>
      </w:pPr>
      <w:bookmarkStart w:id="8" w:name="bookmark22"/>
      <w:r>
        <w:rPr>
          <w:rStyle w:val="Nadpis2"/>
          <w:b/>
          <w:bCs/>
        </w:rPr>
        <w:t>ČI. 9</w:t>
      </w:r>
      <w:r>
        <w:rPr>
          <w:rStyle w:val="Nadpis2"/>
          <w:b/>
          <w:bCs/>
        </w:rPr>
        <w:br/>
        <w:t>Zrušovací ustanovení</w:t>
      </w:r>
      <w:bookmarkEnd w:id="8"/>
    </w:p>
    <w:p w14:paraId="77AA7A24" w14:textId="77777777" w:rsidR="00990A61" w:rsidRDefault="009A5D5E">
      <w:pPr>
        <w:pStyle w:val="Zkladntext1"/>
        <w:spacing w:after="280" w:line="298" w:lineRule="auto"/>
      </w:pPr>
      <w:r>
        <w:rPr>
          <w:rStyle w:val="Zkladntext"/>
        </w:rPr>
        <w:t>Zrušuje se obecně závazná vyhláška č. 1/2011 o místních poplatcích, ze dne 31.8.2011.</w:t>
      </w:r>
    </w:p>
    <w:p w14:paraId="621CAAD7" w14:textId="77777777" w:rsidR="00990A61" w:rsidRDefault="009A5D5E">
      <w:pPr>
        <w:pStyle w:val="Nadpis20"/>
        <w:keepNext/>
        <w:keepLines/>
        <w:spacing w:after="100" w:line="295" w:lineRule="auto"/>
      </w:pPr>
      <w:bookmarkStart w:id="9" w:name="bookmark24"/>
      <w:r>
        <w:rPr>
          <w:rStyle w:val="Nadpis2"/>
          <w:b/>
          <w:bCs/>
        </w:rPr>
        <w:t>ČI. 10</w:t>
      </w:r>
      <w:r>
        <w:rPr>
          <w:rStyle w:val="Nadpis2"/>
          <w:b/>
          <w:bCs/>
        </w:rPr>
        <w:br/>
        <w:t>Účinnost</w:t>
      </w:r>
      <w:bookmarkEnd w:id="9"/>
    </w:p>
    <w:p w14:paraId="00D2EC60" w14:textId="77777777" w:rsidR="00990A61" w:rsidRDefault="009A5D5E">
      <w:pPr>
        <w:pStyle w:val="Zkladntext1"/>
        <w:spacing w:after="1720" w:line="298" w:lineRule="auto"/>
        <w:rPr>
          <w:rStyle w:val="Zkladntext"/>
        </w:rPr>
      </w:pPr>
      <w:r>
        <w:rPr>
          <w:rStyle w:val="Zkladntext"/>
        </w:rPr>
        <w:t>Tato vyhláška nabývá účinnosti dnem 1.1.2020.</w:t>
      </w:r>
    </w:p>
    <w:p w14:paraId="6992F9B0" w14:textId="540BB9AC" w:rsidR="000D65CF" w:rsidRDefault="000D65CF" w:rsidP="000D65CF">
      <w:pPr>
        <w:pStyle w:val="Zkladntext1"/>
        <w:spacing w:after="0" w:line="298" w:lineRule="auto"/>
        <w:ind w:firstLine="708"/>
        <w:rPr>
          <w:rStyle w:val="Zkladntext"/>
        </w:rPr>
      </w:pPr>
      <w:r>
        <w:rPr>
          <w:rStyle w:val="Zkladntext"/>
        </w:rPr>
        <w:t xml:space="preserve">PharmDr. Eduard Masarčík, v. r. 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>Ing. Jiří Müller</w:t>
      </w:r>
      <w:r>
        <w:rPr>
          <w:rStyle w:val="Zkladntext"/>
        </w:rPr>
        <w:t xml:space="preserve">, v. r. </w:t>
      </w:r>
    </w:p>
    <w:p w14:paraId="4681C448" w14:textId="3AB57719" w:rsidR="000D65CF" w:rsidRDefault="000D65CF" w:rsidP="000D65CF">
      <w:pPr>
        <w:pStyle w:val="Zkladntext1"/>
        <w:spacing w:after="0" w:line="298" w:lineRule="auto"/>
        <w:ind w:left="708" w:firstLine="708"/>
      </w:pPr>
      <w:r>
        <w:rPr>
          <w:rStyle w:val="Zkladntext"/>
        </w:rPr>
        <w:t xml:space="preserve">místostarosta </w:t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</w:r>
      <w:r>
        <w:rPr>
          <w:rStyle w:val="Zkladntext"/>
        </w:rPr>
        <w:tab/>
        <w:t xml:space="preserve">       starosta</w:t>
      </w:r>
    </w:p>
    <w:p w14:paraId="7B53D4D8" w14:textId="77777777" w:rsidR="000D65CF" w:rsidRDefault="000D65CF" w:rsidP="000D65CF">
      <w:pPr>
        <w:pStyle w:val="Nadpis10"/>
        <w:keepNext/>
        <w:keepLines/>
      </w:pPr>
    </w:p>
    <w:p w14:paraId="5A1968BD" w14:textId="77777777" w:rsidR="000D65CF" w:rsidRDefault="000D65CF" w:rsidP="000D65CF">
      <w:pPr>
        <w:pStyle w:val="Nadpis10"/>
        <w:keepNext/>
        <w:keepLines/>
        <w:jc w:val="left"/>
        <w:sectPr w:rsidR="000D65CF" w:rsidSect="000D65CF">
          <w:footerReference w:type="default" r:id="rId11"/>
          <w:pgSz w:w="11227" w:h="16915"/>
          <w:pgMar w:top="1675" w:right="658" w:bottom="1675" w:left="1392" w:header="1247" w:footer="3" w:gutter="0"/>
          <w:cols w:space="720"/>
          <w:noEndnote/>
          <w:docGrid w:linePitch="360"/>
        </w:sectPr>
      </w:pPr>
    </w:p>
    <w:p w14:paraId="193CA4E6" w14:textId="1BD407AF" w:rsidR="000D65CF" w:rsidRDefault="000D65CF" w:rsidP="000D65CF">
      <w:pPr>
        <w:pStyle w:val="Zkladntext1"/>
        <w:spacing w:after="0" w:line="298" w:lineRule="auto"/>
        <w:rPr>
          <w:rStyle w:val="Zkladntext"/>
        </w:rPr>
      </w:pPr>
    </w:p>
    <w:p w14:paraId="36C2D26D" w14:textId="69596A31" w:rsidR="00990A61" w:rsidRDefault="00990A61" w:rsidP="000D65CF">
      <w:pPr>
        <w:pStyle w:val="Zkladntext1"/>
        <w:spacing w:after="0" w:line="298" w:lineRule="auto"/>
      </w:pPr>
    </w:p>
    <w:p w14:paraId="4944AA8B" w14:textId="77777777" w:rsidR="00990A61" w:rsidRDefault="00990A61">
      <w:pPr>
        <w:pStyle w:val="Nadpis10"/>
        <w:keepNext/>
        <w:keepLines/>
      </w:pPr>
    </w:p>
    <w:p w14:paraId="6B0F783D" w14:textId="5D7EE5F7" w:rsidR="000D65CF" w:rsidRDefault="000D65CF" w:rsidP="000D65CF">
      <w:pPr>
        <w:pStyle w:val="Nadpis10"/>
        <w:keepNext/>
        <w:keepLines/>
        <w:jc w:val="left"/>
        <w:sectPr w:rsidR="000D65CF">
          <w:footerReference w:type="default" r:id="rId12"/>
          <w:pgSz w:w="11227" w:h="16915"/>
          <w:pgMar w:top="1675" w:right="658" w:bottom="1675" w:left="1392" w:header="1247" w:footer="3" w:gutter="0"/>
          <w:cols w:space="720"/>
          <w:noEndnote/>
          <w:docGrid w:linePitch="360"/>
        </w:sectPr>
      </w:pPr>
    </w:p>
    <w:p w14:paraId="4B849CE4" w14:textId="77777777" w:rsidR="00990A61" w:rsidRDefault="009A5D5E">
      <w:pPr>
        <w:pStyle w:val="Titulekobrzku0"/>
        <w:tabs>
          <w:tab w:val="left" w:pos="17074"/>
        </w:tabs>
      </w:pPr>
      <w:r>
        <w:rPr>
          <w:rStyle w:val="Titulekobrzku"/>
          <w:b/>
          <w:bCs/>
          <w:sz w:val="22"/>
          <w:szCs w:val="22"/>
        </w:rPr>
        <w:t xml:space="preserve">-. </w:t>
      </w:r>
      <w:r>
        <w:rPr>
          <w:rStyle w:val="Titulekobrzku"/>
          <w:b/>
          <w:bCs/>
          <w:color w:val="2F2F2F"/>
          <w:sz w:val="22"/>
          <w:szCs w:val="22"/>
        </w:rPr>
        <w:t>Prajekt Kosmonosy</w:t>
      </w:r>
      <w:r>
        <w:rPr>
          <w:rStyle w:val="Titulekobrzku"/>
          <w:b/>
          <w:bCs/>
          <w:color w:val="2F2F2F"/>
          <w:sz w:val="22"/>
          <w:szCs w:val="22"/>
        </w:rPr>
        <w:tab/>
      </w:r>
      <w:r>
        <w:rPr>
          <w:rStyle w:val="Titulekobrzku"/>
        </w:rPr>
        <w:t>Vytištěno v aplikaci GObec 3.0, měřítko: 1:15000, 04.12.2019</w:t>
      </w:r>
    </w:p>
    <w:p w14:paraId="3983C3D9" w14:textId="77777777" w:rsidR="00990A61" w:rsidRDefault="009A5D5E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 wp14:anchorId="3780FF5D" wp14:editId="6AD1607C">
            <wp:extent cx="14380210" cy="9918065"/>
            <wp:effectExtent l="0" t="0" r="0" b="0"/>
            <wp:docPr id="15" name="Picut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14380210" cy="9918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0A61">
      <w:footerReference w:type="default" r:id="rId14"/>
      <w:pgSz w:w="23800" w:h="16840" w:orient="landscape"/>
      <w:pgMar w:top="704" w:right="754" w:bottom="0" w:left="396" w:header="27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D91ACB" w14:textId="77777777" w:rsidR="009A5D5E" w:rsidRDefault="009A5D5E">
      <w:r>
        <w:separator/>
      </w:r>
    </w:p>
  </w:endnote>
  <w:endnote w:type="continuationSeparator" w:id="0">
    <w:p w14:paraId="573C8D1D" w14:textId="77777777" w:rsidR="009A5D5E" w:rsidRDefault="009A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29833" w14:textId="77777777" w:rsidR="00990A61" w:rsidRDefault="009A5D5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4E485446" wp14:editId="47D5F1BF">
              <wp:simplePos x="0" y="0"/>
              <wp:positionH relativeFrom="page">
                <wp:posOffset>873125</wp:posOffset>
              </wp:positionH>
              <wp:positionV relativeFrom="page">
                <wp:posOffset>9556750</wp:posOffset>
              </wp:positionV>
              <wp:extent cx="2432050" cy="4451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2050" cy="4451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B13AA57" w14:textId="77777777" w:rsidR="00990A61" w:rsidRDefault="009A5D5E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§ 15 odst. 1 zákona o místních poplatcích</w:t>
                          </w:r>
                        </w:p>
                        <w:p w14:paraId="1C7AA333" w14:textId="77777777" w:rsidR="00990A61" w:rsidRDefault="009A5D5E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  <w:vertAlign w:val="superscript"/>
                            </w:rPr>
                            <w:t>2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§ 4 odst.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zákona o místních poplatcích</w:t>
                          </w:r>
                        </w:p>
                        <w:p w14:paraId="27D39BF8" w14:textId="77777777" w:rsidR="00990A61" w:rsidRDefault="009A5D5E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  <w:vertAlign w:val="superscript"/>
                            </w:rPr>
                            <w:t>3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§ 4 odst. 2 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8.75pt;margin-top:752.5pt;width:191.5pt;height:35.050000000000004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  <w:vertAlign w:val="superscript"/>
                      </w:rPr>
                      <w:t>1</w:t>
                    </w: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 xml:space="preserve"> § 15 odst. 1 zákona o místních poplatcích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  <w:vertAlign w:val="superscript"/>
                      </w:rPr>
                      <w:t>2</w:t>
                    </w: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 xml:space="preserve"> § 4 odst. </w:t>
                    </w:r>
                    <w:fldSimple w:instr=" PAGE \* MERGEFORMAT ">
                      <w:r>
                        <w:rPr>
                          <w:rStyle w:val="CharStyle6"/>
                          <w:rFonts w:ascii="Arial" w:eastAsia="Arial" w:hAnsi="Arial" w:cs="Arial"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 xml:space="preserve"> zákona o místních poplatcích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  <w:vertAlign w:val="superscript"/>
                      </w:rPr>
                      <w:t>3</w:t>
                    </w: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 xml:space="preserve"> § 4 odst. 2 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D0D2E" w14:textId="77777777" w:rsidR="00990A61" w:rsidRDefault="009A5D5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75A810F0" wp14:editId="4B9EBE40">
              <wp:simplePos x="0" y="0"/>
              <wp:positionH relativeFrom="page">
                <wp:posOffset>879475</wp:posOffset>
              </wp:positionH>
              <wp:positionV relativeFrom="page">
                <wp:posOffset>9556750</wp:posOffset>
              </wp:positionV>
              <wp:extent cx="2496185" cy="44196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6185" cy="4419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D820BF" w14:textId="77777777" w:rsidR="00990A61" w:rsidRDefault="009A5D5E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  <w:vertAlign w:val="superscript"/>
                            </w:rPr>
                            <w:t>4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§ 14a odst. 2 zákona o místních poplatcích</w:t>
                          </w:r>
                        </w:p>
                        <w:p w14:paraId="096D01DA" w14:textId="77777777" w:rsidR="00990A61" w:rsidRDefault="009A5D5E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  <w:vertAlign w:val="superscript"/>
                            </w:rPr>
                            <w:t>5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§ 14a odst.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zákona o místních poplatcích</w:t>
                          </w:r>
                        </w:p>
                        <w:p w14:paraId="35ECC018" w14:textId="77777777" w:rsidR="00990A61" w:rsidRDefault="009A5D5E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  <w:vertAlign w:val="superscript"/>
                            </w:rPr>
                            <w:t>6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§ 14a odst. 4 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69.25pt;margin-top:752.5pt;width:196.55000000000001pt;height:34.800000000000004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  <w:vertAlign w:val="superscript"/>
                      </w:rPr>
                      <w:t>4</w:t>
                    </w: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 xml:space="preserve"> § 14a odst. 2 zákona o místních poplatcích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  <w:vertAlign w:val="superscript"/>
                      </w:rPr>
                      <w:t>5</w:t>
                    </w: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 xml:space="preserve"> § 14a odst. </w:t>
                    </w:r>
                    <w:fldSimple w:instr=" PAGE \* MERGEFORMAT ">
                      <w:r>
                        <w:rPr>
                          <w:rStyle w:val="CharStyle6"/>
                          <w:rFonts w:ascii="Arial" w:eastAsia="Arial" w:hAnsi="Arial" w:cs="Arial"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 xml:space="preserve"> zákona o místních poplatcích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  <w:vertAlign w:val="superscript"/>
                      </w:rPr>
                      <w:t>6</w:t>
                    </w: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 xml:space="preserve"> § 14a odst. 4 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9E743F" w14:textId="77777777" w:rsidR="00990A61" w:rsidRDefault="009A5D5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 wp14:anchorId="23F568DB" wp14:editId="18C4579A">
              <wp:simplePos x="0" y="0"/>
              <wp:positionH relativeFrom="page">
                <wp:posOffset>868680</wp:posOffset>
              </wp:positionH>
              <wp:positionV relativeFrom="page">
                <wp:posOffset>9846310</wp:posOffset>
              </wp:positionV>
              <wp:extent cx="2350135" cy="149225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0135" cy="1492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D04A78" w14:textId="77777777" w:rsidR="00990A61" w:rsidRDefault="009A5D5E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  <w:vertAlign w:val="superscript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§ 4 odst. 1 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68.400000000000006pt;margin-top:775.30000000000007pt;width:185.05000000000001pt;height:11.75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Style w:val="CharStyle6"/>
                          <w:rFonts w:ascii="Arial" w:eastAsia="Arial" w:hAnsi="Arial" w:cs="Arial"/>
                          <w:sz w:val="19"/>
                          <w:szCs w:val="19"/>
                          <w:vertAlign w:val="superscript"/>
                        </w:rPr>
                        <w:t>#</w:t>
                      </w:r>
                    </w:fldSimple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 xml:space="preserve"> § 4 odst. 1 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D4B1F" w14:textId="77777777" w:rsidR="00990A61" w:rsidRDefault="009A5D5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3F6171B5" wp14:editId="18540087">
              <wp:simplePos x="0" y="0"/>
              <wp:positionH relativeFrom="page">
                <wp:posOffset>880745</wp:posOffset>
              </wp:positionH>
              <wp:positionV relativeFrom="page">
                <wp:posOffset>9668510</wp:posOffset>
              </wp:positionV>
              <wp:extent cx="2487295" cy="295910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87295" cy="2959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AD5CE4" w14:textId="77777777" w:rsidR="00990A61" w:rsidRDefault="009A5D5E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  <w:vertAlign w:val="superscript"/>
                            </w:rPr>
                            <w:t>8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§ 14a odst. 6 zákona o místních poplatcích</w:t>
                          </w:r>
                        </w:p>
                        <w:p w14:paraId="0DD16EB9" w14:textId="77777777" w:rsidR="00990A61" w:rsidRDefault="009A5D5E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  <w:vertAlign w:val="superscript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§ 11 odst. 1 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3" type="#_x0000_t202" style="position:absolute;margin-left:69.350000000000009pt;margin-top:761.30000000000007pt;width:195.84999999999999pt;height:23.300000000000001pt;z-index:-188744057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  <w:vertAlign w:val="superscript"/>
                      </w:rPr>
                      <w:t>8</w:t>
                    </w: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 xml:space="preserve"> § 14a odst. 6 zákona o místních poplatcích</w:t>
                    </w:r>
                  </w:p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fldSimple w:instr=" PAGE \* MERGEFORMAT ">
                      <w:r>
                        <w:rPr>
                          <w:rStyle w:val="CharStyle6"/>
                          <w:rFonts w:ascii="Arial" w:eastAsia="Arial" w:hAnsi="Arial" w:cs="Arial"/>
                          <w:sz w:val="19"/>
                          <w:szCs w:val="19"/>
                          <w:vertAlign w:val="superscript"/>
                        </w:rPr>
                        <w:t>#</w:t>
                      </w:r>
                    </w:fldSimple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 xml:space="preserve"> § 11 odst. 1 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53602" w14:textId="77777777" w:rsidR="000D65CF" w:rsidRDefault="000D65CF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D66378D" wp14:editId="356E104A">
              <wp:simplePos x="0" y="0"/>
              <wp:positionH relativeFrom="page">
                <wp:posOffset>902335</wp:posOffset>
              </wp:positionH>
              <wp:positionV relativeFrom="page">
                <wp:posOffset>9805670</wp:posOffset>
              </wp:positionV>
              <wp:extent cx="2462530" cy="155575"/>
              <wp:effectExtent l="0" t="0" r="0" b="0"/>
              <wp:wrapNone/>
              <wp:docPr id="445174362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53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378311" w14:textId="77777777" w:rsidR="000D65CF" w:rsidRDefault="000D65CF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  <w:vertAlign w:val="superscript"/>
                            </w:rPr>
                            <w:t>11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§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odst. 3 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6378D"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71.05pt;margin-top:772.1pt;width:193.9pt;height:12.2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" filled="f" stroked="f">
              <v:textbox style="mso-fit-shape-to-text:t" inset="0,0,0,0">
                <w:txbxContent>
                  <w:p w14:paraId="30378311" w14:textId="77777777" w:rsidR="000D65CF" w:rsidRDefault="000D65CF">
                    <w:pPr>
                      <w:pStyle w:val="Zhlavnebozpat20"/>
                      <w:rPr>
                        <w:sz w:val="19"/>
                        <w:szCs w:val="19"/>
                      </w:rPr>
                    </w:pP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  <w:vertAlign w:val="superscript"/>
                      </w:rPr>
                      <w:t>11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</w:rPr>
                      <w:t xml:space="preserve"> §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</w:rPr>
                      <w:t>#</w:t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</w:rPr>
                      <w:fldChar w:fldCharType="end"/>
                    </w:r>
                    <w:r>
                      <w:rPr>
                        <w:rStyle w:val="Zhlavnebozpat2"/>
                        <w:rFonts w:ascii="Arial" w:eastAsia="Arial" w:hAnsi="Arial" w:cs="Arial"/>
                        <w:sz w:val="19"/>
                        <w:szCs w:val="19"/>
                      </w:rPr>
                      <w:t xml:space="preserve"> odst. 3 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9A4B32" w14:textId="77777777" w:rsidR="00990A61" w:rsidRDefault="009A5D5E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69A4F15D" wp14:editId="77CC7112">
              <wp:simplePos x="0" y="0"/>
              <wp:positionH relativeFrom="page">
                <wp:posOffset>902335</wp:posOffset>
              </wp:positionH>
              <wp:positionV relativeFrom="page">
                <wp:posOffset>9805670</wp:posOffset>
              </wp:positionV>
              <wp:extent cx="2462530" cy="155575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2530" cy="1555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E280FB" w14:textId="77777777" w:rsidR="00990A61" w:rsidRDefault="009A5D5E">
                          <w:pPr>
                            <w:pStyle w:val="Zhlavnebozpat20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  <w:vertAlign w:val="superscript"/>
                            </w:rPr>
                            <w:t>11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§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>#</w:t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fldChar w:fldCharType="end"/>
                          </w:r>
                          <w:r>
                            <w:rPr>
                              <w:rStyle w:val="Zhlavnebozpat2"/>
                              <w:rFonts w:ascii="Arial" w:eastAsia="Arial" w:hAnsi="Arial" w:cs="Arial"/>
                              <w:sz w:val="19"/>
                              <w:szCs w:val="19"/>
                            </w:rPr>
                            <w:t xml:space="preserve"> odst. 3 zákona o místních poplatcích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71.049999999999997pt;margin-top:772.10000000000002pt;width:193.90000000000001pt;height:12.25pt;z-index:-188744055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  <w:vertAlign w:val="superscript"/>
                      </w:rPr>
                      <w:t>11</w:t>
                    </w:r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 xml:space="preserve"> § </w:t>
                    </w:r>
                    <w:fldSimple w:instr=" PAGE \* MERGEFORMAT ">
                      <w:r>
                        <w:rPr>
                          <w:rStyle w:val="CharStyle6"/>
                          <w:rFonts w:ascii="Arial" w:eastAsia="Arial" w:hAnsi="Arial" w:cs="Arial"/>
                          <w:sz w:val="19"/>
                          <w:szCs w:val="19"/>
                        </w:rPr>
                        <w:t>#</w:t>
                      </w:r>
                    </w:fldSimple>
                    <w:r>
                      <w:rPr>
                        <w:rStyle w:val="CharStyle6"/>
                        <w:rFonts w:ascii="Arial" w:eastAsia="Arial" w:hAnsi="Arial" w:cs="Arial"/>
                        <w:sz w:val="19"/>
                        <w:szCs w:val="19"/>
                      </w:rPr>
                      <w:t xml:space="preserve"> odst. 3 zákona o místních poplatcích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73060" w14:textId="77777777" w:rsidR="00990A61" w:rsidRDefault="00990A61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45F436" w14:textId="77777777" w:rsidR="00990A61" w:rsidRDefault="00990A61"/>
  </w:footnote>
  <w:footnote w:type="continuationSeparator" w:id="0">
    <w:p w14:paraId="4A3CF36A" w14:textId="77777777" w:rsidR="00990A61" w:rsidRDefault="00990A6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5E0B"/>
    <w:multiLevelType w:val="multilevel"/>
    <w:tmpl w:val="4E00B67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2002E0"/>
    <w:multiLevelType w:val="multilevel"/>
    <w:tmpl w:val="16E486D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4B6B61"/>
    <w:multiLevelType w:val="multilevel"/>
    <w:tmpl w:val="9236A87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E32378"/>
    <w:multiLevelType w:val="multilevel"/>
    <w:tmpl w:val="CD18AD4E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A8842F2"/>
    <w:multiLevelType w:val="multilevel"/>
    <w:tmpl w:val="E3803F3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012A99"/>
    <w:multiLevelType w:val="multilevel"/>
    <w:tmpl w:val="D3422432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AD51CA"/>
    <w:multiLevelType w:val="multilevel"/>
    <w:tmpl w:val="E6BA191A"/>
    <w:lvl w:ilvl="0">
      <w:start w:val="3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78437BD"/>
    <w:multiLevelType w:val="multilevel"/>
    <w:tmpl w:val="0A5CBE00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320593"/>
    <w:multiLevelType w:val="multilevel"/>
    <w:tmpl w:val="315CE4E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DA1F9D"/>
    <w:multiLevelType w:val="multilevel"/>
    <w:tmpl w:val="182A57A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A22439"/>
    <w:multiLevelType w:val="multilevel"/>
    <w:tmpl w:val="9D320EB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E9B6CEA"/>
    <w:multiLevelType w:val="multilevel"/>
    <w:tmpl w:val="4B7656E8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CEF2AF7"/>
    <w:multiLevelType w:val="multilevel"/>
    <w:tmpl w:val="08E6B96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81359745">
    <w:abstractNumId w:val="7"/>
  </w:num>
  <w:num w:numId="2" w16cid:durableId="243884015">
    <w:abstractNumId w:val="5"/>
  </w:num>
  <w:num w:numId="3" w16cid:durableId="924270105">
    <w:abstractNumId w:val="8"/>
  </w:num>
  <w:num w:numId="4" w16cid:durableId="1875144814">
    <w:abstractNumId w:val="12"/>
  </w:num>
  <w:num w:numId="5" w16cid:durableId="704596987">
    <w:abstractNumId w:val="9"/>
  </w:num>
  <w:num w:numId="6" w16cid:durableId="1412698420">
    <w:abstractNumId w:val="10"/>
  </w:num>
  <w:num w:numId="7" w16cid:durableId="325600058">
    <w:abstractNumId w:val="0"/>
  </w:num>
  <w:num w:numId="8" w16cid:durableId="1431389205">
    <w:abstractNumId w:val="11"/>
  </w:num>
  <w:num w:numId="9" w16cid:durableId="2141419427">
    <w:abstractNumId w:val="4"/>
  </w:num>
  <w:num w:numId="10" w16cid:durableId="615481154">
    <w:abstractNumId w:val="1"/>
  </w:num>
  <w:num w:numId="11" w16cid:durableId="464588277">
    <w:abstractNumId w:val="2"/>
  </w:num>
  <w:num w:numId="12" w16cid:durableId="2079013474">
    <w:abstractNumId w:val="6"/>
  </w:num>
  <w:num w:numId="13" w16cid:durableId="7552472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61"/>
    <w:rsid w:val="000D65CF"/>
    <w:rsid w:val="002C3DA7"/>
    <w:rsid w:val="00990A61"/>
    <w:rsid w:val="009A5D5E"/>
    <w:rsid w:val="00EE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ED4E"/>
  <w15:docId w15:val="{E3C3AF71-A851-482F-8947-FA97BB05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2">
    <w:name w:val="Nadpis #2_"/>
    <w:basedOn w:val="Standardnpsmoodstavce"/>
    <w:link w:val="Nadpis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Arial" w:eastAsia="Arial" w:hAnsi="Arial" w:cs="Arial"/>
      <w:b w:val="0"/>
      <w:bCs w:val="0"/>
      <w:i w:val="0"/>
      <w:iCs w:val="0"/>
      <w:smallCaps w:val="0"/>
      <w:strike w:val="0"/>
      <w:color w:val="515152"/>
      <w:sz w:val="19"/>
      <w:szCs w:val="19"/>
      <w:u w:val="none"/>
    </w:rPr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color w:val="6C8CC3"/>
      <w:u w:val="none"/>
    </w:rPr>
  </w:style>
  <w:style w:type="paragraph" w:customStyle="1" w:styleId="Zkladntext1">
    <w:name w:val="Základní text1"/>
    <w:basedOn w:val="Normln"/>
    <w:link w:val="Zkladntext"/>
    <w:pPr>
      <w:spacing w:after="100" w:line="312" w:lineRule="auto"/>
    </w:pPr>
    <w:rPr>
      <w:rFonts w:ascii="Arial" w:eastAsia="Arial" w:hAnsi="Arial" w:cs="Arial"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rPr>
      <w:rFonts w:ascii="Times New Roman" w:eastAsia="Times New Roman" w:hAnsi="Times New Roman" w:cs="Times New Roman"/>
      <w:sz w:val="20"/>
      <w:szCs w:val="20"/>
    </w:rPr>
  </w:style>
  <w:style w:type="paragraph" w:customStyle="1" w:styleId="Nadpis20">
    <w:name w:val="Nadpis #2"/>
    <w:basedOn w:val="Normln"/>
    <w:link w:val="Nadpis2"/>
    <w:pPr>
      <w:spacing w:after="80" w:line="305" w:lineRule="auto"/>
      <w:jc w:val="center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Titulekobrzku0">
    <w:name w:val="Titulek obrázku"/>
    <w:basedOn w:val="Normln"/>
    <w:link w:val="Titulekobrzku"/>
    <w:rPr>
      <w:rFonts w:ascii="Arial" w:eastAsia="Arial" w:hAnsi="Arial" w:cs="Arial"/>
      <w:color w:val="515152"/>
      <w:sz w:val="19"/>
      <w:szCs w:val="19"/>
    </w:rPr>
  </w:style>
  <w:style w:type="paragraph" w:customStyle="1" w:styleId="Nadpis10">
    <w:name w:val="Nadpis #1"/>
    <w:basedOn w:val="Normln"/>
    <w:link w:val="Nadpis1"/>
    <w:pPr>
      <w:spacing w:after="320"/>
      <w:jc w:val="center"/>
      <w:outlineLvl w:val="0"/>
    </w:pPr>
    <w:rPr>
      <w:rFonts w:ascii="Arial" w:eastAsia="Arial" w:hAnsi="Arial" w:cs="Arial"/>
      <w:color w:val="6C8CC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1136</Words>
  <Characters>6708</Characters>
  <Application>Microsoft Office Word</Application>
  <DocSecurity>0</DocSecurity>
  <Lines>55</Lines>
  <Paragraphs>15</Paragraphs>
  <ScaleCrop>false</ScaleCrop>
  <Company/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S25C-0i24072511130</dc:title>
  <dc:subject/>
  <dc:creator>JUDr.Tereza Folprechtova</dc:creator>
  <cp:keywords/>
  <cp:lastModifiedBy>JUDr.Tereza Folprechtova</cp:lastModifiedBy>
  <cp:revision>3</cp:revision>
  <dcterms:created xsi:type="dcterms:W3CDTF">2024-10-30T13:24:00Z</dcterms:created>
  <dcterms:modified xsi:type="dcterms:W3CDTF">2024-10-30T13:29:00Z</dcterms:modified>
</cp:coreProperties>
</file>