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4F7C8" w14:textId="77777777" w:rsidR="00616664" w:rsidRPr="00464C62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cs-CZ"/>
        </w:rPr>
      </w:pPr>
      <w:r w:rsidRPr="00464C62">
        <w:rPr>
          <w:rFonts w:ascii="Arial" w:eastAsia="Times New Roman" w:hAnsi="Arial" w:cs="Times New Roman"/>
          <w:noProof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FBCBAFA" wp14:editId="465DED9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62">
        <w:rPr>
          <w:rFonts w:ascii="Arial" w:eastAsia="Times New Roman" w:hAnsi="Arial" w:cs="Times New Roman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464C62">
                <w:rPr>
                  <w:rFonts w:ascii="Arial" w:eastAsia="Times New Roman" w:hAnsi="Arial" w:cs="Times New Roman"/>
                  <w:szCs w:val="20"/>
                  <w:lang w:eastAsia="cs-CZ"/>
                </w:rPr>
                <w:t>SVS/2022/082715-S</w:t>
              </w:r>
            </w:sdtContent>
          </w:sdt>
        </w:sdtContent>
      </w:sdt>
    </w:p>
    <w:p w14:paraId="4332A8F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8A035A" w14:textId="77777777" w:rsidR="00616664" w:rsidRPr="00C15F8F" w:rsidRDefault="00616664" w:rsidP="00757223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EAF3677" w14:textId="77777777" w:rsidR="00757223" w:rsidRDefault="00757223" w:rsidP="00757223">
      <w:pPr>
        <w:spacing w:after="112"/>
        <w:ind w:firstLine="708"/>
        <w:jc w:val="both"/>
        <w:rPr>
          <w:rFonts w:ascii="Arial" w:hAnsi="Arial" w:cs="Arial"/>
          <w:b/>
        </w:rPr>
      </w:pPr>
      <w:r w:rsidRPr="0099158F">
        <w:rPr>
          <w:rFonts w:ascii="Arial" w:hAnsi="Arial" w:cs="Arial"/>
        </w:rPr>
        <w:t xml:space="preserve">Krajská veterinární správa Státní veterinární správy pro Středočeský kraj (dále též KVS SVS pro Středočeský kraj)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 a 2 veterinárního zákona, </w:t>
      </w:r>
      <w:r w:rsidRPr="00892D2B">
        <w:rPr>
          <w:rFonts w:ascii="Arial" w:hAnsi="Arial" w:cs="Arial"/>
          <w:b/>
        </w:rPr>
        <w:t>rozhodla takto:</w:t>
      </w:r>
    </w:p>
    <w:p w14:paraId="72C9317E" w14:textId="77777777" w:rsidR="00757223" w:rsidRPr="008D4C57" w:rsidRDefault="00757223" w:rsidP="00757223">
      <w:pPr>
        <w:spacing w:after="112"/>
        <w:ind w:firstLine="708"/>
        <w:jc w:val="both"/>
        <w:rPr>
          <w:rFonts w:ascii="Arial" w:hAnsi="Arial" w:cs="Arial"/>
        </w:rPr>
      </w:pPr>
    </w:p>
    <w:p w14:paraId="2B7CACCE" w14:textId="77777777" w:rsidR="00757223" w:rsidRPr="008D4C57" w:rsidRDefault="00757223" w:rsidP="00757223">
      <w:pPr>
        <w:spacing w:after="0"/>
        <w:jc w:val="center"/>
        <w:rPr>
          <w:rFonts w:ascii="Arial" w:hAnsi="Arial" w:cs="Arial"/>
          <w:b/>
        </w:rPr>
      </w:pPr>
      <w:r w:rsidRPr="008D4C57">
        <w:rPr>
          <w:rFonts w:ascii="Arial" w:hAnsi="Arial" w:cs="Arial"/>
          <w:b/>
        </w:rPr>
        <w:t>Čl. 1</w:t>
      </w:r>
    </w:p>
    <w:p w14:paraId="68FE2264" w14:textId="77777777" w:rsidR="00757223" w:rsidRPr="008D4C57" w:rsidRDefault="00757223" w:rsidP="00757223">
      <w:pPr>
        <w:spacing w:after="112"/>
        <w:jc w:val="center"/>
        <w:rPr>
          <w:rFonts w:ascii="Arial" w:hAnsi="Arial" w:cs="Arial"/>
          <w:b/>
        </w:rPr>
      </w:pPr>
      <w:r w:rsidRPr="008D4C57">
        <w:rPr>
          <w:rFonts w:ascii="Arial" w:hAnsi="Arial" w:cs="Arial"/>
          <w:b/>
        </w:rPr>
        <w:t>Ukončení mimořádných veterinárních opatření</w:t>
      </w:r>
    </w:p>
    <w:p w14:paraId="787A4212" w14:textId="77777777" w:rsidR="00757223" w:rsidRDefault="00757223" w:rsidP="00757223">
      <w:pPr>
        <w:spacing w:after="112"/>
        <w:ind w:firstLine="708"/>
        <w:jc w:val="both"/>
        <w:rPr>
          <w:rFonts w:ascii="Arial" w:hAnsi="Arial" w:cs="Arial"/>
          <w:b/>
        </w:rPr>
      </w:pPr>
      <w:r w:rsidRPr="008D4C57">
        <w:rPr>
          <w:rFonts w:ascii="Arial" w:hAnsi="Arial" w:cs="Arial"/>
        </w:rPr>
        <w:t xml:space="preserve">Mimořádná veterinární opatření nařízená dne </w:t>
      </w:r>
      <w:proofErr w:type="gramStart"/>
      <w:r>
        <w:rPr>
          <w:rFonts w:ascii="Arial" w:hAnsi="Arial" w:cs="Arial"/>
        </w:rPr>
        <w:t>08.06.2021</w:t>
      </w:r>
      <w:proofErr w:type="gramEnd"/>
      <w:r>
        <w:rPr>
          <w:rFonts w:ascii="Arial" w:hAnsi="Arial" w:cs="Arial"/>
        </w:rPr>
        <w:t xml:space="preserve"> </w:t>
      </w:r>
      <w:r w:rsidRPr="008D4C57">
        <w:rPr>
          <w:rFonts w:ascii="Arial" w:hAnsi="Arial" w:cs="Arial"/>
        </w:rPr>
        <w:t xml:space="preserve">nařízením Státní veterinární správy č. j. </w:t>
      </w:r>
      <w:r>
        <w:rPr>
          <w:rFonts w:ascii="Arial" w:hAnsi="Arial" w:cs="Arial"/>
        </w:rPr>
        <w:t xml:space="preserve">SVS/2021/072050-S </w:t>
      </w:r>
      <w:r w:rsidRPr="008D4C57">
        <w:rPr>
          <w:rFonts w:ascii="Arial" w:hAnsi="Arial" w:cs="Arial"/>
        </w:rPr>
        <w:t xml:space="preserve">vydaná z důvodů </w:t>
      </w:r>
      <w:r>
        <w:rPr>
          <w:rFonts w:ascii="Arial" w:hAnsi="Arial" w:cs="Arial"/>
        </w:rPr>
        <w:t xml:space="preserve">výskytu a potvrzení nebezpečné nákazy moru včelího plodu </w:t>
      </w:r>
      <w:r w:rsidRPr="008D4C57">
        <w:rPr>
          <w:rFonts w:ascii="Arial" w:hAnsi="Arial" w:cs="Arial"/>
        </w:rPr>
        <w:t>na úz</w:t>
      </w:r>
      <w:r>
        <w:rPr>
          <w:rFonts w:ascii="Arial" w:hAnsi="Arial" w:cs="Arial"/>
        </w:rPr>
        <w:t xml:space="preserve">emí Středočeského kraje </w:t>
      </w:r>
      <w:r w:rsidRPr="008D4C57">
        <w:rPr>
          <w:rFonts w:ascii="Arial" w:hAnsi="Arial" w:cs="Arial"/>
          <w:b/>
        </w:rPr>
        <w:t>se ukončují.</w:t>
      </w:r>
    </w:p>
    <w:p w14:paraId="0545B463" w14:textId="77777777" w:rsidR="00757223" w:rsidRPr="009D13AF" w:rsidRDefault="00757223" w:rsidP="00757223">
      <w:pPr>
        <w:spacing w:after="112"/>
        <w:jc w:val="center"/>
        <w:rPr>
          <w:rFonts w:ascii="Arial" w:hAnsi="Arial" w:cs="Arial"/>
          <w:b/>
        </w:rPr>
      </w:pPr>
    </w:p>
    <w:p w14:paraId="5E25F994" w14:textId="77777777" w:rsidR="00757223" w:rsidRPr="009D13AF" w:rsidRDefault="00757223" w:rsidP="00DA5AFA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9D13AF">
        <w:rPr>
          <w:rFonts w:ascii="Arial" w:hAnsi="Arial" w:cs="Arial"/>
          <w:b/>
        </w:rPr>
        <w:t>Čl. 2</w:t>
      </w:r>
    </w:p>
    <w:bookmarkEnd w:id="0"/>
    <w:p w14:paraId="71E484C5" w14:textId="77777777" w:rsidR="00757223" w:rsidRPr="009D13AF" w:rsidRDefault="00757223" w:rsidP="00757223">
      <w:pPr>
        <w:spacing w:after="112"/>
        <w:jc w:val="center"/>
        <w:rPr>
          <w:rFonts w:ascii="Arial" w:hAnsi="Arial" w:cs="Arial"/>
          <w:b/>
        </w:rPr>
      </w:pPr>
      <w:r w:rsidRPr="009D13AF">
        <w:rPr>
          <w:rFonts w:ascii="Arial" w:hAnsi="Arial" w:cs="Arial"/>
          <w:b/>
        </w:rPr>
        <w:t>Odůvodnění</w:t>
      </w:r>
    </w:p>
    <w:p w14:paraId="66C669E2" w14:textId="172F48B5" w:rsidR="00757223" w:rsidRPr="00892D2B" w:rsidRDefault="00757223" w:rsidP="00464C62">
      <w:pPr>
        <w:pStyle w:val="Odstavecseseznamem"/>
        <w:numPr>
          <w:ilvl w:val="0"/>
          <w:numId w:val="8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892D2B">
        <w:rPr>
          <w:rFonts w:ascii="Arial" w:hAnsi="Arial" w:cs="Arial"/>
        </w:rPr>
        <w:t xml:space="preserve">V souvislosti s výskytem moru včelího plodu u chovatele včel v katastrálním území </w:t>
      </w:r>
      <w:r w:rsidR="00464C62" w:rsidRPr="00464C62">
        <w:rPr>
          <w:rFonts w:ascii="Arial" w:hAnsi="Arial" w:cs="Arial"/>
          <w:b/>
        </w:rPr>
        <w:t>Řimovice (745758),</w:t>
      </w:r>
      <w:r w:rsidR="00464C62">
        <w:rPr>
          <w:rFonts w:ascii="Arial" w:hAnsi="Arial" w:cs="Arial"/>
          <w:b/>
        </w:rPr>
        <w:t xml:space="preserve"> </w:t>
      </w:r>
      <w:r w:rsidRPr="00892D2B">
        <w:rPr>
          <w:rFonts w:ascii="Arial" w:hAnsi="Arial" w:cs="Arial"/>
        </w:rPr>
        <w:t xml:space="preserve">okr. Benešov, ve Středočeském kraji, nařídila KVS SVS pro Středočeský kraj dne </w:t>
      </w:r>
      <w:r>
        <w:rPr>
          <w:rFonts w:ascii="Arial" w:hAnsi="Arial" w:cs="Arial"/>
        </w:rPr>
        <w:t>08.06</w:t>
      </w:r>
      <w:r w:rsidRPr="00892D2B">
        <w:rPr>
          <w:rFonts w:ascii="Arial" w:hAnsi="Arial" w:cs="Arial"/>
        </w:rPr>
        <w:t xml:space="preserve">.2021 pod </w:t>
      </w:r>
      <w:proofErr w:type="gramStart"/>
      <w:r w:rsidRPr="00892D2B">
        <w:rPr>
          <w:rFonts w:ascii="Arial" w:hAnsi="Arial" w:cs="Arial"/>
        </w:rPr>
        <w:t>č.j.</w:t>
      </w:r>
      <w:proofErr w:type="gramEnd"/>
      <w:r w:rsidRPr="00892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SVS/2021/072050-S </w:t>
      </w:r>
      <w:r w:rsidRPr="00892D2B">
        <w:rPr>
          <w:rFonts w:ascii="Arial" w:hAnsi="Arial" w:cs="Arial"/>
        </w:rPr>
        <w:t xml:space="preserve">mimořádná veterinární opatření k prevenci a </w:t>
      </w:r>
      <w:r w:rsidRPr="00757223">
        <w:rPr>
          <w:rFonts w:ascii="Arial" w:hAnsi="Arial" w:cs="Arial"/>
        </w:rPr>
        <w:t xml:space="preserve">tlumení moru včelího plodu (dále též „MVO“) s platností pro stanovené ochranné pásmo této nákazy, zahrnující katastrální území: </w:t>
      </w:r>
      <w:proofErr w:type="spellStart"/>
      <w:r w:rsidRPr="00757223">
        <w:rPr>
          <w:rFonts w:ascii="Arial" w:hAnsi="Arial" w:cs="Arial"/>
        </w:rPr>
        <w:t>Bolina</w:t>
      </w:r>
      <w:proofErr w:type="spellEnd"/>
      <w:r w:rsidRPr="00757223">
        <w:rPr>
          <w:rFonts w:ascii="Arial" w:hAnsi="Arial" w:cs="Arial"/>
        </w:rPr>
        <w:t xml:space="preserve"> (607207), Chlum u Vlašimi (651427), Kladruby u Vlašimi (665312), Pavlovice u Vlašimi (718505), Rataje u Vlašimi (739570), Řimovice (745758), Tehov (765295), Trhový Štěpánov (768251), Vlašim (783544) a Zdislavice u Vlašimi (792578).</w:t>
      </w:r>
    </w:p>
    <w:p w14:paraId="64D8E7BA" w14:textId="77777777" w:rsidR="00757223" w:rsidRPr="00892D2B" w:rsidRDefault="00757223" w:rsidP="00757223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892D2B">
        <w:rPr>
          <w:rFonts w:ascii="Arial" w:hAnsi="Arial" w:cs="Arial"/>
        </w:rPr>
        <w:t xml:space="preserve">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14:paraId="703EC899" w14:textId="77777777" w:rsidR="00757223" w:rsidRPr="0099158F" w:rsidRDefault="00757223" w:rsidP="00757223">
      <w:pPr>
        <w:spacing w:after="112"/>
        <w:ind w:firstLine="708"/>
        <w:jc w:val="both"/>
        <w:rPr>
          <w:rFonts w:ascii="Arial" w:hAnsi="Arial" w:cs="Arial"/>
        </w:rPr>
      </w:pPr>
    </w:p>
    <w:p w14:paraId="33A2835A" w14:textId="77777777" w:rsidR="00757223" w:rsidRDefault="00757223" w:rsidP="00757223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14:paraId="7C95F194" w14:textId="77777777" w:rsidR="00757223" w:rsidRPr="0099158F" w:rsidRDefault="00757223" w:rsidP="00757223">
      <w:pPr>
        <w:pStyle w:val="Default"/>
        <w:jc w:val="center"/>
        <w:rPr>
          <w:b/>
          <w:sz w:val="22"/>
          <w:szCs w:val="22"/>
        </w:rPr>
      </w:pPr>
      <w:r w:rsidRPr="0099158F">
        <w:rPr>
          <w:b/>
          <w:sz w:val="22"/>
          <w:szCs w:val="22"/>
        </w:rPr>
        <w:t>Zrušovací ustanovení</w:t>
      </w:r>
    </w:p>
    <w:p w14:paraId="1F61AB76" w14:textId="77777777" w:rsidR="00757223" w:rsidRPr="0099158F" w:rsidRDefault="00757223" w:rsidP="00757223">
      <w:pPr>
        <w:pStyle w:val="Default"/>
        <w:rPr>
          <w:sz w:val="22"/>
          <w:szCs w:val="22"/>
        </w:rPr>
      </w:pPr>
    </w:p>
    <w:p w14:paraId="00FB888A" w14:textId="77777777" w:rsidR="00757223" w:rsidRPr="0099158F" w:rsidRDefault="00757223" w:rsidP="00757223">
      <w:pPr>
        <w:pStyle w:val="Default"/>
        <w:ind w:firstLine="708"/>
        <w:jc w:val="both"/>
        <w:rPr>
          <w:sz w:val="22"/>
          <w:szCs w:val="22"/>
        </w:rPr>
      </w:pPr>
      <w:r w:rsidRPr="0099158F">
        <w:rPr>
          <w:sz w:val="22"/>
          <w:szCs w:val="22"/>
        </w:rPr>
        <w:t xml:space="preserve">Zrušuje se nařízení Státní veterinární správy č. j. </w:t>
      </w:r>
      <w:r>
        <w:t xml:space="preserve">SVS/2021/072050-S </w:t>
      </w:r>
      <w:r w:rsidRPr="0099158F">
        <w:rPr>
          <w:sz w:val="22"/>
          <w:szCs w:val="22"/>
        </w:rPr>
        <w:t xml:space="preserve">ze dne </w:t>
      </w:r>
      <w:proofErr w:type="gramStart"/>
      <w:r>
        <w:rPr>
          <w:sz w:val="22"/>
          <w:szCs w:val="22"/>
        </w:rPr>
        <w:t>08.06.2021</w:t>
      </w:r>
      <w:proofErr w:type="gramEnd"/>
      <w:r>
        <w:rPr>
          <w:sz w:val="22"/>
          <w:szCs w:val="22"/>
        </w:rPr>
        <w:t>.</w:t>
      </w:r>
    </w:p>
    <w:p w14:paraId="4CB1D23A" w14:textId="77777777" w:rsidR="00757223" w:rsidRPr="0099158F" w:rsidRDefault="00757223" w:rsidP="00757223">
      <w:pPr>
        <w:pStyle w:val="Odstavecseseznamem"/>
        <w:spacing w:after="114"/>
        <w:ind w:left="0"/>
        <w:jc w:val="center"/>
        <w:rPr>
          <w:rFonts w:ascii="Arial" w:hAnsi="Arial" w:cs="Arial"/>
        </w:rPr>
      </w:pPr>
    </w:p>
    <w:p w14:paraId="5CDAC879" w14:textId="77777777" w:rsidR="00757223" w:rsidRPr="008D4C57" w:rsidRDefault="00757223" w:rsidP="00757223">
      <w:pPr>
        <w:pStyle w:val="Odstavecseseznamem"/>
        <w:spacing w:after="114"/>
        <w:ind w:left="0"/>
        <w:jc w:val="center"/>
        <w:rPr>
          <w:rFonts w:ascii="Arial" w:hAnsi="Arial" w:cs="Arial"/>
          <w:b/>
        </w:rPr>
      </w:pPr>
    </w:p>
    <w:p w14:paraId="5049A13F" w14:textId="77777777" w:rsidR="00757223" w:rsidRPr="008D4C57" w:rsidRDefault="00757223" w:rsidP="00757223">
      <w:pPr>
        <w:pStyle w:val="Odstavecseseznamem"/>
        <w:spacing w:after="0"/>
        <w:ind w:left="0"/>
        <w:jc w:val="center"/>
        <w:rPr>
          <w:rFonts w:ascii="Arial" w:eastAsia="Times New Roman" w:hAnsi="Arial" w:cs="Arial"/>
          <w:b/>
          <w:kern w:val="32"/>
          <w:lang w:eastAsia="cs-CZ"/>
        </w:rPr>
      </w:pPr>
      <w:r>
        <w:rPr>
          <w:rFonts w:ascii="Arial" w:hAnsi="Arial" w:cs="Arial"/>
          <w:b/>
        </w:rPr>
        <w:t>Čl. 4</w:t>
      </w:r>
    </w:p>
    <w:p w14:paraId="33BBDF2E" w14:textId="77777777" w:rsidR="00757223" w:rsidRPr="0099158F" w:rsidRDefault="00757223" w:rsidP="0075722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99158F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96DB3C3" w14:textId="77777777" w:rsidR="00757223" w:rsidRPr="009075AA" w:rsidRDefault="00757223" w:rsidP="00757223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9158F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</w:t>
      </w:r>
      <w:r w:rsidRPr="009075AA">
        <w:rPr>
          <w:rFonts w:ascii="Arial" w:hAnsi="Arial" w:cs="Arial"/>
        </w:rPr>
        <w:t xml:space="preserve"> jeho vyhlášení formou zveřejnění ve Sbírce právních předpisů. Datum a čas vyhlášení nařízení je vyznačen ve Sbírce právních předpisů. </w:t>
      </w:r>
    </w:p>
    <w:p w14:paraId="109627B2" w14:textId="77777777" w:rsidR="00757223" w:rsidRDefault="00757223" w:rsidP="00757223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lastRenderedPageBreak/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B7D81B2" w14:textId="77777777" w:rsidR="00757223" w:rsidRPr="0065426A" w:rsidRDefault="00757223" w:rsidP="0075722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295"/>
        <w:jc w:val="both"/>
        <w:rPr>
          <w:rFonts w:ascii="Arial" w:eastAsia="Calibri" w:hAnsi="Arial" w:cs="Arial"/>
        </w:rPr>
      </w:pPr>
      <w:r w:rsidRPr="00892D2B">
        <w:rPr>
          <w:rFonts w:ascii="Arial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48E5860B" w14:textId="77777777" w:rsidR="00757223" w:rsidRPr="0065426A" w:rsidRDefault="00757223" w:rsidP="0075722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B9F5F4D79D54456D9F5436A0D524AC6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CE595FFA06745C0980E3C56AFE01D4C"/>
          </w:placeholder>
          <w:showingPlcHdr/>
        </w:sdtPr>
        <w:sdtEndPr/>
        <w:sdtContent>
          <w:proofErr w:type="gramStart"/>
          <w:r w:rsidRPr="0065426A">
            <w:rPr>
              <w:rFonts w:ascii="Arial" w:eastAsia="Calibri" w:hAnsi="Arial" w:cs="Times New Roman"/>
              <w:color w:val="000000" w:themeColor="text1"/>
            </w:rPr>
            <w:t>20.06.2022</w:t>
          </w:r>
          <w:proofErr w:type="gramEnd"/>
        </w:sdtContent>
      </w:sdt>
    </w:p>
    <w:p w14:paraId="285441EB" w14:textId="77777777" w:rsidR="00757223" w:rsidRPr="0065426A" w:rsidRDefault="00757223" w:rsidP="0075722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37199C1" w14:textId="77777777" w:rsidR="00757223" w:rsidRPr="0065426A" w:rsidRDefault="00757223" w:rsidP="0075722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11A04B4E" w14:textId="77777777" w:rsidR="00757223" w:rsidRPr="0065426A" w:rsidRDefault="00DA5AFA" w:rsidP="0075722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4217B63D775741A8A1D17DCF4103DEA8"/>
          </w:placeholder>
          <w:showingPlcHdr/>
        </w:sdtPr>
        <w:sdtEndPr>
          <w:rPr>
            <w:bCs/>
          </w:rPr>
        </w:sdtEndPr>
        <w:sdtContent>
          <w:r w:rsidR="00757223" w:rsidRPr="0065426A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4D75970C" w14:textId="77777777" w:rsidR="00757223" w:rsidRPr="0065426A" w:rsidRDefault="00757223" w:rsidP="00757223">
      <w:pPr>
        <w:ind w:left="4963"/>
        <w:jc w:val="center"/>
        <w:rPr>
          <w:rFonts w:ascii="Arial" w:hAnsi="Arial" w:cs="Arial"/>
          <w:color w:val="000000"/>
        </w:rPr>
      </w:pPr>
      <w:r w:rsidRPr="0065426A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CD8FD07CC76246778786983BAEE33E54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0EDE2C5C1BEB46D6B574BA3C2A73C71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5426A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3308B8A" w14:textId="77777777" w:rsidR="00757223" w:rsidRPr="0065426A" w:rsidRDefault="00757223" w:rsidP="00757223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5426A">
        <w:rPr>
          <w:rFonts w:ascii="Arial" w:eastAsia="Calibri" w:hAnsi="Arial" w:cs="Times New Roman"/>
          <w:bCs/>
        </w:rPr>
        <w:t>podepsáno elektronicky</w:t>
      </w:r>
    </w:p>
    <w:p w14:paraId="6866015A" w14:textId="77777777" w:rsidR="00757223" w:rsidRPr="00312826" w:rsidRDefault="00757223" w:rsidP="0075722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C4EB9D4" w14:textId="77777777" w:rsidR="00757223" w:rsidRPr="007234C6" w:rsidRDefault="00757223" w:rsidP="0075722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234C6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633BD594" w14:textId="77777777" w:rsidR="00757223" w:rsidRPr="007234C6" w:rsidRDefault="00757223" w:rsidP="00757223">
      <w:pPr>
        <w:pStyle w:val="Bezmezer"/>
        <w:jc w:val="both"/>
        <w:rPr>
          <w:rFonts w:ascii="Arial" w:hAnsi="Arial" w:cs="Arial"/>
        </w:rPr>
      </w:pPr>
      <w:r w:rsidRPr="007234C6">
        <w:rPr>
          <w:rFonts w:ascii="Arial" w:hAnsi="Arial" w:cs="Arial"/>
        </w:rPr>
        <w:t>Krajský úřad Středočeského kraje,</w:t>
      </w:r>
    </w:p>
    <w:p w14:paraId="097D6742" w14:textId="6D069266" w:rsidR="00757223" w:rsidRPr="007234C6" w:rsidRDefault="00757223" w:rsidP="00757223">
      <w:pPr>
        <w:pStyle w:val="Bezmezer"/>
        <w:jc w:val="both"/>
        <w:rPr>
          <w:rFonts w:ascii="Arial" w:hAnsi="Arial" w:cs="Arial"/>
        </w:rPr>
      </w:pPr>
      <w:r w:rsidRPr="007234C6">
        <w:rPr>
          <w:rFonts w:ascii="Arial" w:hAnsi="Arial" w:cs="Arial"/>
        </w:rPr>
        <w:t xml:space="preserve">Obec s rozšířenou působností </w:t>
      </w:r>
      <w:r w:rsidR="007234C6" w:rsidRPr="007234C6">
        <w:rPr>
          <w:rFonts w:ascii="Arial" w:hAnsi="Arial" w:cs="Arial"/>
        </w:rPr>
        <w:t>Vlašim</w:t>
      </w:r>
    </w:p>
    <w:p w14:paraId="3137AB8B" w14:textId="07CA0C73" w:rsidR="00661489" w:rsidRPr="007234C6" w:rsidRDefault="00757223" w:rsidP="00757223">
      <w:pPr>
        <w:pStyle w:val="Bezmezer"/>
        <w:jc w:val="both"/>
        <w:rPr>
          <w:rFonts w:ascii="Arial" w:hAnsi="Arial" w:cs="Arial"/>
        </w:rPr>
      </w:pPr>
      <w:r w:rsidRPr="007234C6">
        <w:rPr>
          <w:rFonts w:ascii="Arial" w:hAnsi="Arial" w:cs="Arial"/>
        </w:rPr>
        <w:t>Obecní úřady obcí:</w:t>
      </w:r>
      <w:r w:rsidR="007234C6" w:rsidRPr="007234C6">
        <w:rPr>
          <w:rFonts w:ascii="Arial" w:hAnsi="Arial" w:cs="Arial"/>
        </w:rPr>
        <w:t xml:space="preserve"> </w:t>
      </w:r>
      <w:r w:rsidRPr="007234C6">
        <w:rPr>
          <w:rFonts w:ascii="Arial" w:hAnsi="Arial" w:cs="Arial"/>
        </w:rPr>
        <w:t>Rataje, Zdislavice, Pavlovice, Trhový Štěpánov, Chlum, Řimovice, Tehov a Kladruby</w:t>
      </w:r>
    </w:p>
    <w:sectPr w:rsidR="00661489" w:rsidRPr="0072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A7D"/>
    <w:multiLevelType w:val="hybridMultilevel"/>
    <w:tmpl w:val="40208E88"/>
    <w:lvl w:ilvl="0" w:tplc="62A6F604">
      <w:start w:val="1"/>
      <w:numFmt w:val="decimal"/>
      <w:lvlText w:val="(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EE11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907E7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62D34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E59F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21A6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4D67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AA1B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6269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354D24"/>
    <w:multiLevelType w:val="hybridMultilevel"/>
    <w:tmpl w:val="6610F4D6"/>
    <w:lvl w:ilvl="0" w:tplc="0ABC2D1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64C62"/>
    <w:rsid w:val="00616664"/>
    <w:rsid w:val="00661489"/>
    <w:rsid w:val="007234C6"/>
    <w:rsid w:val="00740498"/>
    <w:rsid w:val="00757223"/>
    <w:rsid w:val="009066E7"/>
    <w:rsid w:val="00DA5AFA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10B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757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757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9F5F4D79D54456D9F5436A0D524A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54FD0-E6BA-4E6F-B1AE-132F5787652F}"/>
      </w:docPartPr>
      <w:docPartBody>
        <w:p w:rsidR="00C96F9D" w:rsidRDefault="00194987" w:rsidP="00194987">
          <w:pPr>
            <w:pStyle w:val="B9F5F4D79D54456D9F5436A0D524AC6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CE595FFA06745C0980E3C56AFE01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BF3EB-DA6E-4DCA-B930-1BA583787699}"/>
      </w:docPartPr>
      <w:docPartBody>
        <w:p w:rsidR="00C96F9D" w:rsidRDefault="00194987" w:rsidP="00194987">
          <w:pPr>
            <w:pStyle w:val="8CE595FFA06745C0980E3C56AFE01D4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217B63D775741A8A1D17DCF4103D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BEAEE-7F7E-4058-AB9A-9AE4CFEA0CAD}"/>
      </w:docPartPr>
      <w:docPartBody>
        <w:p w:rsidR="00C96F9D" w:rsidRDefault="00194987" w:rsidP="00194987">
          <w:pPr>
            <w:pStyle w:val="4217B63D775741A8A1D17DCF4103DEA8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8FD07CC76246778786983BAEE33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978C74-873F-4474-B944-1D15DB37CF4F}"/>
      </w:docPartPr>
      <w:docPartBody>
        <w:p w:rsidR="00C96F9D" w:rsidRDefault="00194987" w:rsidP="00194987">
          <w:pPr>
            <w:pStyle w:val="CD8FD07CC76246778786983BAEE33E5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DE2C5C1BEB46D6B574BA3C2A73C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A35BC-5D15-401A-8FF3-FC67745C8234}"/>
      </w:docPartPr>
      <w:docPartBody>
        <w:p w:rsidR="00C96F9D" w:rsidRDefault="00194987" w:rsidP="00194987">
          <w:pPr>
            <w:pStyle w:val="0EDE2C5C1BEB46D6B574BA3C2A73C71F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94987"/>
    <w:rsid w:val="003A5764"/>
    <w:rsid w:val="005E611E"/>
    <w:rsid w:val="00702975"/>
    <w:rsid w:val="00C9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9498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B9F5F4D79D54456D9F5436A0D524AC64">
    <w:name w:val="B9F5F4D79D54456D9F5436A0D524AC64"/>
    <w:rsid w:val="00194987"/>
  </w:style>
  <w:style w:type="paragraph" w:customStyle="1" w:styleId="8CE595FFA06745C0980E3C56AFE01D4C">
    <w:name w:val="8CE595FFA06745C0980E3C56AFE01D4C"/>
    <w:rsid w:val="00194987"/>
  </w:style>
  <w:style w:type="paragraph" w:customStyle="1" w:styleId="4217B63D775741A8A1D17DCF4103DEA8">
    <w:name w:val="4217B63D775741A8A1D17DCF4103DEA8"/>
    <w:rsid w:val="00194987"/>
  </w:style>
  <w:style w:type="paragraph" w:customStyle="1" w:styleId="CD8FD07CC76246778786983BAEE33E54">
    <w:name w:val="CD8FD07CC76246778786983BAEE33E54"/>
    <w:rsid w:val="00194987"/>
  </w:style>
  <w:style w:type="paragraph" w:customStyle="1" w:styleId="0EDE2C5C1BEB46D6B574BA3C2A73C71F">
    <w:name w:val="0EDE2C5C1BEB46D6B574BA3C2A73C71F"/>
    <w:rsid w:val="00194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8</cp:revision>
  <dcterms:created xsi:type="dcterms:W3CDTF">2022-01-27T08:47:00Z</dcterms:created>
  <dcterms:modified xsi:type="dcterms:W3CDTF">2022-06-20T10:56:00Z</dcterms:modified>
</cp:coreProperties>
</file>