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67" w:rsidRPr="00323D59" w:rsidRDefault="00323D59">
      <w:pPr>
        <w:tabs>
          <w:tab w:val="right" w:pos="10577"/>
        </w:tabs>
        <w:spacing w:after="3"/>
        <w:ind w:left="-15"/>
        <w:rPr>
          <w:rFonts w:ascii="Arial" w:eastAsia="Tahoma" w:hAnsi="Arial" w:cs="Arial"/>
          <w:b/>
          <w:sz w:val="24"/>
          <w:szCs w:val="24"/>
        </w:rPr>
      </w:pPr>
      <w:r w:rsidRPr="00323D59">
        <w:rPr>
          <w:rFonts w:ascii="Arial" w:eastAsia="Tahoma" w:hAnsi="Arial" w:cs="Arial"/>
          <w:b/>
          <w:sz w:val="24"/>
          <w:szCs w:val="24"/>
        </w:rPr>
        <w:t>Příloha č. 3 obec</w:t>
      </w:r>
      <w:r w:rsidR="00F54FBF">
        <w:rPr>
          <w:rFonts w:ascii="Arial" w:eastAsia="Tahoma" w:hAnsi="Arial" w:cs="Arial"/>
          <w:b/>
          <w:sz w:val="24"/>
          <w:szCs w:val="24"/>
        </w:rPr>
        <w:t>ně závazné vyhlášky p</w:t>
      </w:r>
      <w:bookmarkStart w:id="0" w:name="_GoBack"/>
      <w:bookmarkEnd w:id="0"/>
      <w:r w:rsidR="003A266E">
        <w:rPr>
          <w:rFonts w:ascii="Arial" w:eastAsia="Tahoma" w:hAnsi="Arial" w:cs="Arial"/>
          <w:b/>
          <w:sz w:val="24"/>
          <w:szCs w:val="24"/>
        </w:rPr>
        <w:t>ožární řád města Holic</w:t>
      </w:r>
    </w:p>
    <w:p w:rsidR="00A90C67" w:rsidRDefault="00A90C67">
      <w:pPr>
        <w:tabs>
          <w:tab w:val="right" w:pos="10577"/>
        </w:tabs>
        <w:spacing w:after="3"/>
        <w:ind w:left="-15"/>
        <w:rPr>
          <w:rFonts w:ascii="Arial" w:eastAsia="Tahoma" w:hAnsi="Arial" w:cs="Arial"/>
          <w:sz w:val="24"/>
          <w:szCs w:val="24"/>
        </w:rPr>
      </w:pPr>
    </w:p>
    <w:p w:rsidR="00323D59" w:rsidRPr="00A90C67" w:rsidRDefault="00323D59">
      <w:pPr>
        <w:tabs>
          <w:tab w:val="right" w:pos="10577"/>
        </w:tabs>
        <w:spacing w:after="3"/>
        <w:ind w:left="-15"/>
        <w:rPr>
          <w:rFonts w:ascii="Arial" w:eastAsia="Tahoma" w:hAnsi="Arial" w:cs="Arial"/>
          <w:sz w:val="24"/>
          <w:szCs w:val="24"/>
        </w:rPr>
      </w:pPr>
    </w:p>
    <w:p w:rsidR="00613410" w:rsidRPr="00AF4864" w:rsidRDefault="00AF4864" w:rsidP="00AF4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864">
        <w:rPr>
          <w:rFonts w:ascii="Arial" w:hAnsi="Arial" w:cs="Arial"/>
          <w:sz w:val="24"/>
          <w:szCs w:val="24"/>
        </w:rPr>
        <w:t xml:space="preserve">IKIS II Poplachové plány </w:t>
      </w:r>
      <w:r w:rsidRPr="00AF4864"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1122F6" w:rsidRPr="00AF4864">
        <w:rPr>
          <w:rFonts w:ascii="Arial" w:hAnsi="Arial" w:cs="Arial"/>
          <w:sz w:val="24"/>
          <w:szCs w:val="24"/>
        </w:rPr>
        <w:t>HZS Pardubického kraje</w:t>
      </w:r>
    </w:p>
    <w:p w:rsidR="00E9022E" w:rsidRDefault="00F54FBF" w:rsidP="00AF4864">
      <w:pPr>
        <w:tabs>
          <w:tab w:val="right" w:pos="10577"/>
        </w:tabs>
        <w:spacing w:after="0" w:line="360" w:lineRule="auto"/>
        <w:ind w:left="-15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022E" w:rsidRPr="002C3CA6" w:rsidRDefault="00E9022E" w:rsidP="002C3CA6">
      <w:pPr>
        <w:rPr>
          <w:rFonts w:ascii="Arial" w:hAnsi="Arial" w:cs="Arial"/>
          <w:sz w:val="24"/>
          <w:szCs w:val="24"/>
        </w:rPr>
      </w:pPr>
      <w:r w:rsidRPr="002C3CA6">
        <w:rPr>
          <w:rFonts w:ascii="Arial" w:hAnsi="Arial" w:cs="Arial"/>
          <w:sz w:val="24"/>
          <w:szCs w:val="24"/>
        </w:rPr>
        <w:t>Poplachový plán obce</w:t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>
        <w:rPr>
          <w:rFonts w:ascii="Arial" w:hAnsi="Arial" w:cs="Arial"/>
          <w:sz w:val="24"/>
          <w:szCs w:val="24"/>
        </w:rPr>
        <w:tab/>
      </w:r>
      <w:r w:rsidR="002C3CA6" w:rsidRPr="002C3CA6">
        <w:rPr>
          <w:rFonts w:ascii="Arial" w:hAnsi="Arial" w:cs="Arial"/>
        </w:rPr>
        <w:t>aktuální</w:t>
      </w:r>
      <w:r w:rsidRPr="002C3CA6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AF4864" w:rsidRPr="002C3CA6">
        <w:rPr>
          <w:rFonts w:ascii="Arial" w:hAnsi="Arial" w:cs="Arial"/>
          <w:sz w:val="24"/>
          <w:szCs w:val="24"/>
        </w:rPr>
        <w:t xml:space="preserve">                             </w:t>
      </w:r>
      <w:r w:rsidRPr="002C3CA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E9022E" w:rsidRDefault="00E9022E" w:rsidP="00AF4864">
      <w:pPr>
        <w:tabs>
          <w:tab w:val="right" w:pos="10577"/>
        </w:tabs>
        <w:spacing w:after="0" w:line="360" w:lineRule="auto"/>
        <w:ind w:left="-17"/>
        <w:rPr>
          <w:rFonts w:ascii="Arial" w:eastAsia="Tahoma" w:hAnsi="Arial" w:cs="Arial"/>
          <w:b/>
          <w:sz w:val="24"/>
          <w:szCs w:val="24"/>
        </w:rPr>
      </w:pPr>
      <w:r w:rsidRPr="00E9022E">
        <w:rPr>
          <w:rFonts w:ascii="Arial" w:eastAsia="Tahoma" w:hAnsi="Arial" w:cs="Arial"/>
          <w:b/>
          <w:sz w:val="24"/>
          <w:szCs w:val="24"/>
        </w:rPr>
        <w:t>Holice – okres Pardubice</w:t>
      </w:r>
    </w:p>
    <w:p w:rsidR="00E9022E" w:rsidRDefault="00E9022E" w:rsidP="00AF4864">
      <w:pPr>
        <w:tabs>
          <w:tab w:val="right" w:pos="10577"/>
        </w:tabs>
        <w:spacing w:after="0" w:line="360" w:lineRule="auto"/>
        <w:ind w:left="-17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t xml:space="preserve">Skupina: </w:t>
      </w:r>
      <w:r w:rsidRPr="00E9022E">
        <w:rPr>
          <w:rFonts w:ascii="Arial" w:eastAsia="Tahoma" w:hAnsi="Arial" w:cs="Arial"/>
          <w:sz w:val="24"/>
          <w:szCs w:val="24"/>
        </w:rPr>
        <w:t>Základní</w:t>
      </w:r>
      <w:r>
        <w:rPr>
          <w:rFonts w:ascii="Arial" w:eastAsia="Tahoma" w:hAnsi="Arial" w:cs="Arial"/>
          <w:b/>
          <w:sz w:val="24"/>
          <w:szCs w:val="24"/>
        </w:rPr>
        <w:t xml:space="preserve"> Šablona:</w:t>
      </w:r>
      <w:r w:rsidRPr="00E9022E">
        <w:rPr>
          <w:rFonts w:ascii="Arial" w:eastAsia="Tahoma" w:hAnsi="Arial" w:cs="Arial"/>
          <w:sz w:val="24"/>
          <w:szCs w:val="24"/>
        </w:rPr>
        <w:t xml:space="preserve"> Implicitní</w:t>
      </w:r>
    </w:p>
    <w:p w:rsidR="00E9022E" w:rsidRDefault="00E9022E" w:rsidP="00AF4864">
      <w:pPr>
        <w:tabs>
          <w:tab w:val="right" w:pos="10577"/>
        </w:tabs>
        <w:spacing w:after="0" w:line="360" w:lineRule="auto"/>
        <w:ind w:left="-17"/>
        <w:rPr>
          <w:rFonts w:ascii="Arial" w:eastAsia="Tahoma" w:hAnsi="Arial" w:cs="Arial"/>
          <w:b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t>Podtypy:</w:t>
      </w:r>
    </w:p>
    <w:p w:rsidR="00E9022E" w:rsidRPr="00E9022E" w:rsidRDefault="00E9022E" w:rsidP="00AF4864">
      <w:pPr>
        <w:tabs>
          <w:tab w:val="right" w:pos="10577"/>
        </w:tabs>
        <w:spacing w:after="0" w:line="360" w:lineRule="auto"/>
        <w:ind w:left="-17"/>
        <w:jc w:val="both"/>
        <w:rPr>
          <w:rFonts w:ascii="Arial" w:eastAsia="Tahoma" w:hAnsi="Arial" w:cs="Arial"/>
          <w:b/>
          <w:sz w:val="24"/>
          <w:szCs w:val="24"/>
        </w:rPr>
      </w:pPr>
      <w:r w:rsidRPr="00A90C67">
        <w:rPr>
          <w:rFonts w:ascii="Arial" w:eastAsia="Arial" w:hAnsi="Arial" w:cs="Arial"/>
          <w:sz w:val="24"/>
          <w:szCs w:val="24"/>
        </w:rPr>
        <w:t>V případě požáru, v závislosti na příslušném stupni poplachu, zasahují v obci následující jednotky:</w:t>
      </w:r>
    </w:p>
    <w:p w:rsidR="00E9022E" w:rsidRDefault="00F54FBF" w:rsidP="00AF4864">
      <w:pPr>
        <w:tabs>
          <w:tab w:val="right" w:pos="10577"/>
        </w:tabs>
        <w:spacing w:after="0" w:line="360" w:lineRule="auto"/>
        <w:ind w:left="-15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022E" w:rsidRPr="00AF4864" w:rsidRDefault="00E9022E" w:rsidP="00AF4864">
      <w:pPr>
        <w:pStyle w:val="Odstavecseseznamem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4864">
        <w:rPr>
          <w:rFonts w:ascii="Arial" w:hAnsi="Arial" w:cs="Arial"/>
          <w:b/>
          <w:sz w:val="24"/>
          <w:szCs w:val="24"/>
        </w:rPr>
        <w:t>stupeň poplachu</w:t>
      </w:r>
    </w:p>
    <w:p w:rsidR="00266CC8" w:rsidRPr="00266CC8" w:rsidRDefault="00E9022E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Stanice Holice</w:t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>
        <w:rPr>
          <w:rFonts w:ascii="Arial" w:hAnsi="Arial" w:cs="Arial"/>
          <w:sz w:val="24"/>
          <w:szCs w:val="24"/>
        </w:rPr>
        <w:tab/>
      </w:r>
      <w:r w:rsidR="00266CC8" w:rsidRPr="00266CC8">
        <w:rPr>
          <w:rFonts w:ascii="Arial" w:hAnsi="Arial" w:cs="Arial"/>
          <w:sz w:val="24"/>
          <w:szCs w:val="24"/>
        </w:rPr>
        <w:t>EVČJ: 532012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Holice</w:t>
      </w:r>
      <w:r w:rsidRPr="00266C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>EVČJ: 532112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Ostřetín</w:t>
      </w:r>
      <w:r w:rsidRPr="00266C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CC8">
        <w:rPr>
          <w:rFonts w:ascii="Arial" w:hAnsi="Arial" w:cs="Arial"/>
          <w:sz w:val="24"/>
          <w:szCs w:val="24"/>
        </w:rPr>
        <w:t>EVČJ: 532218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Dolní Roveň ohlašovna 466 688</w:t>
      </w:r>
      <w:r>
        <w:rPr>
          <w:rFonts w:ascii="Arial" w:hAnsi="Arial" w:cs="Arial"/>
          <w:sz w:val="24"/>
          <w:szCs w:val="24"/>
        </w:rPr>
        <w:t> </w:t>
      </w:r>
      <w:r w:rsidRPr="00266CC8">
        <w:rPr>
          <w:rFonts w:ascii="Arial" w:hAnsi="Arial" w:cs="Arial"/>
          <w:sz w:val="24"/>
          <w:szCs w:val="24"/>
        </w:rPr>
        <w:t>182</w:t>
      </w:r>
      <w:r w:rsidRPr="00266C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CC8">
        <w:rPr>
          <w:rFonts w:ascii="Arial" w:hAnsi="Arial" w:cs="Arial"/>
          <w:sz w:val="24"/>
          <w:szCs w:val="24"/>
        </w:rPr>
        <w:t>EVČJ: 532205</w:t>
      </w:r>
    </w:p>
    <w:p w:rsidR="00E9022E" w:rsidRPr="00AF4864" w:rsidRDefault="00E9022E" w:rsidP="00AF4864">
      <w:pPr>
        <w:pStyle w:val="Odstavecseseznamem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4864">
        <w:rPr>
          <w:rFonts w:ascii="Arial" w:hAnsi="Arial" w:cs="Arial"/>
          <w:b/>
          <w:sz w:val="24"/>
          <w:szCs w:val="24"/>
        </w:rPr>
        <w:t>stupeň poplachu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Stanice Pardubice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266CC8">
        <w:rPr>
          <w:rFonts w:ascii="Arial" w:hAnsi="Arial" w:cs="Arial"/>
          <w:sz w:val="24"/>
          <w:szCs w:val="24"/>
        </w:rPr>
        <w:t>532010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Horní Jelení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266CC8">
        <w:rPr>
          <w:rFonts w:ascii="Arial" w:hAnsi="Arial" w:cs="Arial"/>
          <w:sz w:val="24"/>
          <w:szCs w:val="24"/>
        </w:rPr>
        <w:t>532104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Borohrádek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266CC8">
        <w:rPr>
          <w:rFonts w:ascii="Arial" w:hAnsi="Arial" w:cs="Arial"/>
          <w:sz w:val="24"/>
          <w:szCs w:val="24"/>
        </w:rPr>
        <w:t>524100</w:t>
      </w:r>
    </w:p>
    <w:p w:rsid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Dašice</w:t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EVČJ: </w:t>
      </w:r>
      <w:r w:rsidRPr="00266CC8">
        <w:rPr>
          <w:rFonts w:ascii="Arial" w:hAnsi="Arial" w:cs="Arial"/>
          <w:sz w:val="24"/>
          <w:szCs w:val="24"/>
        </w:rPr>
        <w:t>532103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Sezemice</w:t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Pr="00266CC8">
        <w:rPr>
          <w:rFonts w:ascii="Arial" w:hAnsi="Arial" w:cs="Arial"/>
          <w:sz w:val="24"/>
          <w:szCs w:val="24"/>
        </w:rPr>
        <w:t>EVČJ:</w:t>
      </w:r>
      <w:r w:rsidRPr="00266CC8">
        <w:rPr>
          <w:rFonts w:ascii="Arial" w:hAnsi="Arial" w:cs="Arial"/>
          <w:sz w:val="24"/>
          <w:szCs w:val="24"/>
        </w:rPr>
        <w:tab/>
        <w:t>532232</w:t>
      </w:r>
    </w:p>
    <w:p w:rsidR="00266CC8" w:rsidRPr="00266CC8" w:rsidRDefault="00266CC8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66CC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ýšť</w:t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</w:r>
      <w:r w:rsidR="00AF4864">
        <w:rPr>
          <w:rFonts w:ascii="Arial" w:hAnsi="Arial" w:cs="Arial"/>
          <w:sz w:val="24"/>
          <w:szCs w:val="24"/>
        </w:rPr>
        <w:tab/>
        <w:t xml:space="preserve">EVČJ: </w:t>
      </w:r>
      <w:r w:rsidRPr="00266CC8">
        <w:rPr>
          <w:rFonts w:ascii="Arial" w:hAnsi="Arial" w:cs="Arial"/>
          <w:sz w:val="24"/>
          <w:szCs w:val="24"/>
        </w:rPr>
        <w:t>532101</w:t>
      </w:r>
    </w:p>
    <w:p w:rsidR="00E9022E" w:rsidRPr="00AF4864" w:rsidRDefault="00E9022E" w:rsidP="00AF4864">
      <w:pPr>
        <w:pStyle w:val="Odstavecseseznamem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4864">
        <w:rPr>
          <w:rFonts w:ascii="Arial" w:hAnsi="Arial" w:cs="Arial"/>
          <w:b/>
          <w:sz w:val="24"/>
          <w:szCs w:val="24"/>
        </w:rPr>
        <w:t>stupeň po</w:t>
      </w:r>
      <w:r w:rsidR="00266CC8" w:rsidRPr="00AF4864">
        <w:rPr>
          <w:rFonts w:ascii="Arial" w:hAnsi="Arial" w:cs="Arial"/>
          <w:b/>
          <w:sz w:val="24"/>
          <w:szCs w:val="24"/>
        </w:rPr>
        <w:t>p</w:t>
      </w:r>
      <w:r w:rsidRPr="00AF4864">
        <w:rPr>
          <w:rFonts w:ascii="Arial" w:hAnsi="Arial" w:cs="Arial"/>
          <w:b/>
          <w:sz w:val="24"/>
          <w:szCs w:val="24"/>
        </w:rPr>
        <w:t>lachu</w:t>
      </w:r>
    </w:p>
    <w:p w:rsidR="00AF4864" w:rsidRDefault="00AF4864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Moravany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F4864">
        <w:rPr>
          <w:rFonts w:ascii="Arial" w:hAnsi="Arial" w:cs="Arial"/>
          <w:sz w:val="24"/>
          <w:szCs w:val="24"/>
        </w:rPr>
        <w:t>EVČJ:</w:t>
      </w:r>
      <w:r w:rsidRPr="00AF4864">
        <w:rPr>
          <w:rFonts w:ascii="Arial" w:hAnsi="Arial" w:cs="Arial"/>
          <w:sz w:val="24"/>
          <w:szCs w:val="24"/>
        </w:rPr>
        <w:tab/>
        <w:t>532107</w:t>
      </w:r>
    </w:p>
    <w:p w:rsidR="00AF4864" w:rsidRDefault="00AF4864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Zámrsk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AF4864">
        <w:rPr>
          <w:rFonts w:ascii="Arial" w:hAnsi="Arial" w:cs="Arial"/>
          <w:sz w:val="24"/>
          <w:szCs w:val="24"/>
        </w:rPr>
        <w:t>534235</w:t>
      </w:r>
    </w:p>
    <w:p w:rsidR="00AF4864" w:rsidRDefault="00AF4864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AF4864">
        <w:rPr>
          <w:rFonts w:ascii="Arial" w:hAnsi="Arial" w:cs="Arial"/>
          <w:sz w:val="24"/>
          <w:szCs w:val="24"/>
        </w:rPr>
        <w:t>532242</w:t>
      </w:r>
    </w:p>
    <w:p w:rsidR="00AF4864" w:rsidRDefault="00AF4864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Stanice Vysoké Mýto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EVČJ: </w:t>
      </w:r>
      <w:r w:rsidRPr="00AF4864">
        <w:rPr>
          <w:rFonts w:ascii="Arial" w:hAnsi="Arial" w:cs="Arial"/>
          <w:sz w:val="24"/>
          <w:szCs w:val="24"/>
        </w:rPr>
        <w:t>534014</w:t>
      </w:r>
    </w:p>
    <w:p w:rsidR="00AF4864" w:rsidRPr="00266CC8" w:rsidRDefault="00AF4864" w:rsidP="00AF4864">
      <w:pPr>
        <w:pStyle w:val="Odstavecseseznamem"/>
        <w:numPr>
          <w:ilvl w:val="1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Horní Ředice</w:t>
      </w:r>
      <w:r w:rsidRPr="00AF48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EVČJ: </w:t>
      </w:r>
      <w:r w:rsidRPr="00AF4864">
        <w:rPr>
          <w:rFonts w:ascii="Arial" w:hAnsi="Arial" w:cs="Arial"/>
          <w:sz w:val="24"/>
          <w:szCs w:val="24"/>
        </w:rPr>
        <w:t>532210</w:t>
      </w:r>
    </w:p>
    <w:p w:rsidR="00E9022E" w:rsidRDefault="00E9022E" w:rsidP="00AF4864">
      <w:pPr>
        <w:tabs>
          <w:tab w:val="right" w:pos="10577"/>
        </w:tabs>
        <w:spacing w:after="0" w:line="360" w:lineRule="auto"/>
        <w:ind w:left="-15"/>
        <w:rPr>
          <w:rFonts w:ascii="Arial" w:hAnsi="Arial" w:cs="Arial"/>
          <w:sz w:val="24"/>
          <w:szCs w:val="24"/>
        </w:rPr>
      </w:pPr>
    </w:p>
    <w:p w:rsidR="00AF4864" w:rsidRDefault="00F54FBF" w:rsidP="00AF4864">
      <w:pPr>
        <w:tabs>
          <w:tab w:val="right" w:pos="10577"/>
        </w:tabs>
        <w:spacing w:after="0" w:line="360" w:lineRule="auto"/>
        <w:ind w:left="-15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F4864" w:rsidRDefault="00AF4864" w:rsidP="00AF4864">
      <w:pPr>
        <w:tabs>
          <w:tab w:val="right" w:pos="10577"/>
        </w:tabs>
        <w:spacing w:after="0" w:line="360" w:lineRule="auto"/>
        <w:ind w:left="-15"/>
        <w:jc w:val="both"/>
        <w:rPr>
          <w:rFonts w:ascii="Arial" w:hAnsi="Arial" w:cs="Arial"/>
          <w:sz w:val="24"/>
          <w:szCs w:val="24"/>
        </w:rPr>
      </w:pPr>
      <w:r w:rsidRPr="00AF4864">
        <w:rPr>
          <w:rFonts w:ascii="Arial" w:hAnsi="Arial" w:cs="Arial"/>
          <w:sz w:val="24"/>
          <w:szCs w:val="24"/>
        </w:rPr>
        <w:t>Jednotky požární ochrany jsou na místo zásahu (resp. do zálohy) povolávány prostřednictvím územně příslušného operačního střediska HZS ČR</w:t>
      </w:r>
    </w:p>
    <w:p w:rsidR="00AF4864" w:rsidRDefault="00F54FBF">
      <w:pPr>
        <w:tabs>
          <w:tab w:val="right" w:pos="10577"/>
        </w:tabs>
        <w:spacing w:after="3"/>
        <w:ind w:left="-15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sectPr w:rsidR="00AF4864" w:rsidSect="00AF4864">
      <w:pgSz w:w="11900" w:h="16820"/>
      <w:pgMar w:top="1134" w:right="1134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0D8"/>
    <w:multiLevelType w:val="multilevel"/>
    <w:tmpl w:val="7EAE5C8A"/>
    <w:lvl w:ilvl="0">
      <w:start w:val="1"/>
      <w:numFmt w:val="upperRoman"/>
      <w:lvlText w:val="%1."/>
      <w:lvlJc w:val="left"/>
      <w:pPr>
        <w:ind w:left="284" w:hanging="29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05" w:hanging="180"/>
      </w:pPr>
      <w:rPr>
        <w:rFonts w:hint="default"/>
      </w:rPr>
    </w:lvl>
  </w:abstractNum>
  <w:abstractNum w:abstractNumId="1" w15:restartNumberingAfterBreak="0">
    <w:nsid w:val="36E81BA7"/>
    <w:multiLevelType w:val="multilevel"/>
    <w:tmpl w:val="7EAE5C8A"/>
    <w:lvl w:ilvl="0">
      <w:start w:val="1"/>
      <w:numFmt w:val="upperRoman"/>
      <w:lvlText w:val="%1."/>
      <w:lvlJc w:val="left"/>
      <w:pPr>
        <w:ind w:left="284" w:hanging="29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05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3410"/>
    <w:rsid w:val="00010B4F"/>
    <w:rsid w:val="001122F6"/>
    <w:rsid w:val="00266CC8"/>
    <w:rsid w:val="002C3CA6"/>
    <w:rsid w:val="00323D59"/>
    <w:rsid w:val="003A266E"/>
    <w:rsid w:val="00613410"/>
    <w:rsid w:val="00A90C67"/>
    <w:rsid w:val="00AF4864"/>
    <w:rsid w:val="00CC7907"/>
    <w:rsid w:val="00E9022E"/>
    <w:rsid w:val="00F54FBF"/>
    <w:rsid w:val="00F6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D7112E2-F3B3-4CB7-BC90-D32F436D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907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C79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9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Holice</dc:creator>
  <cp:lastModifiedBy>Vitman Petr, Bc.</cp:lastModifiedBy>
  <cp:revision>7</cp:revision>
  <dcterms:created xsi:type="dcterms:W3CDTF">2023-02-09T10:27:00Z</dcterms:created>
  <dcterms:modified xsi:type="dcterms:W3CDTF">2023-03-15T14:53:00Z</dcterms:modified>
</cp:coreProperties>
</file>