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SVS/2025/069183</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47E4C06" w14:textId="77777777" w:rsidR="0060162D" w:rsidRPr="00C15F8F" w:rsidRDefault="0060162D" w:rsidP="00327CC4">
      <w:pPr>
        <w:keepNext/>
        <w:keepLines/>
        <w:tabs>
          <w:tab w:val="left" w:pos="709"/>
          <w:tab w:val="left" w:pos="5387"/>
        </w:tabs>
        <w:spacing w:before="960" w:after="24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3C37665C" w14:textId="77777777" w:rsidR="0060162D" w:rsidRPr="00C15F8F" w:rsidRDefault="0060162D" w:rsidP="0060162D">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3190AA6EE3C436190AAEA8E079330F8"/>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Liberecký kraj</w:t>
          </w:r>
        </w:sdtContent>
      </w:sdt>
      <w:r w:rsidRPr="00C15F8F">
        <w:rPr>
          <w:rFonts w:ascii="Arial" w:eastAsia="Calibri" w:hAnsi="Arial" w:cs="Times New Roman"/>
        </w:rPr>
        <w:t xml:space="preserve"> jako místně a</w:t>
      </w:r>
      <w:r>
        <w:rPr>
          <w:rFonts w:ascii="Arial" w:eastAsia="Calibri" w:hAnsi="Arial" w:cs="Times New Roman"/>
        </w:rPr>
        <w:t> </w:t>
      </w:r>
      <w:r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45EABA4" w14:textId="77777777" w:rsidR="0060162D" w:rsidRDefault="0060162D" w:rsidP="0060162D">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EEB92B6" w14:textId="77777777" w:rsidR="0060162D" w:rsidRPr="00F073A0" w:rsidRDefault="0060162D" w:rsidP="0060162D">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1E682BAF" w14:textId="77777777" w:rsidR="0060162D" w:rsidRPr="00215101" w:rsidRDefault="0060162D" w:rsidP="0060162D">
      <w:pPr>
        <w:pStyle w:val="Default"/>
        <w:jc w:val="center"/>
        <w:rPr>
          <w:color w:val="auto"/>
          <w:sz w:val="22"/>
          <w:szCs w:val="20"/>
        </w:rPr>
      </w:pPr>
      <w:r w:rsidRPr="00215101">
        <w:rPr>
          <w:color w:val="auto"/>
          <w:sz w:val="22"/>
          <w:szCs w:val="20"/>
        </w:rPr>
        <w:t>Čl. 1</w:t>
      </w:r>
    </w:p>
    <w:p w14:paraId="1D608AB4" w14:textId="77777777" w:rsidR="0060162D" w:rsidRPr="00665210" w:rsidRDefault="0060162D" w:rsidP="0060162D">
      <w:pPr>
        <w:pStyle w:val="Default"/>
        <w:jc w:val="center"/>
        <w:rPr>
          <w:b/>
          <w:bCs/>
          <w:color w:val="auto"/>
          <w:szCs w:val="20"/>
        </w:rPr>
      </w:pPr>
      <w:r w:rsidRPr="00665210">
        <w:rPr>
          <w:b/>
          <w:bCs/>
          <w:color w:val="auto"/>
          <w:szCs w:val="20"/>
        </w:rPr>
        <w:t>Vymezení ohniska</w:t>
      </w:r>
    </w:p>
    <w:p w14:paraId="1BB5E2BA" w14:textId="635B9CD2" w:rsidR="0060162D" w:rsidRPr="00665210" w:rsidRDefault="0060162D" w:rsidP="00327CC4">
      <w:pPr>
        <w:pStyle w:val="Bezmezer"/>
        <w:spacing w:before="120" w:after="240"/>
        <w:ind w:firstLine="709"/>
        <w:jc w:val="both"/>
        <w:rPr>
          <w:rFonts w:ascii="Arial" w:hAnsi="Arial" w:cs="Arial"/>
          <w:szCs w:val="20"/>
        </w:rPr>
      </w:pPr>
      <w:r w:rsidRPr="00665210">
        <w:rPr>
          <w:rFonts w:ascii="Arial" w:hAnsi="Arial" w:cs="Arial"/>
          <w:szCs w:val="20"/>
        </w:rPr>
        <w:t xml:space="preserve">Ohniskem nebezpečné nákazy hniloby včelího plodu </w:t>
      </w:r>
      <w:r>
        <w:rPr>
          <w:rFonts w:ascii="Arial" w:hAnsi="Arial" w:cs="Arial"/>
          <w:szCs w:val="20"/>
        </w:rPr>
        <w:t xml:space="preserve">ústně </w:t>
      </w:r>
      <w:r w:rsidRPr="00665210">
        <w:rPr>
          <w:rFonts w:ascii="Arial" w:hAnsi="Arial" w:cs="Arial"/>
          <w:szCs w:val="20"/>
        </w:rPr>
        <w:t xml:space="preserve">vyhlásila </w:t>
      </w:r>
      <w:r>
        <w:rPr>
          <w:rFonts w:ascii="Arial" w:hAnsi="Arial" w:cs="Arial"/>
          <w:szCs w:val="20"/>
        </w:rPr>
        <w:t xml:space="preserve">dne 06.05.2025 </w:t>
      </w:r>
      <w:r w:rsidRPr="00665210">
        <w:rPr>
          <w:rFonts w:ascii="Arial" w:hAnsi="Arial" w:cs="Arial"/>
          <w:szCs w:val="20"/>
        </w:rPr>
        <w:t xml:space="preserve">Krajská veterinární správa Státní veterinární </w:t>
      </w:r>
      <w:r w:rsidRPr="00B5406D">
        <w:rPr>
          <w:rFonts w:ascii="Arial" w:hAnsi="Arial" w:cs="Arial"/>
          <w:szCs w:val="20"/>
        </w:rPr>
        <w:t>správy pro Liberecký kraj rozhodnutím o</w:t>
      </w:r>
      <w:r w:rsidR="00327CC4">
        <w:rPr>
          <w:rFonts w:ascii="Arial" w:hAnsi="Arial" w:cs="Arial"/>
          <w:szCs w:val="20"/>
        </w:rPr>
        <w:t> </w:t>
      </w:r>
      <w:r w:rsidRPr="00B5406D">
        <w:rPr>
          <w:rFonts w:ascii="Arial" w:hAnsi="Arial" w:cs="Arial"/>
          <w:szCs w:val="20"/>
        </w:rPr>
        <w:t>mimořádných veterinárních opatřeních č.</w:t>
      </w:r>
      <w:r w:rsidR="00327CC4">
        <w:rPr>
          <w:rFonts w:ascii="Arial" w:hAnsi="Arial" w:cs="Arial"/>
          <w:szCs w:val="20"/>
        </w:rPr>
        <w:t> </w:t>
      </w:r>
      <w:r w:rsidRPr="00B5406D">
        <w:rPr>
          <w:rFonts w:ascii="Arial" w:hAnsi="Arial" w:cs="Arial"/>
          <w:szCs w:val="20"/>
        </w:rPr>
        <w:t>j. SVS/2025/067965 stanoviště včelstev v katastrálním území (dále jen „</w:t>
      </w:r>
      <w:proofErr w:type="spellStart"/>
      <w:r w:rsidRPr="00B5406D">
        <w:rPr>
          <w:rFonts w:ascii="Arial" w:hAnsi="Arial" w:cs="Arial"/>
          <w:szCs w:val="20"/>
        </w:rPr>
        <w:t>k.ú</w:t>
      </w:r>
      <w:proofErr w:type="spellEnd"/>
      <w:r w:rsidRPr="00B5406D">
        <w:rPr>
          <w:rFonts w:ascii="Arial" w:hAnsi="Arial" w:cs="Arial"/>
          <w:szCs w:val="20"/>
        </w:rPr>
        <w:t xml:space="preserve">.“) </w:t>
      </w:r>
      <w:r w:rsidRPr="00B5406D">
        <w:rPr>
          <w:rFonts w:ascii="Arial" w:eastAsia="Times New Roman" w:hAnsi="Arial" w:cs="Arial"/>
        </w:rPr>
        <w:t xml:space="preserve">741175 – </w:t>
      </w:r>
      <w:r w:rsidRPr="00B5406D">
        <w:rPr>
          <w:rFonts w:ascii="Arial" w:eastAsia="Times New Roman" w:hAnsi="Arial" w:cs="Arial"/>
          <w:b/>
          <w:bCs/>
        </w:rPr>
        <w:t>Roprachtice</w:t>
      </w:r>
      <w:r w:rsidRPr="00B5406D">
        <w:rPr>
          <w:rFonts w:ascii="Arial" w:hAnsi="Arial" w:cs="Arial"/>
          <w:b/>
          <w:bCs/>
          <w:szCs w:val="20"/>
        </w:rPr>
        <w:t xml:space="preserve"> (okres Semily)</w:t>
      </w:r>
      <w:r w:rsidRPr="00B5406D">
        <w:rPr>
          <w:rFonts w:ascii="Arial" w:hAnsi="Arial" w:cs="Arial"/>
          <w:szCs w:val="20"/>
        </w:rPr>
        <w:t>.</w:t>
      </w:r>
    </w:p>
    <w:p w14:paraId="2BC7AA0D" w14:textId="77777777" w:rsidR="0060162D" w:rsidRPr="00665210" w:rsidRDefault="0060162D" w:rsidP="0060162D">
      <w:pPr>
        <w:pStyle w:val="Default"/>
        <w:rPr>
          <w:color w:val="auto"/>
          <w:sz w:val="22"/>
          <w:szCs w:val="20"/>
        </w:rPr>
      </w:pPr>
    </w:p>
    <w:p w14:paraId="25D37C35" w14:textId="77777777" w:rsidR="0060162D" w:rsidRPr="00215101" w:rsidRDefault="0060162D" w:rsidP="0060162D">
      <w:pPr>
        <w:pStyle w:val="Default"/>
        <w:jc w:val="center"/>
        <w:rPr>
          <w:color w:val="auto"/>
          <w:sz w:val="22"/>
          <w:szCs w:val="20"/>
        </w:rPr>
      </w:pPr>
      <w:r w:rsidRPr="00215101">
        <w:rPr>
          <w:color w:val="auto"/>
          <w:sz w:val="22"/>
          <w:szCs w:val="20"/>
        </w:rPr>
        <w:t>Čl. 2</w:t>
      </w:r>
    </w:p>
    <w:p w14:paraId="3D50BBAB" w14:textId="77777777" w:rsidR="0060162D" w:rsidRPr="00665210" w:rsidRDefault="0060162D" w:rsidP="0060162D">
      <w:pPr>
        <w:pStyle w:val="Default"/>
        <w:spacing w:after="120"/>
        <w:jc w:val="center"/>
        <w:rPr>
          <w:b/>
          <w:bCs/>
          <w:color w:val="auto"/>
          <w:szCs w:val="20"/>
        </w:rPr>
      </w:pPr>
      <w:r w:rsidRPr="00665210">
        <w:rPr>
          <w:b/>
          <w:bCs/>
          <w:color w:val="auto"/>
          <w:szCs w:val="20"/>
        </w:rPr>
        <w:t>Vymezení ochranného pásma</w:t>
      </w:r>
    </w:p>
    <w:p w14:paraId="5D3C74B9" w14:textId="77777777" w:rsidR="0060162D" w:rsidRDefault="0060162D" w:rsidP="0060162D">
      <w:pPr>
        <w:pStyle w:val="Bezmezer"/>
        <w:spacing w:before="120"/>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B5406D">
        <w:rPr>
          <w:rFonts w:ascii="Arial" w:hAnsi="Arial" w:cs="Arial"/>
          <w:b/>
          <w:bCs/>
          <w:szCs w:val="20"/>
        </w:rPr>
        <w:t>v územním obvodu Libereckého kraje</w:t>
      </w:r>
      <w:r w:rsidRPr="00665210">
        <w:rPr>
          <w:rFonts w:ascii="Arial" w:hAnsi="Arial" w:cs="Arial"/>
          <w:szCs w:val="20"/>
        </w:rPr>
        <w:t xml:space="preserve">: </w:t>
      </w:r>
    </w:p>
    <w:p w14:paraId="7356C2BB" w14:textId="77777777" w:rsidR="0060162D" w:rsidRPr="00665210" w:rsidRDefault="0060162D" w:rsidP="0060162D">
      <w:pPr>
        <w:pStyle w:val="Bezmezer"/>
        <w:spacing w:line="276" w:lineRule="auto"/>
        <w:ind w:firstLine="708"/>
        <w:jc w:val="both"/>
        <w:rPr>
          <w:rFonts w:ascii="Arial" w:hAnsi="Arial" w:cs="Arial"/>
          <w:szCs w:val="20"/>
        </w:rPr>
      </w:pPr>
    </w:p>
    <w:p w14:paraId="627984DB" w14:textId="77777777" w:rsidR="0060162D" w:rsidRPr="006215C0" w:rsidRDefault="0060162D" w:rsidP="0060162D">
      <w:pPr>
        <w:rPr>
          <w:rFonts w:ascii="Arial" w:hAnsi="Arial" w:cs="Arial"/>
        </w:rPr>
      </w:pPr>
      <w:proofErr w:type="spellStart"/>
      <w:r>
        <w:rPr>
          <w:rFonts w:ascii="Arial" w:hAnsi="Arial" w:cs="Arial"/>
        </w:rPr>
        <w:t>k.ú</w:t>
      </w:r>
      <w:proofErr w:type="spellEnd"/>
      <w:r>
        <w:rPr>
          <w:rFonts w:ascii="Arial" w:hAnsi="Arial" w:cs="Arial"/>
        </w:rPr>
        <w:t>. 636614</w:t>
      </w:r>
      <w:r w:rsidRPr="006215C0">
        <w:rPr>
          <w:rFonts w:ascii="Arial" w:hAnsi="Arial" w:cs="Arial"/>
        </w:rPr>
        <w:tab/>
      </w:r>
      <w:r>
        <w:rPr>
          <w:rFonts w:ascii="Arial" w:hAnsi="Arial" w:cs="Arial"/>
        </w:rPr>
        <w:t xml:space="preserve">Dolní </w:t>
      </w:r>
      <w:proofErr w:type="spellStart"/>
      <w:r>
        <w:rPr>
          <w:rFonts w:ascii="Arial" w:hAnsi="Arial" w:cs="Arial"/>
        </w:rPr>
        <w:t>Sytová</w:t>
      </w:r>
      <w:proofErr w:type="spellEnd"/>
    </w:p>
    <w:p w14:paraId="6AEAA863" w14:textId="77777777" w:rsidR="0060162D" w:rsidRPr="006215C0" w:rsidRDefault="0060162D" w:rsidP="0060162D">
      <w:pPr>
        <w:rPr>
          <w:rFonts w:ascii="Arial" w:hAnsi="Arial" w:cs="Arial"/>
        </w:rPr>
      </w:pPr>
      <w:proofErr w:type="spellStart"/>
      <w:r>
        <w:rPr>
          <w:rFonts w:ascii="Arial" w:hAnsi="Arial" w:cs="Arial"/>
        </w:rPr>
        <w:t>k.ú</w:t>
      </w:r>
      <w:proofErr w:type="spellEnd"/>
      <w:r>
        <w:rPr>
          <w:rFonts w:ascii="Arial" w:hAnsi="Arial" w:cs="Arial"/>
        </w:rPr>
        <w:t>. 638234</w:t>
      </w:r>
      <w:r w:rsidRPr="006215C0">
        <w:rPr>
          <w:rFonts w:ascii="Arial" w:hAnsi="Arial" w:cs="Arial"/>
        </w:rPr>
        <w:tab/>
      </w:r>
      <w:proofErr w:type="spellStart"/>
      <w:r>
        <w:rPr>
          <w:rFonts w:ascii="Arial" w:hAnsi="Arial" w:cs="Arial"/>
        </w:rPr>
        <w:t>Helkovice</w:t>
      </w:r>
      <w:proofErr w:type="spellEnd"/>
    </w:p>
    <w:p w14:paraId="474ACE35" w14:textId="77777777" w:rsidR="0060162D" w:rsidRDefault="0060162D" w:rsidP="0060162D">
      <w:pPr>
        <w:rPr>
          <w:rFonts w:ascii="Arial" w:hAnsi="Arial" w:cs="Arial"/>
        </w:rPr>
      </w:pPr>
      <w:proofErr w:type="spellStart"/>
      <w:r>
        <w:rPr>
          <w:rFonts w:ascii="Arial" w:hAnsi="Arial" w:cs="Arial"/>
        </w:rPr>
        <w:t>k.ú</w:t>
      </w:r>
      <w:proofErr w:type="spellEnd"/>
      <w:r>
        <w:rPr>
          <w:rFonts w:ascii="Arial" w:hAnsi="Arial" w:cs="Arial"/>
        </w:rPr>
        <w:t>. 781771</w:t>
      </w:r>
      <w:r w:rsidRPr="006215C0">
        <w:rPr>
          <w:rFonts w:ascii="Arial" w:hAnsi="Arial" w:cs="Arial"/>
        </w:rPr>
        <w:tab/>
      </w:r>
      <w:r>
        <w:rPr>
          <w:rFonts w:ascii="Arial" w:hAnsi="Arial" w:cs="Arial"/>
        </w:rPr>
        <w:t xml:space="preserve">Horní </w:t>
      </w:r>
      <w:proofErr w:type="spellStart"/>
      <w:r>
        <w:rPr>
          <w:rFonts w:ascii="Arial" w:hAnsi="Arial" w:cs="Arial"/>
        </w:rPr>
        <w:t>Sytová</w:t>
      </w:r>
      <w:proofErr w:type="spellEnd"/>
    </w:p>
    <w:p w14:paraId="1BD5A4FE" w14:textId="77777777" w:rsidR="0060162D" w:rsidRDefault="0060162D" w:rsidP="0060162D">
      <w:pPr>
        <w:rPr>
          <w:rFonts w:ascii="Arial" w:hAnsi="Arial" w:cs="Arial"/>
        </w:rPr>
      </w:pPr>
      <w:proofErr w:type="spellStart"/>
      <w:r>
        <w:rPr>
          <w:rFonts w:ascii="Arial" w:hAnsi="Arial" w:cs="Arial"/>
        </w:rPr>
        <w:t>k.ú</w:t>
      </w:r>
      <w:proofErr w:type="spellEnd"/>
      <w:r>
        <w:rPr>
          <w:rFonts w:ascii="Arial" w:hAnsi="Arial" w:cs="Arial"/>
        </w:rPr>
        <w:t>. 725684</w:t>
      </w:r>
      <w:r>
        <w:rPr>
          <w:rFonts w:ascii="Arial" w:hAnsi="Arial" w:cs="Arial"/>
        </w:rPr>
        <w:tab/>
        <w:t>Poniklá</w:t>
      </w:r>
    </w:p>
    <w:p w14:paraId="6E2760AA" w14:textId="77777777" w:rsidR="0060162D" w:rsidRDefault="0060162D" w:rsidP="0060162D">
      <w:pPr>
        <w:rPr>
          <w:rFonts w:ascii="Arial" w:hAnsi="Arial" w:cs="Arial"/>
        </w:rPr>
      </w:pPr>
      <w:proofErr w:type="spellStart"/>
      <w:r>
        <w:rPr>
          <w:rFonts w:ascii="Arial" w:hAnsi="Arial" w:cs="Arial"/>
        </w:rPr>
        <w:t>k.ú</w:t>
      </w:r>
      <w:proofErr w:type="spellEnd"/>
      <w:r>
        <w:rPr>
          <w:rFonts w:ascii="Arial" w:hAnsi="Arial" w:cs="Arial"/>
        </w:rPr>
        <w:t>. 736031</w:t>
      </w:r>
      <w:r>
        <w:rPr>
          <w:rFonts w:ascii="Arial" w:hAnsi="Arial" w:cs="Arial"/>
        </w:rPr>
        <w:tab/>
        <w:t>Příkrý</w:t>
      </w:r>
    </w:p>
    <w:p w14:paraId="77B44307" w14:textId="77777777" w:rsidR="0060162D" w:rsidRDefault="0060162D" w:rsidP="0060162D">
      <w:pPr>
        <w:rPr>
          <w:rFonts w:ascii="Arial" w:hAnsi="Arial" w:cs="Arial"/>
        </w:rPr>
      </w:pPr>
      <w:proofErr w:type="spellStart"/>
      <w:r>
        <w:rPr>
          <w:rFonts w:ascii="Arial" w:hAnsi="Arial" w:cs="Arial"/>
        </w:rPr>
        <w:t>k.ú</w:t>
      </w:r>
      <w:proofErr w:type="spellEnd"/>
      <w:r>
        <w:rPr>
          <w:rFonts w:ascii="Arial" w:hAnsi="Arial" w:cs="Arial"/>
        </w:rPr>
        <w:t>. 725692</w:t>
      </w:r>
      <w:r>
        <w:rPr>
          <w:rFonts w:ascii="Arial" w:hAnsi="Arial" w:cs="Arial"/>
        </w:rPr>
        <w:tab/>
      </w:r>
      <w:proofErr w:type="spellStart"/>
      <w:r>
        <w:rPr>
          <w:rFonts w:ascii="Arial" w:hAnsi="Arial" w:cs="Arial"/>
        </w:rPr>
        <w:t>Přívlaka</w:t>
      </w:r>
      <w:proofErr w:type="spellEnd"/>
    </w:p>
    <w:p w14:paraId="597C6BB0" w14:textId="77777777" w:rsidR="0060162D" w:rsidRDefault="0060162D" w:rsidP="0060162D">
      <w:pPr>
        <w:rPr>
          <w:rFonts w:ascii="Arial" w:hAnsi="Arial" w:cs="Arial"/>
        </w:rPr>
      </w:pPr>
      <w:proofErr w:type="spellStart"/>
      <w:r>
        <w:rPr>
          <w:rFonts w:ascii="Arial" w:hAnsi="Arial" w:cs="Arial"/>
        </w:rPr>
        <w:t>k.ú</w:t>
      </w:r>
      <w:proofErr w:type="spellEnd"/>
      <w:r>
        <w:rPr>
          <w:rFonts w:ascii="Arial" w:hAnsi="Arial" w:cs="Arial"/>
        </w:rPr>
        <w:t>. 741175</w:t>
      </w:r>
      <w:r>
        <w:rPr>
          <w:rFonts w:ascii="Arial" w:hAnsi="Arial" w:cs="Arial"/>
        </w:rPr>
        <w:tab/>
        <w:t>Roprachtice</w:t>
      </w:r>
    </w:p>
    <w:p w14:paraId="153C1A6E" w14:textId="77777777" w:rsidR="0060162D" w:rsidRDefault="0060162D" w:rsidP="0060162D">
      <w:pPr>
        <w:rPr>
          <w:rFonts w:ascii="Arial" w:hAnsi="Arial" w:cs="Arial"/>
        </w:rPr>
      </w:pPr>
      <w:proofErr w:type="spellStart"/>
      <w:r>
        <w:rPr>
          <w:rFonts w:ascii="Arial" w:hAnsi="Arial" w:cs="Arial"/>
        </w:rPr>
        <w:t>k.ú</w:t>
      </w:r>
      <w:proofErr w:type="spellEnd"/>
      <w:r>
        <w:rPr>
          <w:rFonts w:ascii="Arial" w:hAnsi="Arial" w:cs="Arial"/>
        </w:rPr>
        <w:t>. 636649</w:t>
      </w:r>
      <w:r>
        <w:rPr>
          <w:rFonts w:ascii="Arial" w:hAnsi="Arial" w:cs="Arial"/>
        </w:rPr>
        <w:tab/>
        <w:t>Rybnice</w:t>
      </w:r>
    </w:p>
    <w:p w14:paraId="3DCE991F" w14:textId="4C25AF3D" w:rsidR="0060162D" w:rsidRPr="006215C0" w:rsidRDefault="0060162D" w:rsidP="0060162D">
      <w:pPr>
        <w:rPr>
          <w:rFonts w:ascii="Arial" w:hAnsi="Arial" w:cs="Arial"/>
        </w:rPr>
      </w:pPr>
      <w:proofErr w:type="spellStart"/>
      <w:r>
        <w:rPr>
          <w:rFonts w:ascii="Arial" w:hAnsi="Arial" w:cs="Arial"/>
        </w:rPr>
        <w:t>k.ú</w:t>
      </w:r>
      <w:proofErr w:type="spellEnd"/>
      <w:r>
        <w:rPr>
          <w:rFonts w:ascii="Arial" w:hAnsi="Arial" w:cs="Arial"/>
        </w:rPr>
        <w:t>. 762695</w:t>
      </w:r>
      <w:r>
        <w:rPr>
          <w:rFonts w:ascii="Arial" w:hAnsi="Arial" w:cs="Arial"/>
        </w:rPr>
        <w:tab/>
      </w:r>
      <w:proofErr w:type="spellStart"/>
      <w:r>
        <w:rPr>
          <w:rFonts w:ascii="Arial" w:hAnsi="Arial" w:cs="Arial"/>
        </w:rPr>
        <w:t>Škodějov</w:t>
      </w:r>
      <w:proofErr w:type="spellEnd"/>
      <w:r w:rsidR="00327CC4">
        <w:rPr>
          <w:rFonts w:ascii="Arial" w:hAnsi="Arial" w:cs="Arial"/>
        </w:rPr>
        <w:t>.</w:t>
      </w:r>
    </w:p>
    <w:p w14:paraId="39D505B7" w14:textId="2B3B2CA7" w:rsidR="00327CC4" w:rsidRDefault="00327CC4">
      <w:pPr>
        <w:rPr>
          <w:rFonts w:ascii="Arial" w:hAnsi="Arial" w:cs="Arial"/>
        </w:rPr>
      </w:pPr>
      <w:r>
        <w:rPr>
          <w:rFonts w:ascii="Arial" w:hAnsi="Arial" w:cs="Arial"/>
        </w:rPr>
        <w:br w:type="page"/>
      </w:r>
    </w:p>
    <w:p w14:paraId="3C4913F3" w14:textId="77777777" w:rsidR="0060162D" w:rsidRPr="00BA363F" w:rsidRDefault="0060162D" w:rsidP="0060162D">
      <w:pPr>
        <w:pStyle w:val="Default"/>
        <w:jc w:val="center"/>
        <w:rPr>
          <w:color w:val="auto"/>
          <w:sz w:val="22"/>
          <w:szCs w:val="20"/>
        </w:rPr>
      </w:pPr>
      <w:r w:rsidRPr="00BA363F">
        <w:rPr>
          <w:color w:val="auto"/>
          <w:sz w:val="22"/>
          <w:szCs w:val="20"/>
        </w:rPr>
        <w:lastRenderedPageBreak/>
        <w:t>Čl. 3</w:t>
      </w:r>
    </w:p>
    <w:p w14:paraId="5A8F1C47" w14:textId="77777777" w:rsidR="0060162D" w:rsidRDefault="0060162D" w:rsidP="0060162D">
      <w:pPr>
        <w:pStyle w:val="Default"/>
        <w:spacing w:before="120" w:after="120"/>
        <w:jc w:val="center"/>
        <w:rPr>
          <w:b/>
          <w:bCs/>
          <w:sz w:val="26"/>
          <w:szCs w:val="26"/>
        </w:rPr>
      </w:pPr>
      <w:r w:rsidRPr="003624B2">
        <w:rPr>
          <w:b/>
          <w:bCs/>
          <w:sz w:val="26"/>
          <w:szCs w:val="26"/>
        </w:rPr>
        <w:t>Opatření v ochranném pásmu</w:t>
      </w:r>
    </w:p>
    <w:p w14:paraId="3F3CC92D" w14:textId="77777777" w:rsidR="0060162D" w:rsidRPr="0028299D" w:rsidRDefault="0060162D" w:rsidP="0060162D">
      <w:pPr>
        <w:pStyle w:val="Default"/>
        <w:spacing w:after="131"/>
        <w:ind w:firstLine="708"/>
        <w:jc w:val="both"/>
        <w:rPr>
          <w:color w:val="auto"/>
          <w:sz w:val="22"/>
          <w:szCs w:val="22"/>
        </w:rPr>
      </w:pPr>
      <w:r w:rsidRPr="0028299D">
        <w:rPr>
          <w:color w:val="auto"/>
          <w:sz w:val="22"/>
          <w:szCs w:val="22"/>
        </w:rPr>
        <w:t xml:space="preserve"> (1) Zakazují se přesuny včel a včelstev ze stanoveného ochranného pásma. </w:t>
      </w:r>
    </w:p>
    <w:p w14:paraId="19FEA714" w14:textId="77777777" w:rsidR="0060162D" w:rsidRPr="0028299D" w:rsidRDefault="0060162D" w:rsidP="0060162D">
      <w:pPr>
        <w:pStyle w:val="Bezmezer"/>
        <w:ind w:firstLine="708"/>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w:t>
      </w:r>
      <w:r w:rsidRPr="00AB1243">
        <w:rPr>
          <w:rFonts w:ascii="Arial" w:hAnsi="Arial" w:cs="Arial"/>
        </w:rPr>
        <w:t xml:space="preserve">přemístění včel a včelstev uvnitř ochranného pásma na základě žádosti chovatele doložené negativním výsledkem laboratorního vyšetření vzorku </w:t>
      </w:r>
      <w:r>
        <w:rPr>
          <w:rFonts w:ascii="Arial" w:hAnsi="Arial" w:cs="Arial"/>
        </w:rPr>
        <w:t xml:space="preserve">měli </w:t>
      </w:r>
      <w:r w:rsidRPr="00AB1243">
        <w:rPr>
          <w:rFonts w:ascii="Arial" w:hAnsi="Arial" w:cs="Arial"/>
        </w:rPr>
        <w:t xml:space="preserve">na původce hniloby včelího plodu ne starším 4 měsíců. </w:t>
      </w:r>
    </w:p>
    <w:p w14:paraId="595C7B09" w14:textId="77777777" w:rsidR="0060162D" w:rsidRPr="0028299D" w:rsidRDefault="0060162D" w:rsidP="0060162D">
      <w:pPr>
        <w:pStyle w:val="Bezmezer"/>
        <w:jc w:val="both"/>
        <w:rPr>
          <w:rFonts w:ascii="Arial" w:hAnsi="Arial" w:cs="Arial"/>
        </w:rPr>
      </w:pPr>
    </w:p>
    <w:p w14:paraId="4BE90121" w14:textId="77777777" w:rsidR="0060162D" w:rsidRPr="00AB1243" w:rsidRDefault="0060162D" w:rsidP="0060162D">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Pr="00933AC6">
        <w:rPr>
          <w:rFonts w:ascii="Arial" w:hAnsi="Arial" w:cs="Arial"/>
          <w:b/>
        </w:rPr>
        <w:t xml:space="preserve"> a to nejpozději do </w:t>
      </w:r>
      <w:r>
        <w:rPr>
          <w:rFonts w:ascii="Arial" w:hAnsi="Arial" w:cs="Arial"/>
          <w:b/>
        </w:rPr>
        <w:t>09</w:t>
      </w:r>
      <w:r w:rsidRPr="00933AC6">
        <w:rPr>
          <w:rFonts w:ascii="Arial" w:hAnsi="Arial" w:cs="Arial"/>
          <w:b/>
        </w:rPr>
        <w:t>.0</w:t>
      </w:r>
      <w:r>
        <w:rPr>
          <w:rFonts w:ascii="Arial" w:hAnsi="Arial" w:cs="Arial"/>
          <w:b/>
        </w:rPr>
        <w:t>6</w:t>
      </w:r>
      <w:r w:rsidRPr="00933AC6">
        <w:rPr>
          <w:rFonts w:ascii="Arial" w:hAnsi="Arial" w:cs="Arial"/>
          <w:b/>
        </w:rPr>
        <w:t>.202</w:t>
      </w:r>
      <w:r>
        <w:rPr>
          <w:rFonts w:ascii="Arial" w:hAnsi="Arial" w:cs="Arial"/>
          <w:b/>
        </w:rPr>
        <w:t xml:space="preserve">5 </w:t>
      </w:r>
      <w:r w:rsidRPr="00AB1243">
        <w:rPr>
          <w:rFonts w:ascii="Arial" w:hAnsi="Arial" w:cs="Arial"/>
          <w:bCs/>
        </w:rPr>
        <w:t>a v případě zjištění příznaků nasvědčujících onemocnění hniloby včelího plodu o tom neprodleně uvědomit Krajskou veterinární správu Státní veterinární správy pro</w:t>
      </w:r>
      <w:r w:rsidRPr="00AB1243">
        <w:rPr>
          <w:rFonts w:ascii="Arial" w:hAnsi="Arial" w:cs="Arial"/>
        </w:rPr>
        <w:t xml:space="preserve"> Liberecký kraj na tel. č. +420 485 246 691 nebo +420 720 995 207.</w:t>
      </w:r>
    </w:p>
    <w:bookmarkEnd w:id="0"/>
    <w:p w14:paraId="44DD284E" w14:textId="77777777" w:rsidR="0060162D" w:rsidRPr="0028299D" w:rsidRDefault="0060162D" w:rsidP="0060162D">
      <w:pPr>
        <w:pStyle w:val="Bezmezer"/>
        <w:ind w:firstLine="708"/>
        <w:jc w:val="both"/>
        <w:rPr>
          <w:rFonts w:ascii="Arial" w:hAnsi="Arial" w:cs="Arial"/>
        </w:rPr>
      </w:pPr>
    </w:p>
    <w:p w14:paraId="735FFF97" w14:textId="77777777" w:rsidR="0060162D" w:rsidRPr="0028299D" w:rsidRDefault="0060162D" w:rsidP="0060162D">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44DD3A18" w14:textId="77777777" w:rsidR="0060162D" w:rsidRPr="0028299D" w:rsidRDefault="0060162D" w:rsidP="0060162D">
      <w:pPr>
        <w:pStyle w:val="Bezmezer"/>
        <w:jc w:val="both"/>
        <w:rPr>
          <w:rFonts w:ascii="Arial" w:hAnsi="Arial" w:cs="Arial"/>
        </w:rPr>
      </w:pPr>
    </w:p>
    <w:p w14:paraId="760A7678" w14:textId="77777777" w:rsidR="0060162D" w:rsidRPr="00AB1243" w:rsidRDefault="0060162D" w:rsidP="0060162D">
      <w:pPr>
        <w:pStyle w:val="Default"/>
        <w:ind w:firstLine="708"/>
        <w:jc w:val="both"/>
        <w:rPr>
          <w:sz w:val="22"/>
          <w:szCs w:val="22"/>
        </w:rPr>
      </w:pPr>
      <w:r w:rsidRPr="00AB1243">
        <w:rPr>
          <w:sz w:val="22"/>
          <w:szCs w:val="22"/>
        </w:rPr>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ústavu v posledních 4 měsících před účinností tohoto nařízení. Každý směsný vzorek je tvořen z nejvýše 10 úlů na stanovišti včelstev. Vzorky musí být předány k laboratornímu vyšetření nejpozději v termínu do 16.06.2025. </w:t>
      </w:r>
    </w:p>
    <w:p w14:paraId="0A6FCBF0" w14:textId="77777777" w:rsidR="0060162D" w:rsidRPr="00AB1243" w:rsidRDefault="0060162D" w:rsidP="0060162D">
      <w:pPr>
        <w:pStyle w:val="Default"/>
        <w:jc w:val="both"/>
        <w:rPr>
          <w:sz w:val="22"/>
          <w:szCs w:val="22"/>
        </w:rPr>
      </w:pPr>
    </w:p>
    <w:p w14:paraId="7DEF70DA" w14:textId="5E6A6466" w:rsidR="0060162D" w:rsidRPr="00AB1243" w:rsidRDefault="0060162D" w:rsidP="0060162D">
      <w:pPr>
        <w:pStyle w:val="Default"/>
        <w:ind w:firstLine="708"/>
        <w:jc w:val="both"/>
        <w:rPr>
          <w:sz w:val="22"/>
          <w:szCs w:val="22"/>
        </w:rPr>
      </w:pPr>
      <w:r w:rsidRPr="00AB1243">
        <w:rPr>
          <w:sz w:val="22"/>
          <w:szCs w:val="22"/>
        </w:rPr>
        <w:t>Provedení odběru vzorků: chovatelé vloží do všech včelstev chovaných v ochranném pásmu podložky určené k odběru vzorků včelí měli ve vegetačním období. Nejdříve po 14</w:t>
      </w:r>
      <w:r w:rsidR="00327CC4">
        <w:rPr>
          <w:sz w:val="22"/>
          <w:szCs w:val="22"/>
        </w:rPr>
        <w:t> </w:t>
      </w:r>
      <w:r w:rsidRPr="00AB1243">
        <w:rPr>
          <w:sz w:val="22"/>
          <w:szCs w:val="22"/>
        </w:rPr>
        <w:t xml:space="preserve">dnech </w:t>
      </w:r>
      <w:r>
        <w:rPr>
          <w:sz w:val="22"/>
          <w:szCs w:val="22"/>
        </w:rPr>
        <w:t>chovatel odebere měl z podložek a vytvoří směsný vzorek nejvýše od 10 včelstev. Vzorky chovatel</w:t>
      </w:r>
      <w:r w:rsidRPr="00AB1243">
        <w:rPr>
          <w:sz w:val="22"/>
          <w:szCs w:val="22"/>
        </w:rPr>
        <w:t xml:space="preserve"> zabalí, označí adresou, registračním číslem včelaře, registračním číslem stanoviště a čísly úlů, ze kterých směsný vzorek pochází. Směsné vzorky včelí měli předají k</w:t>
      </w:r>
      <w:r w:rsidR="00327CC4">
        <w:rPr>
          <w:sz w:val="22"/>
          <w:szCs w:val="22"/>
        </w:rPr>
        <w:t> </w:t>
      </w:r>
      <w:r w:rsidRPr="00AB1243">
        <w:rPr>
          <w:sz w:val="22"/>
          <w:szCs w:val="22"/>
        </w:rPr>
        <w:t xml:space="preserve">laboratornímu vyšetření do státního veterinárního ústavu. Požadavek na vyšetření hniloby včelího plodu musí být </w:t>
      </w:r>
      <w:r w:rsidRPr="00AB1243">
        <w:rPr>
          <w:color w:val="auto"/>
          <w:sz w:val="22"/>
          <w:szCs w:val="22"/>
        </w:rPr>
        <w:t>vyznačen na objednávce laboratorního vyšetření (kód vyšetření EpM211) i na obalu vzorků.</w:t>
      </w:r>
    </w:p>
    <w:p w14:paraId="65C96403" w14:textId="77777777" w:rsidR="0060162D" w:rsidRPr="00701A8F" w:rsidRDefault="0060162D" w:rsidP="0060162D">
      <w:pPr>
        <w:pStyle w:val="Bezmezer"/>
        <w:ind w:firstLine="708"/>
        <w:jc w:val="both"/>
        <w:rPr>
          <w:rFonts w:ascii="Arial" w:hAnsi="Arial" w:cs="Arial"/>
        </w:rPr>
      </w:pPr>
    </w:p>
    <w:p w14:paraId="7A0EBB00" w14:textId="77777777" w:rsidR="0060162D" w:rsidRDefault="0060162D" w:rsidP="0060162D">
      <w:pPr>
        <w:pStyle w:val="Default"/>
        <w:jc w:val="center"/>
        <w:rPr>
          <w:color w:val="auto"/>
          <w:sz w:val="22"/>
          <w:szCs w:val="20"/>
        </w:rPr>
      </w:pPr>
    </w:p>
    <w:p w14:paraId="2228EF21" w14:textId="77777777" w:rsidR="0060162D" w:rsidRPr="00215101" w:rsidRDefault="0060162D" w:rsidP="0060162D">
      <w:pPr>
        <w:pStyle w:val="Default"/>
        <w:jc w:val="center"/>
        <w:rPr>
          <w:color w:val="auto"/>
          <w:sz w:val="22"/>
          <w:szCs w:val="20"/>
        </w:rPr>
      </w:pPr>
      <w:r w:rsidRPr="00215101">
        <w:rPr>
          <w:color w:val="auto"/>
          <w:sz w:val="22"/>
          <w:szCs w:val="20"/>
        </w:rPr>
        <w:t xml:space="preserve">Čl. </w:t>
      </w:r>
      <w:r>
        <w:rPr>
          <w:color w:val="auto"/>
          <w:sz w:val="22"/>
          <w:szCs w:val="20"/>
        </w:rPr>
        <w:t>4</w:t>
      </w:r>
    </w:p>
    <w:p w14:paraId="176A8FD8" w14:textId="77777777" w:rsidR="0060162D" w:rsidRDefault="0060162D" w:rsidP="0060162D">
      <w:pPr>
        <w:pStyle w:val="Nzevlnku"/>
        <w:spacing w:before="0"/>
      </w:pPr>
      <w:r w:rsidRPr="004B4F09">
        <w:rPr>
          <w:sz w:val="26"/>
          <w:szCs w:val="26"/>
        </w:rPr>
        <w:t>Zdolání nákazy</w:t>
      </w:r>
    </w:p>
    <w:p w14:paraId="6E1D168D" w14:textId="77777777" w:rsidR="0060162D" w:rsidRPr="00682813" w:rsidRDefault="0060162D" w:rsidP="0060162D">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6CF70B31" w14:textId="77777777" w:rsidR="0060162D" w:rsidRPr="00682813" w:rsidRDefault="0060162D" w:rsidP="0060162D">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5C754D43" w14:textId="77777777" w:rsidR="0060162D" w:rsidRPr="00682813" w:rsidRDefault="0060162D" w:rsidP="0060162D">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1B21E3ED" w14:textId="2C4D6DA7" w:rsidR="00327CC4" w:rsidRDefault="00327CC4">
      <w:pPr>
        <w:rPr>
          <w:rFonts w:ascii="Arial" w:hAnsi="Arial" w:cs="Arial"/>
          <w:szCs w:val="20"/>
        </w:rPr>
      </w:pPr>
      <w:r>
        <w:rPr>
          <w:szCs w:val="20"/>
        </w:rPr>
        <w:br w:type="page"/>
      </w:r>
    </w:p>
    <w:p w14:paraId="7E31B3BD" w14:textId="77777777" w:rsidR="0060162D" w:rsidRPr="00215101" w:rsidRDefault="0060162D" w:rsidP="0060162D">
      <w:pPr>
        <w:pStyle w:val="Default"/>
        <w:jc w:val="center"/>
        <w:rPr>
          <w:color w:val="auto"/>
          <w:sz w:val="22"/>
          <w:szCs w:val="20"/>
        </w:rPr>
      </w:pPr>
      <w:r w:rsidRPr="00215101">
        <w:rPr>
          <w:color w:val="auto"/>
          <w:sz w:val="22"/>
          <w:szCs w:val="20"/>
        </w:rPr>
        <w:lastRenderedPageBreak/>
        <w:t xml:space="preserve">Čl. </w:t>
      </w:r>
      <w:r>
        <w:rPr>
          <w:color w:val="auto"/>
          <w:sz w:val="22"/>
          <w:szCs w:val="20"/>
        </w:rPr>
        <w:t>5</w:t>
      </w:r>
    </w:p>
    <w:p w14:paraId="53C96626" w14:textId="77777777" w:rsidR="0060162D" w:rsidRPr="00C15F8F" w:rsidRDefault="0060162D" w:rsidP="0060162D">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7060AFD2" w14:textId="77777777" w:rsidR="0060162D" w:rsidRPr="00C15F8F" w:rsidRDefault="0060162D" w:rsidP="0060162D">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845FA55" w14:textId="77777777" w:rsidR="0060162D" w:rsidRPr="00C15F8F" w:rsidRDefault="0060162D" w:rsidP="0060162D">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3FA17036" w14:textId="77777777" w:rsidR="0060162D" w:rsidRPr="00C15F8F" w:rsidRDefault="0060162D" w:rsidP="0060162D">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F5A9F96" w14:textId="77777777" w:rsidR="0060162D" w:rsidRDefault="0060162D" w:rsidP="0060162D">
      <w:pPr>
        <w:pStyle w:val="Default"/>
        <w:jc w:val="center"/>
        <w:rPr>
          <w:color w:val="auto"/>
          <w:sz w:val="22"/>
          <w:szCs w:val="20"/>
        </w:rPr>
      </w:pPr>
    </w:p>
    <w:p w14:paraId="42A8FA69" w14:textId="77777777" w:rsidR="0060162D" w:rsidRDefault="0060162D" w:rsidP="0060162D">
      <w:pPr>
        <w:pStyle w:val="Default"/>
        <w:jc w:val="center"/>
        <w:rPr>
          <w:color w:val="auto"/>
          <w:sz w:val="22"/>
          <w:szCs w:val="20"/>
        </w:rPr>
      </w:pPr>
    </w:p>
    <w:p w14:paraId="679B5B78" w14:textId="77777777" w:rsidR="0060162D" w:rsidRPr="00215101" w:rsidRDefault="0060162D" w:rsidP="0060162D">
      <w:pPr>
        <w:pStyle w:val="Default"/>
        <w:jc w:val="center"/>
        <w:rPr>
          <w:color w:val="auto"/>
          <w:sz w:val="22"/>
          <w:szCs w:val="20"/>
        </w:rPr>
      </w:pPr>
      <w:r w:rsidRPr="00215101">
        <w:rPr>
          <w:color w:val="auto"/>
          <w:sz w:val="22"/>
          <w:szCs w:val="20"/>
        </w:rPr>
        <w:t xml:space="preserve">Čl. </w:t>
      </w:r>
      <w:r>
        <w:rPr>
          <w:color w:val="auto"/>
          <w:sz w:val="22"/>
          <w:szCs w:val="20"/>
        </w:rPr>
        <w:t>6</w:t>
      </w:r>
    </w:p>
    <w:p w14:paraId="4E10F5D1" w14:textId="77777777" w:rsidR="0060162D" w:rsidRPr="00C15F8F" w:rsidRDefault="0060162D" w:rsidP="0060162D">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7BB329FD" w14:textId="77777777" w:rsidR="0060162D" w:rsidRPr="00C15F8F" w:rsidRDefault="0060162D" w:rsidP="0060162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235ED1A9" w14:textId="77777777" w:rsidR="0060162D" w:rsidRDefault="0060162D" w:rsidP="0060162D">
      <w:pPr>
        <w:pStyle w:val="Default"/>
        <w:jc w:val="center"/>
        <w:rPr>
          <w:color w:val="auto"/>
          <w:sz w:val="22"/>
          <w:szCs w:val="20"/>
        </w:rPr>
      </w:pPr>
    </w:p>
    <w:p w14:paraId="079E18E3" w14:textId="77777777" w:rsidR="0060162D" w:rsidRDefault="0060162D" w:rsidP="0060162D">
      <w:pPr>
        <w:pStyle w:val="Default"/>
        <w:jc w:val="center"/>
        <w:rPr>
          <w:color w:val="auto"/>
          <w:sz w:val="22"/>
          <w:szCs w:val="20"/>
        </w:rPr>
      </w:pPr>
    </w:p>
    <w:p w14:paraId="572D83CC" w14:textId="77777777" w:rsidR="0060162D" w:rsidRPr="00215101" w:rsidRDefault="0060162D" w:rsidP="0060162D">
      <w:pPr>
        <w:pStyle w:val="Default"/>
        <w:jc w:val="center"/>
        <w:rPr>
          <w:color w:val="auto"/>
          <w:sz w:val="22"/>
          <w:szCs w:val="20"/>
        </w:rPr>
      </w:pPr>
      <w:r w:rsidRPr="00215101">
        <w:rPr>
          <w:color w:val="auto"/>
          <w:sz w:val="22"/>
          <w:szCs w:val="20"/>
        </w:rPr>
        <w:t xml:space="preserve">Čl. </w:t>
      </w:r>
      <w:r>
        <w:rPr>
          <w:color w:val="auto"/>
          <w:sz w:val="22"/>
          <w:szCs w:val="20"/>
        </w:rPr>
        <w:t>7</w:t>
      </w:r>
    </w:p>
    <w:p w14:paraId="0825FFF4" w14:textId="77777777" w:rsidR="0060162D" w:rsidRPr="00C15F8F" w:rsidRDefault="0060162D" w:rsidP="0060162D">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4D8FB20" w14:textId="77777777" w:rsidR="0060162D" w:rsidRPr="004E324F" w:rsidRDefault="0060162D" w:rsidP="0060162D">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A82639A27EC9434393F1829A2472885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0326B90B" w14:textId="77777777" w:rsidR="0060162D" w:rsidRPr="00C15F8F" w:rsidRDefault="0060162D" w:rsidP="0060162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F959A3B" w14:textId="77777777" w:rsidR="0060162D" w:rsidRPr="00C15F8F" w:rsidRDefault="0060162D" w:rsidP="0060162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294AD554" w14:textId="77777777" w:rsidR="0060162D" w:rsidRDefault="0060162D" w:rsidP="0060162D">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769D7A270D894FD5A76ACCFC8E4FD78D"/>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01E35A1418544BEBBEA903A9E92C23F7"/>
          </w:placeholder>
        </w:sdtPr>
        <w:sdtContent>
          <w:r>
            <w:rPr>
              <w:rFonts w:ascii="Arial" w:eastAsia="Calibri" w:hAnsi="Arial" w:cs="Times New Roman"/>
              <w:color w:val="000000" w:themeColor="text1"/>
            </w:rPr>
            <w:t>09.05.2025</w:t>
          </w:r>
        </w:sdtContent>
      </w:sdt>
    </w:p>
    <w:p w14:paraId="36E6C6B7" w14:textId="77777777" w:rsidR="0060162D" w:rsidRPr="00682813" w:rsidRDefault="0060162D" w:rsidP="0060162D">
      <w:pPr>
        <w:widowControl w:val="0"/>
        <w:autoSpaceDE w:val="0"/>
        <w:autoSpaceDN w:val="0"/>
        <w:adjustRightInd w:val="0"/>
        <w:spacing w:after="0" w:line="240" w:lineRule="auto"/>
        <w:ind w:left="4254"/>
        <w:jc w:val="center"/>
        <w:rPr>
          <w:rFonts w:ascii="Arial" w:eastAsia="Calibri" w:hAnsi="Arial" w:cs="Times New Roman"/>
          <w:szCs w:val="20"/>
        </w:rPr>
      </w:pPr>
    </w:p>
    <w:p w14:paraId="28755FDA" w14:textId="77777777" w:rsidR="0060162D" w:rsidRPr="00682813" w:rsidRDefault="0060162D" w:rsidP="0060162D">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3BE85591442F435D89C7DCA39D15F66B"/>
          </w:placeholder>
          <w:showingPlcHdr/>
        </w:sdtPr>
        <w:sdtEndPr>
          <w:rPr>
            <w:bCs/>
          </w:rPr>
        </w:sdtEndPr>
        <w:sdtContent>
          <w:r w:rsidRPr="00682813">
            <w:rPr>
              <w:rFonts w:ascii="Arial" w:eastAsia="Calibri" w:hAnsi="Arial" w:cs="Times New Roman"/>
              <w:bCs/>
              <w:szCs w:val="20"/>
            </w:rPr>
            <w:t>MVDr. Roman Šebesta</w:t>
          </w:r>
        </w:sdtContent>
      </w:sdt>
    </w:p>
    <w:p w14:paraId="39EAED96" w14:textId="77777777" w:rsidR="0060162D" w:rsidRPr="00682813" w:rsidRDefault="0060162D" w:rsidP="0060162D">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6029FB6D968542DCB54B58868396F3DE"/>
          </w:placeholder>
        </w:sdtPr>
        <w:sdtContent>
          <w:sdt>
            <w:sdtPr>
              <w:rPr>
                <w:rFonts w:ascii="Arial" w:hAnsi="Arial" w:cs="Arial"/>
                <w:color w:val="000000"/>
                <w:szCs w:val="20"/>
              </w:rPr>
              <w:id w:val="-472513243"/>
              <w:placeholder>
                <w:docPart w:val="02563DFA50064FFB997EFE6BE1A0BA76"/>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682813">
                <w:rPr>
                  <w:rFonts w:ascii="Arial" w:hAnsi="Arial" w:cs="Arial"/>
                  <w:color w:val="000000"/>
                  <w:szCs w:val="20"/>
                </w:rPr>
                <w:t>Krajské veterinární správy Státní veterinární správy pro Liberecký kraj</w:t>
              </w:r>
            </w:sdtContent>
          </w:sdt>
        </w:sdtContent>
      </w:sdt>
    </w:p>
    <w:p w14:paraId="04A96099" w14:textId="77777777" w:rsidR="0060162D" w:rsidRDefault="0060162D" w:rsidP="0060162D">
      <w:pPr>
        <w:spacing w:after="0" w:line="240" w:lineRule="auto"/>
        <w:ind w:left="4963"/>
        <w:jc w:val="center"/>
        <w:rPr>
          <w:rFonts w:ascii="Arial" w:eastAsia="Calibri" w:hAnsi="Arial" w:cs="Times New Roman"/>
          <w:bCs/>
          <w:szCs w:val="20"/>
        </w:rPr>
      </w:pPr>
      <w:r w:rsidRPr="00682813">
        <w:rPr>
          <w:rFonts w:ascii="Arial" w:eastAsia="Calibri" w:hAnsi="Arial" w:cs="Times New Roman"/>
          <w:bCs/>
          <w:szCs w:val="20"/>
        </w:rPr>
        <w:t>podepsáno elektronicky</w:t>
      </w:r>
    </w:p>
    <w:p w14:paraId="70EB7D89" w14:textId="77777777" w:rsidR="0060162D" w:rsidRPr="00682813" w:rsidRDefault="0060162D" w:rsidP="0060162D">
      <w:pPr>
        <w:spacing w:after="0" w:line="240" w:lineRule="auto"/>
        <w:ind w:left="4963"/>
        <w:jc w:val="center"/>
        <w:rPr>
          <w:rFonts w:ascii="Arial" w:hAnsi="Arial" w:cs="Arial"/>
          <w:color w:val="000000"/>
          <w:szCs w:val="20"/>
        </w:rPr>
      </w:pPr>
      <w:r>
        <w:rPr>
          <w:rFonts w:ascii="Arial" w:eastAsia="Calibri" w:hAnsi="Arial" w:cs="Times New Roman"/>
          <w:bCs/>
          <w:szCs w:val="20"/>
        </w:rPr>
        <w:t>v zastoupení</w:t>
      </w:r>
    </w:p>
    <w:p w14:paraId="334883DE" w14:textId="77777777" w:rsidR="0060162D" w:rsidRPr="00C92CCD" w:rsidRDefault="0060162D" w:rsidP="0060162D">
      <w:pPr>
        <w:keepNext/>
        <w:autoSpaceDE w:val="0"/>
        <w:autoSpaceDN w:val="0"/>
        <w:adjustRightInd w:val="0"/>
        <w:spacing w:before="480" w:after="0" w:line="240" w:lineRule="auto"/>
        <w:rPr>
          <w:rFonts w:ascii="Arial" w:eastAsia="Times New Roman" w:hAnsi="Arial" w:cs="Arial"/>
          <w:b/>
          <w:bCs/>
          <w:szCs w:val="20"/>
          <w:lang w:eastAsia="cs-CZ"/>
        </w:rPr>
      </w:pPr>
      <w:r w:rsidRPr="00C92CCD">
        <w:rPr>
          <w:rFonts w:ascii="Arial" w:eastAsia="Times New Roman" w:hAnsi="Arial" w:cs="Arial"/>
          <w:b/>
          <w:bCs/>
          <w:szCs w:val="20"/>
          <w:lang w:eastAsia="cs-CZ"/>
        </w:rPr>
        <w:lastRenderedPageBreak/>
        <w:t>Obdrží:</w:t>
      </w:r>
    </w:p>
    <w:p w14:paraId="7FF79F3B" w14:textId="77777777" w:rsidR="0060162D" w:rsidRDefault="0060162D" w:rsidP="0060162D">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xml:space="preserve">, 460 01 </w:t>
      </w:r>
      <w:proofErr w:type="gramStart"/>
      <w:r w:rsidRPr="000F7FA6">
        <w:rPr>
          <w:rFonts w:ascii="Arial" w:hAnsi="Arial" w:cs="Arial"/>
        </w:rPr>
        <w:t>Liberec - Liberec</w:t>
      </w:r>
      <w:proofErr w:type="gramEnd"/>
      <w:r w:rsidRPr="000F7FA6">
        <w:rPr>
          <w:rFonts w:ascii="Arial" w:hAnsi="Arial" w:cs="Arial"/>
        </w:rPr>
        <w:t xml:space="preserve"> IV-Perštýn</w:t>
      </w:r>
    </w:p>
    <w:p w14:paraId="59A4947E" w14:textId="77777777" w:rsidR="0060162D" w:rsidRPr="0036312D" w:rsidRDefault="0060162D" w:rsidP="0060162D">
      <w:pPr>
        <w:pStyle w:val="Bezmezer"/>
        <w:spacing w:line="276" w:lineRule="auto"/>
        <w:jc w:val="both"/>
        <w:rPr>
          <w:rFonts w:ascii="Arial" w:hAnsi="Arial" w:cs="Arial"/>
        </w:rPr>
      </w:pPr>
      <w:r w:rsidRPr="00B13434">
        <w:rPr>
          <w:rFonts w:ascii="Arial" w:hAnsi="Arial" w:cs="Arial"/>
          <w:b/>
          <w:bCs/>
        </w:rPr>
        <w:t>Obec Háje nad Jizerou</w:t>
      </w:r>
      <w:r w:rsidRPr="0036312D">
        <w:rPr>
          <w:rFonts w:ascii="Arial" w:hAnsi="Arial" w:cs="Arial"/>
        </w:rPr>
        <w:t>, IČ:00275689, DS: butbum9, č.p. 61, 513 01 Háje nad Jizerou</w:t>
      </w:r>
    </w:p>
    <w:p w14:paraId="19E17B92" w14:textId="77777777" w:rsidR="0060162D" w:rsidRPr="0036312D" w:rsidRDefault="0060162D" w:rsidP="0060162D">
      <w:pPr>
        <w:pStyle w:val="Bezmezer"/>
        <w:spacing w:line="276" w:lineRule="auto"/>
        <w:jc w:val="both"/>
        <w:rPr>
          <w:rFonts w:ascii="Arial" w:hAnsi="Arial" w:cs="Arial"/>
        </w:rPr>
      </w:pPr>
      <w:r w:rsidRPr="00B13434">
        <w:rPr>
          <w:rFonts w:ascii="Arial" w:hAnsi="Arial" w:cs="Arial"/>
          <w:b/>
          <w:bCs/>
        </w:rPr>
        <w:t>Obec Poniklá</w:t>
      </w:r>
      <w:r w:rsidRPr="0036312D">
        <w:rPr>
          <w:rFonts w:ascii="Arial" w:hAnsi="Arial" w:cs="Arial"/>
        </w:rPr>
        <w:t>, IČ:00276006, DS: 6dwbbx6, č.p. 65, 512 42 Poniklá</w:t>
      </w:r>
    </w:p>
    <w:p w14:paraId="7A4E42B0" w14:textId="77777777" w:rsidR="0060162D" w:rsidRPr="0036312D" w:rsidRDefault="0060162D" w:rsidP="0060162D">
      <w:pPr>
        <w:pStyle w:val="Bezmezer"/>
        <w:spacing w:line="276" w:lineRule="auto"/>
        <w:jc w:val="both"/>
        <w:rPr>
          <w:rFonts w:ascii="Arial" w:hAnsi="Arial" w:cs="Arial"/>
        </w:rPr>
      </w:pPr>
      <w:r w:rsidRPr="00B13434">
        <w:rPr>
          <w:rFonts w:ascii="Arial" w:hAnsi="Arial" w:cs="Arial"/>
          <w:b/>
          <w:bCs/>
        </w:rPr>
        <w:t>Obec Příkrý</w:t>
      </w:r>
      <w:r w:rsidRPr="0036312D">
        <w:rPr>
          <w:rFonts w:ascii="Arial" w:hAnsi="Arial" w:cs="Arial"/>
        </w:rPr>
        <w:t>, IČ:00276022, DS: ktian9a, č.p. 70, 513 01 Příkrý</w:t>
      </w:r>
    </w:p>
    <w:p w14:paraId="2761520D" w14:textId="77777777" w:rsidR="0060162D" w:rsidRPr="0036312D" w:rsidRDefault="0060162D" w:rsidP="0060162D">
      <w:pPr>
        <w:pStyle w:val="Bezmezer"/>
        <w:spacing w:line="276" w:lineRule="auto"/>
        <w:jc w:val="both"/>
        <w:rPr>
          <w:rFonts w:ascii="Arial" w:hAnsi="Arial" w:cs="Arial"/>
        </w:rPr>
      </w:pPr>
      <w:r w:rsidRPr="00B13434">
        <w:rPr>
          <w:rFonts w:ascii="Arial" w:hAnsi="Arial" w:cs="Arial"/>
          <w:b/>
          <w:bCs/>
        </w:rPr>
        <w:t>Obec Roprachtice</w:t>
      </w:r>
      <w:r w:rsidRPr="0036312D">
        <w:rPr>
          <w:rFonts w:ascii="Arial" w:hAnsi="Arial" w:cs="Arial"/>
        </w:rPr>
        <w:t>, IČ:00276065, DS: d2eb6g8, č.p. 144, 513 01 Roprachtice</w:t>
      </w:r>
    </w:p>
    <w:p w14:paraId="5B9576CA" w14:textId="77777777" w:rsidR="0060162D" w:rsidRPr="0036312D" w:rsidRDefault="0060162D" w:rsidP="0060162D">
      <w:pPr>
        <w:pStyle w:val="Bezmezer"/>
        <w:spacing w:line="276" w:lineRule="auto"/>
        <w:jc w:val="both"/>
        <w:rPr>
          <w:rFonts w:ascii="Arial" w:hAnsi="Arial" w:cs="Arial"/>
        </w:rPr>
      </w:pPr>
      <w:r w:rsidRPr="00B13434">
        <w:rPr>
          <w:rFonts w:ascii="Arial" w:hAnsi="Arial" w:cs="Arial"/>
          <w:b/>
          <w:bCs/>
        </w:rPr>
        <w:t>Obec Víchová nad Jizerou</w:t>
      </w:r>
      <w:r w:rsidRPr="0036312D">
        <w:rPr>
          <w:rFonts w:ascii="Arial" w:hAnsi="Arial" w:cs="Arial"/>
        </w:rPr>
        <w:t xml:space="preserve">, IČ:00276251, DS: </w:t>
      </w:r>
      <w:proofErr w:type="spellStart"/>
      <w:r w:rsidRPr="0036312D">
        <w:rPr>
          <w:rFonts w:ascii="Arial" w:hAnsi="Arial" w:cs="Arial"/>
        </w:rPr>
        <w:t>bsabsmy</w:t>
      </w:r>
      <w:proofErr w:type="spellEnd"/>
      <w:r w:rsidRPr="0036312D">
        <w:rPr>
          <w:rFonts w:ascii="Arial" w:hAnsi="Arial" w:cs="Arial"/>
        </w:rPr>
        <w:t>, č.p. 8, 512 41 Víchová nad Jizerou</w:t>
      </w:r>
    </w:p>
    <w:p w14:paraId="0FFB1AD2" w14:textId="77777777" w:rsidR="0060162D" w:rsidRDefault="0060162D" w:rsidP="0060162D">
      <w:pPr>
        <w:pStyle w:val="Bezmezer"/>
        <w:spacing w:line="276" w:lineRule="auto"/>
        <w:jc w:val="both"/>
        <w:rPr>
          <w:rFonts w:ascii="Arial" w:hAnsi="Arial" w:cs="Arial"/>
        </w:rPr>
      </w:pPr>
      <w:r w:rsidRPr="00B13434">
        <w:rPr>
          <w:rFonts w:ascii="Arial" w:hAnsi="Arial" w:cs="Arial"/>
          <w:b/>
          <w:bCs/>
        </w:rPr>
        <w:t>Město Vysoké nad Jizerou</w:t>
      </w:r>
      <w:r w:rsidRPr="0036312D">
        <w:rPr>
          <w:rFonts w:ascii="Arial" w:hAnsi="Arial" w:cs="Arial"/>
        </w:rPr>
        <w:t>, IČ:00276294, DS: tcebaf5, Náměstí Dr. Karla Kramáře 227, 512</w:t>
      </w:r>
      <w:r>
        <w:rPr>
          <w:rFonts w:ascii="Arial" w:hAnsi="Arial" w:cs="Arial"/>
        </w:rPr>
        <w:t> </w:t>
      </w:r>
      <w:r w:rsidRPr="0036312D">
        <w:rPr>
          <w:rFonts w:ascii="Arial" w:hAnsi="Arial" w:cs="Arial"/>
        </w:rPr>
        <w:t>11 Vysoké nad Jizerou</w:t>
      </w:r>
    </w:p>
    <w:p w14:paraId="2F40B24C" w14:textId="77777777" w:rsidR="0060162D" w:rsidRDefault="0060162D" w:rsidP="0060162D">
      <w:pPr>
        <w:keepNext/>
        <w:keepLines/>
        <w:tabs>
          <w:tab w:val="left" w:pos="709"/>
          <w:tab w:val="left" w:pos="5387"/>
        </w:tabs>
        <w:spacing w:before="480" w:after="0" w:line="240" w:lineRule="auto"/>
        <w:outlineLvl w:val="0"/>
      </w:pPr>
    </w:p>
    <w:p w14:paraId="6004D670" w14:textId="77777777" w:rsidR="0060162D" w:rsidRDefault="0060162D" w:rsidP="0060162D">
      <w:pPr>
        <w:keepNext/>
        <w:keepLines/>
        <w:tabs>
          <w:tab w:val="left" w:pos="709"/>
          <w:tab w:val="left" w:pos="5387"/>
        </w:tabs>
        <w:spacing w:before="480" w:after="0" w:line="240" w:lineRule="auto"/>
        <w:jc w:val="center"/>
        <w:outlineLvl w:val="0"/>
      </w:pPr>
    </w:p>
    <w:p w14:paraId="333C2F25" w14:textId="77777777" w:rsidR="00661489" w:rsidRDefault="00661489" w:rsidP="0060162D">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27CC4"/>
    <w:rsid w:val="003342F7"/>
    <w:rsid w:val="00362F56"/>
    <w:rsid w:val="00461078"/>
    <w:rsid w:val="0060162D"/>
    <w:rsid w:val="00616664"/>
    <w:rsid w:val="00661489"/>
    <w:rsid w:val="00740498"/>
    <w:rsid w:val="008D2307"/>
    <w:rsid w:val="009066E7"/>
    <w:rsid w:val="00AB1E28"/>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60162D"/>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60162D"/>
    <w:pPr>
      <w:spacing w:after="0" w:line="240" w:lineRule="auto"/>
    </w:pPr>
  </w:style>
  <w:style w:type="paragraph" w:customStyle="1" w:styleId="Nzevlnku">
    <w:name w:val="Název článku"/>
    <w:basedOn w:val="Normln"/>
    <w:next w:val="Normln"/>
    <w:rsid w:val="0060162D"/>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60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3190AA6EE3C436190AAEA8E079330F8"/>
        <w:category>
          <w:name w:val="Obecné"/>
          <w:gallery w:val="placeholder"/>
        </w:category>
        <w:types>
          <w:type w:val="bbPlcHdr"/>
        </w:types>
        <w:behaviors>
          <w:behavior w:val="content"/>
        </w:behaviors>
        <w:guid w:val="{B47ABD46-225A-4751-9927-5E70BD9DDAF0}"/>
      </w:docPartPr>
      <w:docPartBody>
        <w:p w:rsidR="00A844A4" w:rsidRDefault="00A844A4" w:rsidP="00A844A4">
          <w:pPr>
            <w:pStyle w:val="03190AA6EE3C436190AAEA8E079330F8"/>
          </w:pPr>
          <w:r w:rsidRPr="00C8446A">
            <w:rPr>
              <w:rStyle w:val="Zstupntext"/>
            </w:rPr>
            <w:t>Zvolte položku.</w:t>
          </w:r>
        </w:p>
      </w:docPartBody>
    </w:docPart>
    <w:docPart>
      <w:docPartPr>
        <w:name w:val="A82639A27EC9434393F1829A24728858"/>
        <w:category>
          <w:name w:val="Obecné"/>
          <w:gallery w:val="placeholder"/>
        </w:category>
        <w:types>
          <w:type w:val="bbPlcHdr"/>
        </w:types>
        <w:behaviors>
          <w:behavior w:val="content"/>
        </w:behaviors>
        <w:guid w:val="{C21C4000-C0B0-4002-B9A4-E6172DC3C496}"/>
      </w:docPartPr>
      <w:docPartBody>
        <w:p w:rsidR="00A844A4" w:rsidRDefault="00A844A4" w:rsidP="00A844A4">
          <w:pPr>
            <w:pStyle w:val="A82639A27EC9434393F1829A24728858"/>
          </w:pPr>
          <w:r w:rsidRPr="00462F9E">
            <w:rPr>
              <w:rStyle w:val="Zstupntext"/>
            </w:rPr>
            <w:t>Zvolte položku.</w:t>
          </w:r>
        </w:p>
      </w:docPartBody>
    </w:docPart>
    <w:docPart>
      <w:docPartPr>
        <w:name w:val="769D7A270D894FD5A76ACCFC8E4FD78D"/>
        <w:category>
          <w:name w:val="Obecné"/>
          <w:gallery w:val="placeholder"/>
        </w:category>
        <w:types>
          <w:type w:val="bbPlcHdr"/>
        </w:types>
        <w:behaviors>
          <w:behavior w:val="content"/>
        </w:behaviors>
        <w:guid w:val="{2102A876-72ED-45AA-A414-CE3849BA62D9}"/>
      </w:docPartPr>
      <w:docPartBody>
        <w:p w:rsidR="00A844A4" w:rsidRDefault="00A844A4" w:rsidP="00A844A4">
          <w:pPr>
            <w:pStyle w:val="769D7A270D894FD5A76ACCFC8E4FD78D"/>
          </w:pPr>
          <w:r w:rsidRPr="000745FA">
            <w:rPr>
              <w:rStyle w:val="Zstupntext"/>
            </w:rPr>
            <w:t>Zvolte položku.</w:t>
          </w:r>
        </w:p>
      </w:docPartBody>
    </w:docPart>
    <w:docPart>
      <w:docPartPr>
        <w:name w:val="01E35A1418544BEBBEA903A9E92C23F7"/>
        <w:category>
          <w:name w:val="Obecné"/>
          <w:gallery w:val="placeholder"/>
        </w:category>
        <w:types>
          <w:type w:val="bbPlcHdr"/>
        </w:types>
        <w:behaviors>
          <w:behavior w:val="content"/>
        </w:behaviors>
        <w:guid w:val="{9C7A0DA8-4B73-49D7-96C0-5E7777DB580D}"/>
      </w:docPartPr>
      <w:docPartBody>
        <w:p w:rsidR="00A844A4" w:rsidRDefault="00A844A4" w:rsidP="00A844A4">
          <w:pPr>
            <w:pStyle w:val="01E35A1418544BEBBEA903A9E92C23F7"/>
          </w:pPr>
          <w:r w:rsidRPr="00515C54">
            <w:rPr>
              <w:rStyle w:val="Zstupntext"/>
              <w:i/>
              <w:highlight w:val="cyan"/>
            </w:rPr>
            <w:t>Klikněte sem a zadejte text.</w:t>
          </w:r>
        </w:p>
      </w:docPartBody>
    </w:docPart>
    <w:docPart>
      <w:docPartPr>
        <w:name w:val="3BE85591442F435D89C7DCA39D15F66B"/>
        <w:category>
          <w:name w:val="Obecné"/>
          <w:gallery w:val="placeholder"/>
        </w:category>
        <w:types>
          <w:type w:val="bbPlcHdr"/>
        </w:types>
        <w:behaviors>
          <w:behavior w:val="content"/>
        </w:behaviors>
        <w:guid w:val="{4E1BE66B-2985-45E0-8122-B91FED52F721}"/>
      </w:docPartPr>
      <w:docPartBody>
        <w:p w:rsidR="00A844A4" w:rsidRDefault="00A844A4" w:rsidP="00A844A4">
          <w:pPr>
            <w:pStyle w:val="3BE85591442F435D89C7DCA39D15F66B"/>
          </w:pPr>
          <w:r w:rsidRPr="00280BFE">
            <w:rPr>
              <w:rStyle w:val="Zstupntext"/>
            </w:rPr>
            <w:t>Klikněte nebo klepněte sem a zadejte text.</w:t>
          </w:r>
        </w:p>
      </w:docPartBody>
    </w:docPart>
    <w:docPart>
      <w:docPartPr>
        <w:name w:val="6029FB6D968542DCB54B58868396F3DE"/>
        <w:category>
          <w:name w:val="Obecné"/>
          <w:gallery w:val="placeholder"/>
        </w:category>
        <w:types>
          <w:type w:val="bbPlcHdr"/>
        </w:types>
        <w:behaviors>
          <w:behavior w:val="content"/>
        </w:behaviors>
        <w:guid w:val="{7DE3E467-8547-4B2A-8E47-10ABA31B0587}"/>
      </w:docPartPr>
      <w:docPartBody>
        <w:p w:rsidR="00A844A4" w:rsidRDefault="00A844A4" w:rsidP="00A844A4">
          <w:pPr>
            <w:pStyle w:val="6029FB6D968542DCB54B58868396F3DE"/>
          </w:pPr>
          <w:r w:rsidRPr="004950E2">
            <w:rPr>
              <w:rStyle w:val="Zstupntext"/>
            </w:rPr>
            <w:t>Klikněte nebo klepněte sem a zadejte text.</w:t>
          </w:r>
        </w:p>
      </w:docPartBody>
    </w:docPart>
    <w:docPart>
      <w:docPartPr>
        <w:name w:val="02563DFA50064FFB997EFE6BE1A0BA76"/>
        <w:category>
          <w:name w:val="Obecné"/>
          <w:gallery w:val="placeholder"/>
        </w:category>
        <w:types>
          <w:type w:val="bbPlcHdr"/>
        </w:types>
        <w:behaviors>
          <w:behavior w:val="content"/>
        </w:behaviors>
        <w:guid w:val="{75A979CB-6AE7-47E1-A346-26D265E0A1BE}"/>
      </w:docPartPr>
      <w:docPartBody>
        <w:p w:rsidR="00A844A4" w:rsidRDefault="00A844A4" w:rsidP="00A844A4">
          <w:pPr>
            <w:pStyle w:val="02563DFA50064FFB997EFE6BE1A0BA76"/>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8D2307"/>
    <w:rsid w:val="00A844A4"/>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A844A4"/>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03190AA6EE3C436190AAEA8E079330F8">
    <w:name w:val="03190AA6EE3C436190AAEA8E079330F8"/>
    <w:rsid w:val="00A844A4"/>
    <w:pPr>
      <w:spacing w:line="278" w:lineRule="auto"/>
    </w:pPr>
    <w:rPr>
      <w:kern w:val="2"/>
      <w:sz w:val="24"/>
      <w:szCs w:val="24"/>
      <w14:ligatures w14:val="standardContextual"/>
    </w:rPr>
  </w:style>
  <w:style w:type="paragraph" w:customStyle="1" w:styleId="A82639A27EC9434393F1829A24728858">
    <w:name w:val="A82639A27EC9434393F1829A24728858"/>
    <w:rsid w:val="00A844A4"/>
    <w:pPr>
      <w:spacing w:line="278" w:lineRule="auto"/>
    </w:pPr>
    <w:rPr>
      <w:kern w:val="2"/>
      <w:sz w:val="24"/>
      <w:szCs w:val="24"/>
      <w14:ligatures w14:val="standardContextual"/>
    </w:rPr>
  </w:style>
  <w:style w:type="paragraph" w:customStyle="1" w:styleId="769D7A270D894FD5A76ACCFC8E4FD78D">
    <w:name w:val="769D7A270D894FD5A76ACCFC8E4FD78D"/>
    <w:rsid w:val="00A844A4"/>
    <w:pPr>
      <w:spacing w:line="278" w:lineRule="auto"/>
    </w:pPr>
    <w:rPr>
      <w:kern w:val="2"/>
      <w:sz w:val="24"/>
      <w:szCs w:val="24"/>
      <w14:ligatures w14:val="standardContextual"/>
    </w:rPr>
  </w:style>
  <w:style w:type="paragraph" w:customStyle="1" w:styleId="01E35A1418544BEBBEA903A9E92C23F7">
    <w:name w:val="01E35A1418544BEBBEA903A9E92C23F7"/>
    <w:rsid w:val="00A844A4"/>
    <w:pPr>
      <w:spacing w:line="278" w:lineRule="auto"/>
    </w:pPr>
    <w:rPr>
      <w:kern w:val="2"/>
      <w:sz w:val="24"/>
      <w:szCs w:val="24"/>
      <w14:ligatures w14:val="standardContextual"/>
    </w:rPr>
  </w:style>
  <w:style w:type="paragraph" w:customStyle="1" w:styleId="3BE85591442F435D89C7DCA39D15F66B">
    <w:name w:val="3BE85591442F435D89C7DCA39D15F66B"/>
    <w:rsid w:val="00A844A4"/>
    <w:pPr>
      <w:spacing w:line="278" w:lineRule="auto"/>
    </w:pPr>
    <w:rPr>
      <w:kern w:val="2"/>
      <w:sz w:val="24"/>
      <w:szCs w:val="24"/>
      <w14:ligatures w14:val="standardContextual"/>
    </w:rPr>
  </w:style>
  <w:style w:type="paragraph" w:customStyle="1" w:styleId="6029FB6D968542DCB54B58868396F3DE">
    <w:name w:val="6029FB6D968542DCB54B58868396F3DE"/>
    <w:rsid w:val="00A844A4"/>
    <w:pPr>
      <w:spacing w:line="278" w:lineRule="auto"/>
    </w:pPr>
    <w:rPr>
      <w:kern w:val="2"/>
      <w:sz w:val="24"/>
      <w:szCs w:val="24"/>
      <w14:ligatures w14:val="standardContextual"/>
    </w:rPr>
  </w:style>
  <w:style w:type="paragraph" w:customStyle="1" w:styleId="02563DFA50064FFB997EFE6BE1A0BA76">
    <w:name w:val="02563DFA50064FFB997EFE6BE1A0BA76"/>
    <w:rsid w:val="00A844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1046</Words>
  <Characters>6175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Martina Grofová</cp:lastModifiedBy>
  <cp:revision>8</cp:revision>
  <dcterms:created xsi:type="dcterms:W3CDTF">2022-01-27T08:47:00Z</dcterms:created>
  <dcterms:modified xsi:type="dcterms:W3CDTF">2025-05-09T08:01:00Z</dcterms:modified>
</cp:coreProperties>
</file>