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bookmarkStart w:id="0" w:name="_Hlk137638544"/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040655-B</w:t>
              </w:r>
              <w:proofErr w:type="gramEnd"/>
            </w:sdtContent>
          </w:sdt>
          <w:bookmarkEnd w:id="0"/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616664" w:rsidRPr="00C15F8F" w:rsidRDefault="009B205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D6363">
            <w:rPr>
              <w:rFonts w:ascii="Arial" w:eastAsia="Calibri" w:hAnsi="Arial" w:cs="Times New Roman"/>
            </w:rPr>
            <w:t>Krajská veterinární správa Státní veterinární správy pro Jihomoravský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616664" w:rsidRPr="00C15F8F">
        <w:rPr>
          <w:rFonts w:ascii="Arial" w:eastAsia="Calibri" w:hAnsi="Arial" w:cs="Times New Roman"/>
        </w:rPr>
        <w:t>75a</w:t>
      </w:r>
      <w:proofErr w:type="gramEnd"/>
      <w:r w:rsidR="00616664" w:rsidRPr="00C15F8F">
        <w:rPr>
          <w:rFonts w:ascii="Arial" w:eastAsia="Calibri" w:hAnsi="Arial" w:cs="Times New Roman"/>
        </w:rPr>
        <w:t xml:space="preserve"> odst. 1</w:t>
      </w:r>
      <w:r w:rsidR="00BD6363">
        <w:rPr>
          <w:rFonts w:ascii="Arial" w:eastAsia="Calibri" w:hAnsi="Arial" w:cs="Times New Roman"/>
        </w:rPr>
        <w:t>,</w:t>
      </w:r>
      <w:r w:rsidR="00616664" w:rsidRPr="00C15F8F">
        <w:rPr>
          <w:rFonts w:ascii="Arial" w:eastAsia="Calibri" w:hAnsi="Arial" w:cs="Times New Roman"/>
        </w:rPr>
        <w:t xml:space="preserve"> 2 </w:t>
      </w:r>
      <w:r w:rsidR="00BD6363">
        <w:rPr>
          <w:rFonts w:ascii="Arial" w:eastAsia="Calibri" w:hAnsi="Arial" w:cs="Times New Roman"/>
        </w:rPr>
        <w:t xml:space="preserve">a 4 </w:t>
      </w:r>
      <w:r w:rsidR="00616664" w:rsidRPr="00C15F8F">
        <w:rPr>
          <w:rFonts w:ascii="Arial" w:eastAsia="Calibri" w:hAnsi="Arial" w:cs="Times New Roman"/>
        </w:rPr>
        <w:t xml:space="preserve">veterinárního zákona </w:t>
      </w:r>
      <w:r w:rsidR="00BD6363">
        <w:rPr>
          <w:rFonts w:ascii="Arial" w:eastAsia="Calibri" w:hAnsi="Arial" w:cs="Times New Roman"/>
        </w:rPr>
        <w:t>rozhodla takto:</w:t>
      </w:r>
    </w:p>
    <w:p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BF203C" w:rsidRDefault="00BF203C" w:rsidP="00BF203C">
      <w:pPr>
        <w:pStyle w:val="Default"/>
        <w:spacing w:before="240"/>
        <w:jc w:val="center"/>
        <w:rPr>
          <w:b/>
          <w:bCs/>
        </w:rPr>
      </w:pPr>
      <w:r w:rsidRPr="00BF203C">
        <w:rPr>
          <w:b/>
          <w:bCs/>
        </w:rPr>
        <w:t>Ukončení mimořádných veterinárních opatření</w:t>
      </w:r>
    </w:p>
    <w:p w:rsidR="00BF203C" w:rsidRPr="00BF203C" w:rsidRDefault="00BF203C" w:rsidP="00BF203C">
      <w:pPr>
        <w:pStyle w:val="Default"/>
        <w:jc w:val="center"/>
      </w:pPr>
    </w:p>
    <w:p w:rsidR="00BF203C" w:rsidRPr="00BF203C" w:rsidRDefault="00BF203C" w:rsidP="00BF203C">
      <w:pPr>
        <w:pStyle w:val="Odstavecseseznamem"/>
        <w:spacing w:before="60" w:after="60"/>
        <w:ind w:left="0"/>
        <w:jc w:val="both"/>
        <w:rPr>
          <w:rFonts w:ascii="Arial" w:eastAsia="Calibri" w:hAnsi="Arial" w:cs="Times New Roman"/>
        </w:rPr>
      </w:pPr>
      <w:r w:rsidRPr="00BF203C">
        <w:rPr>
          <w:rFonts w:ascii="Arial" w:eastAsia="Calibri" w:hAnsi="Arial" w:cs="Times New Roman"/>
        </w:rPr>
        <w:t xml:space="preserve">Mimořádná veterinární opatření k zamezení šíření nebezpečné </w:t>
      </w:r>
      <w:proofErr w:type="gramStart"/>
      <w:r w:rsidRPr="00BF203C">
        <w:rPr>
          <w:rFonts w:ascii="Arial" w:eastAsia="Calibri" w:hAnsi="Arial" w:cs="Times New Roman"/>
        </w:rPr>
        <w:t>nákazy - moru</w:t>
      </w:r>
      <w:proofErr w:type="gramEnd"/>
      <w:r w:rsidRPr="00BF203C">
        <w:rPr>
          <w:rFonts w:ascii="Arial" w:eastAsia="Calibri" w:hAnsi="Arial" w:cs="Times New Roman"/>
        </w:rPr>
        <w:t xml:space="preserve"> včelího plodu </w:t>
      </w:r>
      <w:r>
        <w:rPr>
          <w:rFonts w:ascii="Arial" w:eastAsia="Calibri" w:hAnsi="Arial" w:cs="Times New Roman"/>
        </w:rPr>
        <w:br/>
      </w:r>
      <w:r w:rsidRPr="00BF203C">
        <w:rPr>
          <w:rFonts w:ascii="Arial" w:eastAsia="Calibri" w:hAnsi="Arial" w:cs="Times New Roman"/>
        </w:rPr>
        <w:t>v Jihomoravském kraji nařízená dne 6. 6. 2022 pod č. j. SVS/2022/076425-B se ukončují.</w:t>
      </w:r>
    </w:p>
    <w:p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616664" w:rsidRPr="00BF203C" w:rsidRDefault="00616664" w:rsidP="00BF203C">
      <w:pPr>
        <w:pStyle w:val="Odstavecseseznamem"/>
        <w:numPr>
          <w:ilvl w:val="3"/>
          <w:numId w:val="3"/>
        </w:numPr>
        <w:tabs>
          <w:tab w:val="left" w:pos="426"/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BF203C">
        <w:rPr>
          <w:rFonts w:ascii="Arial" w:eastAsia="Calibri" w:hAnsi="Arial" w:cs="Arial"/>
        </w:rPr>
        <w:br/>
        <w:t xml:space="preserve">o Sbírce </w:t>
      </w:r>
      <w:r w:rsidRPr="00BF203C">
        <w:rPr>
          <w:rFonts w:ascii="Arial" w:eastAsia="Calibri" w:hAnsi="Arial" w:cs="Arial"/>
        </w:rPr>
        <w:t xml:space="preserve">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D6363" w:rsidRPr="00BF203C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BF203C">
        <w:rPr>
          <w:rFonts w:ascii="Arial" w:eastAsia="Calibri" w:hAnsi="Arial" w:cs="Arial"/>
        </w:rPr>
        <w:t>. D</w:t>
      </w:r>
      <w:r w:rsidRPr="00BF203C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BF203C">
        <w:rPr>
          <w:rFonts w:ascii="Arial" w:eastAsia="Calibri" w:hAnsi="Arial" w:cs="Arial"/>
        </w:rPr>
        <w:t xml:space="preserve"> je </w:t>
      </w:r>
      <w:r w:rsidRPr="00BF203C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BF203C">
        <w:rPr>
          <w:rFonts w:ascii="Arial" w:eastAsia="Calibri" w:hAnsi="Arial" w:cs="Arial"/>
        </w:rPr>
        <w:t xml:space="preserve"> </w:t>
      </w:r>
    </w:p>
    <w:p w:rsidR="00616664" w:rsidRPr="00C15F8F" w:rsidRDefault="00616664" w:rsidP="00BF20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616664" w:rsidRDefault="00616664" w:rsidP="00BF20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BF203C" w:rsidRPr="00BF203C" w:rsidRDefault="00BF203C" w:rsidP="00BF20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</w:t>
      </w:r>
      <w:r w:rsidRPr="00BF203C">
        <w:rPr>
          <w:rFonts w:ascii="Arial" w:eastAsia="Calibri" w:hAnsi="Arial" w:cs="Arial"/>
        </w:rPr>
        <w:t>Tímto nařízením se zrušuje nařízení Státní veterinární správy č. j. SVS/2022/</w:t>
      </w:r>
      <w:proofErr w:type="gramStart"/>
      <w:r w:rsidRPr="00BF203C">
        <w:rPr>
          <w:rFonts w:ascii="Arial" w:eastAsia="Calibri" w:hAnsi="Arial" w:cs="Arial"/>
        </w:rPr>
        <w:t>076425-B</w:t>
      </w:r>
      <w:proofErr w:type="gramEnd"/>
      <w:r w:rsidRPr="00BF203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br/>
      </w:r>
      <w:r w:rsidRPr="00BF203C">
        <w:rPr>
          <w:rFonts w:ascii="Arial" w:eastAsia="Calibri" w:hAnsi="Arial" w:cs="Arial"/>
        </w:rPr>
        <w:t>ze dne 6. 6. 2022.</w:t>
      </w:r>
    </w:p>
    <w:p w:rsidR="00616664" w:rsidRPr="00BF203C" w:rsidRDefault="00616664" w:rsidP="00BF203C">
      <w:pPr>
        <w:tabs>
          <w:tab w:val="left" w:pos="709"/>
          <w:tab w:val="left" w:pos="5387"/>
        </w:tabs>
        <w:spacing w:before="600" w:after="24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D6363">
            <w:rPr>
              <w:rFonts w:ascii="Arial" w:eastAsia="Calibri" w:hAnsi="Arial" w:cs="Arial"/>
            </w:rPr>
            <w:t>Brně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6735E7">
            <w:rPr>
              <w:rFonts w:ascii="Arial" w:eastAsia="Calibri" w:hAnsi="Arial" w:cs="Arial"/>
            </w:rPr>
            <w:t>14.06.2023</w:t>
          </w:r>
          <w:bookmarkStart w:id="1" w:name="_GoBack"/>
          <w:bookmarkEnd w:id="1"/>
        </w:sdtContent>
      </w:sdt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BF203C" w:rsidRPr="000F58AC" w:rsidRDefault="00BF203C" w:rsidP="00BF203C">
      <w:pPr>
        <w:pStyle w:val="Podpisovdoloka"/>
        <w:ind w:left="4254"/>
      </w:pPr>
      <w:r>
        <w:t xml:space="preserve">          </w:t>
      </w:r>
      <w:r w:rsidR="009F5BE7">
        <w:t xml:space="preserve">  </w:t>
      </w:r>
      <w:r>
        <w:t xml:space="preserve"> MVDr. Jana Kozáková, Ph.D.</w:t>
      </w:r>
    </w:p>
    <w:p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BF203C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BF203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Jihomoravský kraj</w:t>
              </w:r>
            </w:sdtContent>
          </w:sdt>
        </w:sdtContent>
      </w:sdt>
    </w:p>
    <w:p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BF203C" w:rsidRDefault="00BF203C" w:rsidP="00BF203C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BF203C" w:rsidRDefault="00BF203C" w:rsidP="00BF203C">
      <w:pPr>
        <w:pStyle w:val="Defaul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Obdrží:</w:t>
      </w:r>
    </w:p>
    <w:p w:rsidR="00BF203C" w:rsidRPr="001A780F" w:rsidRDefault="00BF203C" w:rsidP="00675F9C">
      <w:pPr>
        <w:pStyle w:val="Default"/>
        <w:spacing w:before="60"/>
        <w:rPr>
          <w:sz w:val="20"/>
          <w:szCs w:val="20"/>
        </w:rPr>
      </w:pPr>
      <w:r w:rsidRPr="001A780F">
        <w:rPr>
          <w:sz w:val="20"/>
          <w:szCs w:val="20"/>
        </w:rPr>
        <w:t xml:space="preserve">Krajský úřad Jihomoravského kraje </w:t>
      </w:r>
    </w:p>
    <w:p w:rsidR="00661489" w:rsidRDefault="00BF203C" w:rsidP="00BF203C">
      <w:pPr>
        <w:pStyle w:val="Default"/>
      </w:pPr>
      <w:r w:rsidRPr="001A780F">
        <w:rPr>
          <w:sz w:val="20"/>
          <w:szCs w:val="20"/>
        </w:rPr>
        <w:t>Dotčené městské a obecní úřady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5C" w:rsidRDefault="009B205C" w:rsidP="00461078">
      <w:pPr>
        <w:spacing w:after="0" w:line="240" w:lineRule="auto"/>
      </w:pPr>
      <w:r>
        <w:separator/>
      </w:r>
    </w:p>
  </w:endnote>
  <w:endnote w:type="continuationSeparator" w:id="0">
    <w:p w:rsidR="009B205C" w:rsidRDefault="009B205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5C" w:rsidRDefault="009B205C" w:rsidP="00461078">
      <w:pPr>
        <w:spacing w:after="0" w:line="240" w:lineRule="auto"/>
      </w:pPr>
      <w:r>
        <w:separator/>
      </w:r>
    </w:p>
  </w:footnote>
  <w:footnote w:type="continuationSeparator" w:id="0">
    <w:p w:rsidR="009B205C" w:rsidRDefault="009B205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6735E7"/>
    <w:rsid w:val="00675F9C"/>
    <w:rsid w:val="00740498"/>
    <w:rsid w:val="009066E7"/>
    <w:rsid w:val="009B205C"/>
    <w:rsid w:val="009F5BE7"/>
    <w:rsid w:val="00A420FF"/>
    <w:rsid w:val="00BC7344"/>
    <w:rsid w:val="00BD6363"/>
    <w:rsid w:val="00BF203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7FD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F2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dpisovdoloka">
    <w:name w:val="Podpisová doložka"/>
    <w:basedOn w:val="Normln"/>
    <w:link w:val="PodpisovdolokaChar"/>
    <w:rsid w:val="00BF203C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rFonts w:ascii="Arial" w:eastAsia="Calibri" w:hAnsi="Arial" w:cs="Times New Roman"/>
      <w:bCs/>
      <w:sz w:val="20"/>
      <w:szCs w:val="20"/>
    </w:rPr>
  </w:style>
  <w:style w:type="character" w:customStyle="1" w:styleId="PodpisovdolokaChar">
    <w:name w:val="Podpisová doložka Char"/>
    <w:link w:val="Podpisovdoloka"/>
    <w:rsid w:val="00BF203C"/>
    <w:rPr>
      <w:rFonts w:ascii="Arial" w:eastAsia="Calibri" w:hAnsi="Arial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36317"/>
    <w:rsid w:val="003A5764"/>
    <w:rsid w:val="005E611E"/>
    <w:rsid w:val="00702975"/>
    <w:rsid w:val="00B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Jaroslav Kašpar</cp:lastModifiedBy>
  <cp:revision>4</cp:revision>
  <dcterms:created xsi:type="dcterms:W3CDTF">2023-06-14T10:36:00Z</dcterms:created>
  <dcterms:modified xsi:type="dcterms:W3CDTF">2023-06-14T10:39:00Z</dcterms:modified>
</cp:coreProperties>
</file>