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F2D4" w14:textId="796910E7" w:rsidR="00695369" w:rsidRPr="009E7A48" w:rsidRDefault="00695369" w:rsidP="0069536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E545B6">
        <w:rPr>
          <w:rFonts w:ascii="Times New Roman" w:eastAsia="MS Mincho" w:hAnsi="Times New Roman"/>
          <w:b/>
          <w:bCs/>
          <w:sz w:val="40"/>
          <w:szCs w:val="40"/>
          <w:lang w:val="cs-CZ"/>
        </w:rPr>
        <w:t>JINDŘICHOVICE POD SMRKEM</w:t>
      </w:r>
    </w:p>
    <w:p w14:paraId="0E0366EA" w14:textId="77777777" w:rsidR="00695369" w:rsidRPr="003E2DE5" w:rsidRDefault="00695369" w:rsidP="00695369">
      <w:pPr>
        <w:jc w:val="center"/>
        <w:rPr>
          <w:sz w:val="12"/>
          <w:szCs w:val="16"/>
        </w:rPr>
      </w:pPr>
    </w:p>
    <w:p w14:paraId="338FE5D1" w14:textId="24BE0743" w:rsidR="00695369" w:rsidRDefault="00695369" w:rsidP="00695369">
      <w:pPr>
        <w:jc w:val="center"/>
        <w:rPr>
          <w:b/>
          <w:bCs/>
        </w:rPr>
      </w:pPr>
    </w:p>
    <w:p w14:paraId="32704F5B" w14:textId="4007C213" w:rsidR="00695369" w:rsidRPr="006151E7" w:rsidRDefault="00695369" w:rsidP="00695369">
      <w:pPr>
        <w:jc w:val="center"/>
        <w:rPr>
          <w:b/>
          <w:bCs/>
          <w:sz w:val="32"/>
        </w:rPr>
      </w:pPr>
      <w:r w:rsidRPr="006151E7">
        <w:rPr>
          <w:b/>
          <w:bCs/>
          <w:sz w:val="32"/>
        </w:rPr>
        <w:t xml:space="preserve">ZASTUPITELSTVO OBCE </w:t>
      </w:r>
      <w:r w:rsidR="00E545B6">
        <w:rPr>
          <w:b/>
          <w:bCs/>
          <w:sz w:val="32"/>
        </w:rPr>
        <w:t>JINDŘICHOVICE POD SMRKEM</w:t>
      </w:r>
    </w:p>
    <w:p w14:paraId="19A11407" w14:textId="77777777" w:rsidR="00695369" w:rsidRPr="004C4151" w:rsidRDefault="00695369" w:rsidP="00695369">
      <w:pPr>
        <w:jc w:val="center"/>
        <w:rPr>
          <w:b/>
          <w:bCs/>
        </w:rPr>
      </w:pPr>
    </w:p>
    <w:p w14:paraId="538A0C56" w14:textId="77777777" w:rsidR="00695369" w:rsidRPr="00C31C48" w:rsidRDefault="00695369" w:rsidP="00695369">
      <w:pPr>
        <w:jc w:val="center"/>
        <w:rPr>
          <w:b/>
          <w:bCs/>
          <w:sz w:val="32"/>
        </w:rPr>
      </w:pPr>
      <w:r w:rsidRPr="00C31C48">
        <w:rPr>
          <w:b/>
          <w:bCs/>
          <w:sz w:val="32"/>
        </w:rPr>
        <w:t>Obecně závazná vyhláška,</w:t>
      </w:r>
    </w:p>
    <w:p w14:paraId="72081721" w14:textId="77777777" w:rsidR="00A94EC3" w:rsidRPr="00A12E1E" w:rsidRDefault="00A94EC3" w:rsidP="00A94EC3">
      <w:pPr>
        <w:jc w:val="center"/>
        <w:rPr>
          <w:b/>
        </w:rPr>
      </w:pPr>
    </w:p>
    <w:p w14:paraId="4538FE34" w14:textId="5D8CB549" w:rsidR="001A41FC" w:rsidRDefault="00CA2B1F" w:rsidP="00E545B6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 xml:space="preserve">kterou se zrušuje obecně závazná vyhláška č. </w:t>
      </w:r>
      <w:r w:rsidR="00E545B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</w:t>
      </w:r>
      <w:r w:rsidR="00441C34">
        <w:rPr>
          <w:b/>
          <w:sz w:val="28"/>
          <w:szCs w:val="28"/>
        </w:rPr>
        <w:t>2</w:t>
      </w:r>
      <w:r w:rsidR="004F141A">
        <w:rPr>
          <w:b/>
          <w:sz w:val="28"/>
          <w:szCs w:val="28"/>
        </w:rPr>
        <w:t>4</w:t>
      </w:r>
      <w:r w:rsidR="00441C34">
        <w:rPr>
          <w:b/>
          <w:sz w:val="28"/>
          <w:szCs w:val="28"/>
        </w:rPr>
        <w:t xml:space="preserve">, </w:t>
      </w:r>
      <w:r w:rsidR="00E545B6">
        <w:rPr>
          <w:b/>
          <w:sz w:val="28"/>
          <w:szCs w:val="28"/>
        </w:rPr>
        <w:t>o technických podmínkách pro zásahy do komunikací</w:t>
      </w:r>
    </w:p>
    <w:p w14:paraId="367CFBBD" w14:textId="77777777" w:rsidR="00F41BF2" w:rsidRPr="008F3D2E" w:rsidRDefault="00F41BF2" w:rsidP="00223713">
      <w:pPr>
        <w:autoSpaceDE w:val="0"/>
        <w:autoSpaceDN w:val="0"/>
        <w:adjustRightInd w:val="0"/>
        <w:rPr>
          <w:b/>
        </w:rPr>
      </w:pPr>
    </w:p>
    <w:p w14:paraId="73D25C3F" w14:textId="33D92167" w:rsidR="001A41FC" w:rsidRPr="00AD1C13" w:rsidRDefault="001A41FC" w:rsidP="00223713">
      <w:pPr>
        <w:jc w:val="both"/>
        <w:rPr>
          <w:i/>
          <w:sz w:val="24"/>
          <w:szCs w:val="24"/>
        </w:rPr>
      </w:pPr>
      <w:r w:rsidRPr="00AD1C13">
        <w:rPr>
          <w:i/>
          <w:sz w:val="24"/>
          <w:szCs w:val="24"/>
        </w:rPr>
        <w:t xml:space="preserve">Zastupitelstvo </w:t>
      </w:r>
      <w:r w:rsidR="00A94EC3">
        <w:rPr>
          <w:i/>
          <w:sz w:val="24"/>
          <w:szCs w:val="24"/>
        </w:rPr>
        <w:t xml:space="preserve">obce </w:t>
      </w:r>
      <w:r w:rsidR="00E545B6">
        <w:rPr>
          <w:i/>
          <w:sz w:val="24"/>
          <w:szCs w:val="24"/>
        </w:rPr>
        <w:t>Jindřichovice pod Smrkem</w:t>
      </w:r>
      <w:r w:rsidRPr="00AD1C13">
        <w:rPr>
          <w:i/>
          <w:sz w:val="24"/>
          <w:szCs w:val="24"/>
        </w:rPr>
        <w:t xml:space="preserve"> se na svém zasedání dne </w:t>
      </w:r>
      <w:r w:rsidR="00AF3121" w:rsidRPr="0025748D">
        <w:rPr>
          <w:i/>
          <w:sz w:val="24"/>
          <w:szCs w:val="24"/>
        </w:rPr>
        <w:t>25.04.</w:t>
      </w:r>
      <w:r w:rsidR="00D91335" w:rsidRPr="0025748D">
        <w:rPr>
          <w:i/>
          <w:sz w:val="24"/>
          <w:szCs w:val="24"/>
        </w:rPr>
        <w:t>202</w:t>
      </w:r>
      <w:r w:rsidR="00441C34" w:rsidRPr="0025748D">
        <w:rPr>
          <w:i/>
          <w:sz w:val="24"/>
          <w:szCs w:val="24"/>
        </w:rPr>
        <w:t>4</w:t>
      </w:r>
      <w:r w:rsidRPr="0025748D">
        <w:rPr>
          <w:i/>
          <w:sz w:val="24"/>
          <w:szCs w:val="24"/>
        </w:rPr>
        <w:t xml:space="preserve"> </w:t>
      </w:r>
      <w:r w:rsidRPr="00AD1C13">
        <w:rPr>
          <w:i/>
          <w:sz w:val="24"/>
          <w:szCs w:val="24"/>
        </w:rPr>
        <w:t>usneslo vydat na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základě ustanovení § 84 odst. 2 písm. h) zákona č. 128/2000 Sb., o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6829CDE0" w14:textId="77777777" w:rsidR="001A41FC" w:rsidRDefault="001A41FC" w:rsidP="00223713">
      <w:pPr>
        <w:jc w:val="both"/>
        <w:rPr>
          <w:sz w:val="24"/>
          <w:szCs w:val="24"/>
        </w:rPr>
      </w:pPr>
    </w:p>
    <w:p w14:paraId="26CC0748" w14:textId="77777777" w:rsidR="00F41BF2" w:rsidRPr="00FC6AE8" w:rsidRDefault="00F41BF2" w:rsidP="00223713">
      <w:pPr>
        <w:jc w:val="both"/>
        <w:rPr>
          <w:sz w:val="24"/>
          <w:szCs w:val="24"/>
        </w:rPr>
      </w:pPr>
    </w:p>
    <w:p w14:paraId="7C402720" w14:textId="77777777" w:rsidR="009D09FF" w:rsidRPr="00FC6AE8" w:rsidRDefault="009D09FF" w:rsidP="009D09FF">
      <w:pPr>
        <w:jc w:val="center"/>
        <w:rPr>
          <w:b/>
          <w:sz w:val="24"/>
          <w:szCs w:val="24"/>
        </w:rPr>
      </w:pPr>
      <w:r w:rsidRPr="00FC6AE8">
        <w:rPr>
          <w:b/>
          <w:sz w:val="24"/>
          <w:szCs w:val="24"/>
        </w:rPr>
        <w:t>Článek 1</w:t>
      </w:r>
    </w:p>
    <w:p w14:paraId="4429EBE3" w14:textId="77777777" w:rsidR="00D91335" w:rsidRPr="00D91335" w:rsidRDefault="00D91335" w:rsidP="00D91335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Zrušovací ustanovení</w:t>
      </w:r>
    </w:p>
    <w:p w14:paraId="174B47A6" w14:textId="77777777" w:rsidR="00D91335" w:rsidRPr="00D91335" w:rsidRDefault="00D91335" w:rsidP="00D91335">
      <w:pPr>
        <w:rPr>
          <w:b/>
          <w:sz w:val="24"/>
          <w:szCs w:val="24"/>
        </w:rPr>
      </w:pPr>
    </w:p>
    <w:p w14:paraId="3E085929" w14:textId="5C238B17" w:rsidR="00D91335" w:rsidRPr="00441C34" w:rsidRDefault="00D91335" w:rsidP="00441C34">
      <w:pPr>
        <w:jc w:val="both"/>
        <w:rPr>
          <w:sz w:val="24"/>
          <w:szCs w:val="24"/>
        </w:rPr>
      </w:pPr>
      <w:r w:rsidRPr="00D91335">
        <w:rPr>
          <w:sz w:val="24"/>
          <w:szCs w:val="24"/>
        </w:rPr>
        <w:t>Zrušuje se obecně závazná vyhláška č.</w:t>
      </w:r>
      <w:r w:rsidR="00E545B6">
        <w:rPr>
          <w:sz w:val="24"/>
          <w:szCs w:val="24"/>
        </w:rPr>
        <w:t xml:space="preserve"> 2</w:t>
      </w:r>
      <w:r>
        <w:rPr>
          <w:sz w:val="24"/>
          <w:szCs w:val="24"/>
        </w:rPr>
        <w:t>/</w:t>
      </w:r>
      <w:r w:rsidRPr="00441C34">
        <w:rPr>
          <w:sz w:val="24"/>
          <w:szCs w:val="24"/>
        </w:rPr>
        <w:t>20</w:t>
      </w:r>
      <w:r w:rsidR="00441C34" w:rsidRPr="00441C34">
        <w:rPr>
          <w:sz w:val="24"/>
          <w:szCs w:val="24"/>
        </w:rPr>
        <w:t>2</w:t>
      </w:r>
      <w:r w:rsidR="004F141A">
        <w:rPr>
          <w:sz w:val="24"/>
          <w:szCs w:val="24"/>
        </w:rPr>
        <w:t>4</w:t>
      </w:r>
      <w:r w:rsidRPr="00441C34">
        <w:rPr>
          <w:sz w:val="24"/>
          <w:szCs w:val="24"/>
        </w:rPr>
        <w:t xml:space="preserve">, </w:t>
      </w:r>
      <w:r w:rsidR="00E545B6">
        <w:rPr>
          <w:sz w:val="24"/>
          <w:szCs w:val="24"/>
        </w:rPr>
        <w:t>o technických podmínkách pro zásahy do komunikací</w:t>
      </w:r>
      <w:r w:rsidRPr="00441C34">
        <w:rPr>
          <w:sz w:val="24"/>
          <w:szCs w:val="24"/>
        </w:rPr>
        <w:t xml:space="preserve">, ze dne </w:t>
      </w:r>
      <w:r w:rsidR="00441C34">
        <w:rPr>
          <w:sz w:val="24"/>
          <w:szCs w:val="24"/>
        </w:rPr>
        <w:t>14</w:t>
      </w:r>
      <w:r w:rsidRPr="00441C34">
        <w:rPr>
          <w:sz w:val="24"/>
          <w:szCs w:val="24"/>
        </w:rPr>
        <w:t xml:space="preserve">. </w:t>
      </w:r>
      <w:r w:rsidR="00441C34">
        <w:rPr>
          <w:sz w:val="24"/>
          <w:szCs w:val="24"/>
        </w:rPr>
        <w:t>12</w:t>
      </w:r>
      <w:r w:rsidRPr="00441C34">
        <w:rPr>
          <w:sz w:val="24"/>
          <w:szCs w:val="24"/>
        </w:rPr>
        <w:t>. 20</w:t>
      </w:r>
      <w:r w:rsidR="00441C34">
        <w:rPr>
          <w:sz w:val="24"/>
          <w:szCs w:val="24"/>
        </w:rPr>
        <w:t>23</w:t>
      </w:r>
      <w:r w:rsidRPr="00441C34">
        <w:rPr>
          <w:sz w:val="24"/>
          <w:szCs w:val="24"/>
        </w:rPr>
        <w:t>.</w:t>
      </w:r>
    </w:p>
    <w:p w14:paraId="61515A07" w14:textId="77777777" w:rsidR="00D91335" w:rsidRPr="00D91335" w:rsidRDefault="00D91335" w:rsidP="0010182C">
      <w:pPr>
        <w:rPr>
          <w:b/>
          <w:sz w:val="24"/>
          <w:szCs w:val="24"/>
        </w:rPr>
      </w:pPr>
    </w:p>
    <w:p w14:paraId="08F79A1C" w14:textId="77777777"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 xml:space="preserve">Článek </w:t>
      </w:r>
      <w:r w:rsidR="00CA2B1F">
        <w:rPr>
          <w:b/>
          <w:sz w:val="24"/>
          <w:szCs w:val="24"/>
        </w:rPr>
        <w:t>2</w:t>
      </w:r>
    </w:p>
    <w:p w14:paraId="1DDFD64D" w14:textId="77777777"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Účinnost</w:t>
      </w:r>
    </w:p>
    <w:p w14:paraId="2F2D0F4E" w14:textId="77777777" w:rsidR="008F3D2E" w:rsidRPr="00D91335" w:rsidRDefault="008F3D2E" w:rsidP="00223713">
      <w:pPr>
        <w:jc w:val="both"/>
        <w:rPr>
          <w:sz w:val="24"/>
          <w:szCs w:val="24"/>
        </w:rPr>
      </w:pPr>
    </w:p>
    <w:p w14:paraId="6EB0FA2D" w14:textId="77777777" w:rsidR="00695369" w:rsidRPr="00166FDE" w:rsidRDefault="00695369" w:rsidP="0069536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167A7E32" w14:textId="77777777" w:rsidR="00A94EC3" w:rsidRPr="00695369" w:rsidRDefault="00A94EC3" w:rsidP="00A94EC3">
      <w:pPr>
        <w:jc w:val="both"/>
        <w:rPr>
          <w:sz w:val="24"/>
          <w:szCs w:val="24"/>
        </w:rPr>
      </w:pPr>
    </w:p>
    <w:p w14:paraId="744802BA" w14:textId="77777777" w:rsidR="00695369" w:rsidRDefault="00695369" w:rsidP="00695369">
      <w:pPr>
        <w:ind w:firstLine="708"/>
        <w:jc w:val="both"/>
        <w:rPr>
          <w:sz w:val="24"/>
          <w:szCs w:val="24"/>
        </w:rPr>
      </w:pPr>
    </w:p>
    <w:p w14:paraId="099D8D1D" w14:textId="77777777" w:rsidR="00D91335" w:rsidRDefault="00D91335" w:rsidP="00695369">
      <w:pPr>
        <w:ind w:firstLine="708"/>
        <w:jc w:val="both"/>
        <w:rPr>
          <w:sz w:val="24"/>
          <w:szCs w:val="24"/>
        </w:rPr>
      </w:pPr>
    </w:p>
    <w:p w14:paraId="7C3B489B" w14:textId="77777777" w:rsidR="00F41BF2" w:rsidRPr="00695369" w:rsidRDefault="00F41BF2" w:rsidP="00695369">
      <w:pPr>
        <w:ind w:firstLine="708"/>
        <w:jc w:val="both"/>
        <w:rPr>
          <w:sz w:val="24"/>
          <w:szCs w:val="24"/>
        </w:rPr>
      </w:pPr>
    </w:p>
    <w:p w14:paraId="095D4F8F" w14:textId="77777777" w:rsidR="00695369" w:rsidRPr="00695369" w:rsidRDefault="00695369" w:rsidP="00695369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95369" w:rsidRPr="00695369" w14:paraId="6A1110A3" w14:textId="77777777" w:rsidTr="0045172E">
        <w:trPr>
          <w:jc w:val="center"/>
        </w:trPr>
        <w:tc>
          <w:tcPr>
            <w:tcW w:w="4536" w:type="dxa"/>
          </w:tcPr>
          <w:p w14:paraId="5BC1CE21" w14:textId="77777777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350DB622" w14:textId="77777777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</w:tr>
      <w:tr w:rsidR="00695369" w:rsidRPr="00695369" w14:paraId="3BBF7FE2" w14:textId="77777777" w:rsidTr="0045172E">
        <w:trPr>
          <w:jc w:val="center"/>
        </w:trPr>
        <w:tc>
          <w:tcPr>
            <w:tcW w:w="4536" w:type="dxa"/>
          </w:tcPr>
          <w:p w14:paraId="2BB838B3" w14:textId="325D495D" w:rsidR="00695369" w:rsidRPr="00695369" w:rsidRDefault="00E545B6" w:rsidP="00451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Svitič</w:t>
            </w:r>
          </w:p>
          <w:p w14:paraId="5563EBB1" w14:textId="60C23CD0" w:rsidR="00695369" w:rsidRPr="00E545B6" w:rsidRDefault="00695369" w:rsidP="00E545B6">
            <w:pPr>
              <w:pStyle w:val="Odstavecseseznamem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  <w:r w:rsidRPr="00E545B6">
              <w:rPr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7555B5C5" w14:textId="66B7E0DA" w:rsidR="00695369" w:rsidRPr="00695369" w:rsidRDefault="00E545B6" w:rsidP="00451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Vondráček</w:t>
            </w:r>
          </w:p>
          <w:p w14:paraId="742B49EA" w14:textId="2D2DEC5D"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starosta</w:t>
            </w:r>
          </w:p>
        </w:tc>
      </w:tr>
    </w:tbl>
    <w:p w14:paraId="3C99CDE7" w14:textId="469E32FF" w:rsidR="00695369" w:rsidRDefault="00695369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p w14:paraId="3E172F3D" w14:textId="1A7BFF65" w:rsidR="00E545B6" w:rsidRDefault="00E545B6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E545B6" w:rsidRPr="00695369" w14:paraId="43D3F0F3" w14:textId="77777777" w:rsidTr="00A20D05">
        <w:trPr>
          <w:jc w:val="center"/>
        </w:trPr>
        <w:tc>
          <w:tcPr>
            <w:tcW w:w="4536" w:type="dxa"/>
          </w:tcPr>
          <w:p w14:paraId="2E27B192" w14:textId="77777777" w:rsidR="00E545B6" w:rsidRPr="00695369" w:rsidRDefault="00E545B6" w:rsidP="00A20D05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</w:tr>
      <w:tr w:rsidR="00E545B6" w:rsidRPr="00E545B6" w14:paraId="68B44CF2" w14:textId="77777777" w:rsidTr="00A20D05">
        <w:trPr>
          <w:jc w:val="center"/>
        </w:trPr>
        <w:tc>
          <w:tcPr>
            <w:tcW w:w="4536" w:type="dxa"/>
          </w:tcPr>
          <w:p w14:paraId="34CF7BFC" w14:textId="3583EAB0" w:rsidR="00E545B6" w:rsidRPr="00695369" w:rsidRDefault="00E545B6" w:rsidP="00E54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Kamila Kolaříková</w:t>
            </w:r>
          </w:p>
          <w:p w14:paraId="16D446FE" w14:textId="21353BE2" w:rsidR="00E545B6" w:rsidRPr="00E545B6" w:rsidRDefault="00E545B6" w:rsidP="00E545B6">
            <w:pPr>
              <w:pStyle w:val="Odstavecseseznamem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  <w:r w:rsidRPr="00E545B6">
              <w:rPr>
                <w:sz w:val="24"/>
                <w:szCs w:val="24"/>
              </w:rPr>
              <w:t>místostarost</w:t>
            </w:r>
            <w:r>
              <w:rPr>
                <w:sz w:val="24"/>
                <w:szCs w:val="24"/>
              </w:rPr>
              <w:t>k</w:t>
            </w:r>
            <w:r w:rsidRPr="00E545B6">
              <w:rPr>
                <w:sz w:val="24"/>
                <w:szCs w:val="24"/>
              </w:rPr>
              <w:t>a</w:t>
            </w:r>
          </w:p>
        </w:tc>
      </w:tr>
    </w:tbl>
    <w:p w14:paraId="22017D11" w14:textId="77777777" w:rsidR="00E545B6" w:rsidRPr="00695369" w:rsidRDefault="00E545B6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sectPr w:rsidR="00E545B6" w:rsidRPr="00695369" w:rsidSect="002E7D6A">
      <w:headerReference w:type="default" r:id="rId10"/>
      <w:footerReference w:type="default" r:id="rId11"/>
      <w:pgSz w:w="11906" w:h="16838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EF2F" w14:textId="77777777" w:rsidR="00CC77CA" w:rsidRDefault="00CC77CA">
      <w:r>
        <w:separator/>
      </w:r>
    </w:p>
  </w:endnote>
  <w:endnote w:type="continuationSeparator" w:id="0">
    <w:p w14:paraId="4FDA49F7" w14:textId="77777777" w:rsidR="00CC77CA" w:rsidRDefault="00CC77CA">
      <w:r>
        <w:continuationSeparator/>
      </w:r>
    </w:p>
  </w:endnote>
  <w:endnote w:type="continuationNotice" w:id="1">
    <w:p w14:paraId="2F15F8CD" w14:textId="77777777" w:rsidR="00434F60" w:rsidRDefault="0043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9D69" w14:textId="77777777" w:rsidR="00434F60" w:rsidRDefault="00434F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6820" w14:textId="77777777" w:rsidR="00CC77CA" w:rsidRDefault="00CC77CA">
      <w:r>
        <w:separator/>
      </w:r>
    </w:p>
  </w:footnote>
  <w:footnote w:type="continuationSeparator" w:id="0">
    <w:p w14:paraId="6E57821D" w14:textId="77777777" w:rsidR="00CC77CA" w:rsidRDefault="00CC77CA">
      <w:r>
        <w:continuationSeparator/>
      </w:r>
    </w:p>
  </w:footnote>
  <w:footnote w:type="continuationNotice" w:id="1">
    <w:p w14:paraId="5E3DF0C8" w14:textId="77777777" w:rsidR="00434F60" w:rsidRDefault="00434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E63" w14:textId="77777777" w:rsidR="00434F60" w:rsidRDefault="00434F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32662"/>
    <w:multiLevelType w:val="hybridMultilevel"/>
    <w:tmpl w:val="86528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865F02"/>
    <w:multiLevelType w:val="hybridMultilevel"/>
    <w:tmpl w:val="C6AC2DA0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968F1"/>
    <w:multiLevelType w:val="hybridMultilevel"/>
    <w:tmpl w:val="6F2EC6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51986"/>
    <w:multiLevelType w:val="hybridMultilevel"/>
    <w:tmpl w:val="86528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02D0"/>
    <w:multiLevelType w:val="hybridMultilevel"/>
    <w:tmpl w:val="C09C9A74"/>
    <w:lvl w:ilvl="0" w:tplc="DB640D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5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57028">
    <w:abstractNumId w:val="14"/>
  </w:num>
  <w:num w:numId="2" w16cid:durableId="1782531488">
    <w:abstractNumId w:val="15"/>
  </w:num>
  <w:num w:numId="3" w16cid:durableId="263920542">
    <w:abstractNumId w:val="5"/>
  </w:num>
  <w:num w:numId="4" w16cid:durableId="2121487322">
    <w:abstractNumId w:val="10"/>
  </w:num>
  <w:num w:numId="5" w16cid:durableId="1782217254">
    <w:abstractNumId w:val="13"/>
  </w:num>
  <w:num w:numId="6" w16cid:durableId="451558673">
    <w:abstractNumId w:val="17"/>
  </w:num>
  <w:num w:numId="7" w16cid:durableId="209391066">
    <w:abstractNumId w:val="7"/>
  </w:num>
  <w:num w:numId="8" w16cid:durableId="1959096124">
    <w:abstractNumId w:val="18"/>
  </w:num>
  <w:num w:numId="9" w16cid:durableId="830487138">
    <w:abstractNumId w:val="6"/>
  </w:num>
  <w:num w:numId="10" w16cid:durableId="220866626">
    <w:abstractNumId w:val="1"/>
  </w:num>
  <w:num w:numId="11" w16cid:durableId="399719924">
    <w:abstractNumId w:val="9"/>
  </w:num>
  <w:num w:numId="12" w16cid:durableId="2113430017">
    <w:abstractNumId w:val="16"/>
  </w:num>
  <w:num w:numId="13" w16cid:durableId="1043478435">
    <w:abstractNumId w:val="12"/>
  </w:num>
  <w:num w:numId="14" w16cid:durableId="1134326877">
    <w:abstractNumId w:val="25"/>
  </w:num>
  <w:num w:numId="15" w16cid:durableId="692266111">
    <w:abstractNumId w:val="0"/>
  </w:num>
  <w:num w:numId="16" w16cid:durableId="1659075785">
    <w:abstractNumId w:val="22"/>
  </w:num>
  <w:num w:numId="17" w16cid:durableId="597522258">
    <w:abstractNumId w:val="4"/>
  </w:num>
  <w:num w:numId="18" w16cid:durableId="1727802015">
    <w:abstractNumId w:val="26"/>
  </w:num>
  <w:num w:numId="19" w16cid:durableId="1899779888">
    <w:abstractNumId w:val="11"/>
  </w:num>
  <w:num w:numId="20" w16cid:durableId="1439721337">
    <w:abstractNumId w:val="24"/>
  </w:num>
  <w:num w:numId="21" w16cid:durableId="1624072340">
    <w:abstractNumId w:val="2"/>
  </w:num>
  <w:num w:numId="22" w16cid:durableId="1771242540">
    <w:abstractNumId w:val="20"/>
  </w:num>
  <w:num w:numId="23" w16cid:durableId="203643075">
    <w:abstractNumId w:val="23"/>
  </w:num>
  <w:num w:numId="24" w16cid:durableId="1553420664">
    <w:abstractNumId w:val="8"/>
  </w:num>
  <w:num w:numId="25" w16cid:durableId="1844398571">
    <w:abstractNumId w:val="19"/>
  </w:num>
  <w:num w:numId="26" w16cid:durableId="1589072132">
    <w:abstractNumId w:val="3"/>
  </w:num>
  <w:num w:numId="27" w16cid:durableId="20671458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B6"/>
    <w:rsid w:val="00025772"/>
    <w:rsid w:val="00050DA2"/>
    <w:rsid w:val="000725F6"/>
    <w:rsid w:val="00073771"/>
    <w:rsid w:val="00087297"/>
    <w:rsid w:val="000B1A47"/>
    <w:rsid w:val="000D19E0"/>
    <w:rsid w:val="000D1EB3"/>
    <w:rsid w:val="000D3345"/>
    <w:rsid w:val="000E616E"/>
    <w:rsid w:val="000F6121"/>
    <w:rsid w:val="0010182C"/>
    <w:rsid w:val="00127E7D"/>
    <w:rsid w:val="00147913"/>
    <w:rsid w:val="00155FC6"/>
    <w:rsid w:val="001877D6"/>
    <w:rsid w:val="001A41FC"/>
    <w:rsid w:val="001A658A"/>
    <w:rsid w:val="001B7727"/>
    <w:rsid w:val="001C6ABF"/>
    <w:rsid w:val="001D1C61"/>
    <w:rsid w:val="00212C71"/>
    <w:rsid w:val="002206A4"/>
    <w:rsid w:val="00220C39"/>
    <w:rsid w:val="002231E9"/>
    <w:rsid w:val="00223713"/>
    <w:rsid w:val="00230533"/>
    <w:rsid w:val="00234472"/>
    <w:rsid w:val="00246D63"/>
    <w:rsid w:val="00247924"/>
    <w:rsid w:val="0025576A"/>
    <w:rsid w:val="00257387"/>
    <w:rsid w:val="0025748D"/>
    <w:rsid w:val="00264B04"/>
    <w:rsid w:val="00265F66"/>
    <w:rsid w:val="00267E79"/>
    <w:rsid w:val="002A0408"/>
    <w:rsid w:val="002B3A1D"/>
    <w:rsid w:val="002E7D6A"/>
    <w:rsid w:val="002F2309"/>
    <w:rsid w:val="002F59AF"/>
    <w:rsid w:val="002F64B6"/>
    <w:rsid w:val="002F7072"/>
    <w:rsid w:val="0030391F"/>
    <w:rsid w:val="003252C3"/>
    <w:rsid w:val="00325680"/>
    <w:rsid w:val="00350852"/>
    <w:rsid w:val="00374A64"/>
    <w:rsid w:val="003836DD"/>
    <w:rsid w:val="003846A8"/>
    <w:rsid w:val="00392005"/>
    <w:rsid w:val="003C087F"/>
    <w:rsid w:val="003C5F54"/>
    <w:rsid w:val="003D4F71"/>
    <w:rsid w:val="003F091E"/>
    <w:rsid w:val="003F622D"/>
    <w:rsid w:val="00400846"/>
    <w:rsid w:val="00401A8E"/>
    <w:rsid w:val="00402854"/>
    <w:rsid w:val="00407CA6"/>
    <w:rsid w:val="00411EA8"/>
    <w:rsid w:val="0042605D"/>
    <w:rsid w:val="00434E17"/>
    <w:rsid w:val="00434F60"/>
    <w:rsid w:val="00441C34"/>
    <w:rsid w:val="00447FF0"/>
    <w:rsid w:val="0046038B"/>
    <w:rsid w:val="004661D9"/>
    <w:rsid w:val="0048666F"/>
    <w:rsid w:val="00487264"/>
    <w:rsid w:val="004D6602"/>
    <w:rsid w:val="004E257D"/>
    <w:rsid w:val="004E3CB6"/>
    <w:rsid w:val="004F141A"/>
    <w:rsid w:val="004F2A3E"/>
    <w:rsid w:val="004F5403"/>
    <w:rsid w:val="00507B42"/>
    <w:rsid w:val="005451AD"/>
    <w:rsid w:val="00556CD8"/>
    <w:rsid w:val="00566498"/>
    <w:rsid w:val="00572ACD"/>
    <w:rsid w:val="005D1CFC"/>
    <w:rsid w:val="005F4741"/>
    <w:rsid w:val="005F714B"/>
    <w:rsid w:val="006014BC"/>
    <w:rsid w:val="00611D48"/>
    <w:rsid w:val="00613CB8"/>
    <w:rsid w:val="006155AE"/>
    <w:rsid w:val="0064245B"/>
    <w:rsid w:val="006539A8"/>
    <w:rsid w:val="00681293"/>
    <w:rsid w:val="00692BDF"/>
    <w:rsid w:val="00695369"/>
    <w:rsid w:val="00697794"/>
    <w:rsid w:val="006A0E76"/>
    <w:rsid w:val="006A6480"/>
    <w:rsid w:val="006B1CDD"/>
    <w:rsid w:val="006D6A4E"/>
    <w:rsid w:val="006F352C"/>
    <w:rsid w:val="00724A24"/>
    <w:rsid w:val="007263CA"/>
    <w:rsid w:val="00730D06"/>
    <w:rsid w:val="00744E3B"/>
    <w:rsid w:val="00760ED7"/>
    <w:rsid w:val="00764C4B"/>
    <w:rsid w:val="00765E8D"/>
    <w:rsid w:val="00776129"/>
    <w:rsid w:val="007B76DE"/>
    <w:rsid w:val="007D53B4"/>
    <w:rsid w:val="007E54B0"/>
    <w:rsid w:val="008004C6"/>
    <w:rsid w:val="00803026"/>
    <w:rsid w:val="008076CC"/>
    <w:rsid w:val="0086465D"/>
    <w:rsid w:val="008B46E1"/>
    <w:rsid w:val="008E01B0"/>
    <w:rsid w:val="008F3D2E"/>
    <w:rsid w:val="008F3D7F"/>
    <w:rsid w:val="00916F67"/>
    <w:rsid w:val="0092425E"/>
    <w:rsid w:val="00941DDC"/>
    <w:rsid w:val="00942007"/>
    <w:rsid w:val="0095230F"/>
    <w:rsid w:val="0097145B"/>
    <w:rsid w:val="00983987"/>
    <w:rsid w:val="009C722C"/>
    <w:rsid w:val="009D09FF"/>
    <w:rsid w:val="009E2956"/>
    <w:rsid w:val="009E5A9C"/>
    <w:rsid w:val="009F4266"/>
    <w:rsid w:val="009F7688"/>
    <w:rsid w:val="00A10E8B"/>
    <w:rsid w:val="00A24CD0"/>
    <w:rsid w:val="00A267E5"/>
    <w:rsid w:val="00A4211D"/>
    <w:rsid w:val="00A5310D"/>
    <w:rsid w:val="00A763E2"/>
    <w:rsid w:val="00A777BA"/>
    <w:rsid w:val="00A9341B"/>
    <w:rsid w:val="00A94EC3"/>
    <w:rsid w:val="00A95A16"/>
    <w:rsid w:val="00AB56C7"/>
    <w:rsid w:val="00AE68A0"/>
    <w:rsid w:val="00AF3121"/>
    <w:rsid w:val="00B11529"/>
    <w:rsid w:val="00B14AB7"/>
    <w:rsid w:val="00B45BEF"/>
    <w:rsid w:val="00B45DBB"/>
    <w:rsid w:val="00B727A1"/>
    <w:rsid w:val="00B75513"/>
    <w:rsid w:val="00BB0D91"/>
    <w:rsid w:val="00BD11F3"/>
    <w:rsid w:val="00BE5DAF"/>
    <w:rsid w:val="00BF0FDA"/>
    <w:rsid w:val="00C47EFB"/>
    <w:rsid w:val="00C57CE5"/>
    <w:rsid w:val="00C81C0D"/>
    <w:rsid w:val="00C840A1"/>
    <w:rsid w:val="00CA0805"/>
    <w:rsid w:val="00CA2B1F"/>
    <w:rsid w:val="00CB25B6"/>
    <w:rsid w:val="00CC58FB"/>
    <w:rsid w:val="00CC77CA"/>
    <w:rsid w:val="00CD005A"/>
    <w:rsid w:val="00CD7127"/>
    <w:rsid w:val="00CF2720"/>
    <w:rsid w:val="00CF66B3"/>
    <w:rsid w:val="00CF75A7"/>
    <w:rsid w:val="00D02CC5"/>
    <w:rsid w:val="00D26D1F"/>
    <w:rsid w:val="00D62646"/>
    <w:rsid w:val="00D87AA5"/>
    <w:rsid w:val="00D90D68"/>
    <w:rsid w:val="00D91335"/>
    <w:rsid w:val="00D9190F"/>
    <w:rsid w:val="00D93212"/>
    <w:rsid w:val="00DA3442"/>
    <w:rsid w:val="00DD105C"/>
    <w:rsid w:val="00DE5E85"/>
    <w:rsid w:val="00E0151D"/>
    <w:rsid w:val="00E14F25"/>
    <w:rsid w:val="00E16EF3"/>
    <w:rsid w:val="00E213ED"/>
    <w:rsid w:val="00E26115"/>
    <w:rsid w:val="00E34277"/>
    <w:rsid w:val="00E403BC"/>
    <w:rsid w:val="00E545B6"/>
    <w:rsid w:val="00E90C01"/>
    <w:rsid w:val="00EA699E"/>
    <w:rsid w:val="00EB71DE"/>
    <w:rsid w:val="00EC668D"/>
    <w:rsid w:val="00EE6CB8"/>
    <w:rsid w:val="00F07AD0"/>
    <w:rsid w:val="00F14C96"/>
    <w:rsid w:val="00F41BF2"/>
    <w:rsid w:val="00F5385D"/>
    <w:rsid w:val="00F53990"/>
    <w:rsid w:val="00F60624"/>
    <w:rsid w:val="00F839B4"/>
    <w:rsid w:val="00FC36CF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5AE3C87"/>
  <w15:chartTrackingRefBased/>
  <w15:docId w15:val="{0D1F68A0-1B89-4BA8-8C24-E356401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  <w:style w:type="paragraph" w:customStyle="1" w:styleId="ZkladntextIMP">
    <w:name w:val="Základní text_IMP"/>
    <w:basedOn w:val="Normln"/>
    <w:rsid w:val="00A94E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Prosttext">
    <w:name w:val="Plain Text"/>
    <w:basedOn w:val="Normln"/>
    <w:link w:val="ProsttextChar"/>
    <w:rsid w:val="00A94EC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A94EC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D5192B4730640A46DA006CAC9C5B2" ma:contentTypeVersion="14" ma:contentTypeDescription="Vytvoří nový dokument" ma:contentTypeScope="" ma:versionID="b0a64288a3fbf5792e321bdd05a75be5">
  <xsd:schema xmlns:xsd="http://www.w3.org/2001/XMLSchema" xmlns:xs="http://www.w3.org/2001/XMLSchema" xmlns:p="http://schemas.microsoft.com/office/2006/metadata/properties" xmlns:ns2="d4f8233b-d1cb-4120-89f7-f2555b5550d3" xmlns:ns3="ecddeccd-b0b7-4cfe-bc77-58cb363054a1" targetNamespace="http://schemas.microsoft.com/office/2006/metadata/properties" ma:root="true" ma:fieldsID="9e2669162f0295b594ce4a62ffe2b5e3" ns2:_="" ns3:_="">
    <xsd:import namespace="d4f8233b-d1cb-4120-89f7-f2555b5550d3"/>
    <xsd:import namespace="ecddeccd-b0b7-4cfe-bc77-58cb36305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8233b-d1cb-4120-89f7-f2555b55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004e04b-873e-45a0-88ab-4bbb0739d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eccd-b0b7-4cfe-bc77-58cb363054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a42e1a-ef0c-4560-b37d-feee6a0454bc}" ma:internalName="TaxCatchAll" ma:showField="CatchAllData" ma:web="ecddeccd-b0b7-4cfe-bc77-58cb36305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94A3D-8E57-403B-99E6-B0A07729E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6D029-7351-4329-BA99-2863061D2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F97672-58FC-4866-BCE6-10E8700FB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8233b-d1cb-4120-89f7-f2555b5550d3"/>
    <ds:schemaRef ds:uri="ecddeccd-b0b7-4cfe-bc77-58cb36305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Otto Novotný</cp:lastModifiedBy>
  <cp:revision>5</cp:revision>
  <cp:lastPrinted>2017-09-27T11:19:00Z</cp:lastPrinted>
  <dcterms:created xsi:type="dcterms:W3CDTF">2024-02-05T10:02:00Z</dcterms:created>
  <dcterms:modified xsi:type="dcterms:W3CDTF">2024-04-11T08:44:00Z</dcterms:modified>
</cp:coreProperties>
</file>