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5AFA" w14:textId="77777777" w:rsidR="002C09E5" w:rsidRPr="00407C2B" w:rsidRDefault="00FC53CE" w:rsidP="002C09E5">
      <w:pPr>
        <w:suppressAutoHyphens/>
        <w:spacing w:line="312" w:lineRule="auto"/>
        <w:jc w:val="center"/>
        <w:rPr>
          <w:b/>
          <w:spacing w:val="60"/>
          <w:sz w:val="28"/>
          <w:szCs w:val="28"/>
          <w:lang w:eastAsia="zh-CN"/>
        </w:rPr>
      </w:pPr>
      <w:r w:rsidRPr="00407C2B">
        <w:rPr>
          <w:b/>
          <w:spacing w:val="60"/>
          <w:sz w:val="28"/>
          <w:szCs w:val="28"/>
          <w:lang w:eastAsia="zh-CN"/>
        </w:rPr>
        <w:t>O</w:t>
      </w:r>
      <w:r w:rsidR="002C0844" w:rsidRPr="00407C2B">
        <w:rPr>
          <w:b/>
          <w:spacing w:val="60"/>
          <w:sz w:val="28"/>
          <w:szCs w:val="28"/>
          <w:lang w:eastAsia="zh-CN"/>
        </w:rPr>
        <w:t>BEC</w:t>
      </w:r>
      <w:r w:rsidRPr="00407C2B">
        <w:rPr>
          <w:b/>
          <w:spacing w:val="60"/>
          <w:sz w:val="28"/>
          <w:szCs w:val="28"/>
          <w:lang w:eastAsia="zh-CN"/>
        </w:rPr>
        <w:t xml:space="preserve"> </w:t>
      </w:r>
      <w:r w:rsidR="00407C2B" w:rsidRPr="00407C2B">
        <w:rPr>
          <w:b/>
          <w:spacing w:val="60"/>
          <w:sz w:val="28"/>
          <w:szCs w:val="28"/>
          <w:lang w:eastAsia="zh-CN"/>
        </w:rPr>
        <w:t>DOBRÁ VODA U HOŘIC</w:t>
      </w:r>
    </w:p>
    <w:p w14:paraId="4091F865" w14:textId="77777777" w:rsidR="00FC53CE" w:rsidRPr="00407C2B" w:rsidRDefault="00F10374" w:rsidP="002C09E5">
      <w:pPr>
        <w:suppressAutoHyphens/>
        <w:spacing w:line="312" w:lineRule="auto"/>
        <w:jc w:val="center"/>
        <w:rPr>
          <w:b/>
          <w:spacing w:val="60"/>
          <w:sz w:val="28"/>
          <w:szCs w:val="28"/>
          <w:lang w:eastAsia="zh-CN"/>
        </w:rPr>
      </w:pPr>
      <w:r w:rsidRPr="00407C2B">
        <w:rPr>
          <w:b/>
          <w:spacing w:val="60"/>
          <w:sz w:val="28"/>
          <w:szCs w:val="28"/>
          <w:lang w:eastAsia="zh-CN"/>
        </w:rPr>
        <w:t xml:space="preserve">Zastupitelstvo obce </w:t>
      </w:r>
      <w:r w:rsidR="00407C2B">
        <w:rPr>
          <w:b/>
          <w:spacing w:val="60"/>
          <w:sz w:val="28"/>
          <w:szCs w:val="28"/>
          <w:lang w:eastAsia="zh-CN"/>
        </w:rPr>
        <w:t>Dobrá Voda u Hořic</w:t>
      </w:r>
    </w:p>
    <w:p w14:paraId="3AF310C9" w14:textId="77777777" w:rsidR="002C09E5" w:rsidRPr="00407C2B" w:rsidRDefault="002C09E5" w:rsidP="002C09E5">
      <w:pPr>
        <w:suppressAutoHyphens/>
        <w:spacing w:line="312" w:lineRule="auto"/>
        <w:jc w:val="center"/>
        <w:rPr>
          <w:b/>
          <w:szCs w:val="24"/>
          <w:lang w:eastAsia="zh-CN"/>
        </w:rPr>
      </w:pPr>
    </w:p>
    <w:p w14:paraId="19D7BD8C" w14:textId="77777777" w:rsidR="002C09E5" w:rsidRPr="00407C2B" w:rsidRDefault="002C09E5" w:rsidP="002C09E5">
      <w:pPr>
        <w:pBdr>
          <w:top w:val="single" w:sz="12" w:space="1" w:color="1F497D"/>
        </w:pBdr>
        <w:suppressAutoHyphens/>
        <w:spacing w:line="312" w:lineRule="auto"/>
        <w:jc w:val="center"/>
        <w:rPr>
          <w:b/>
          <w:sz w:val="28"/>
          <w:szCs w:val="28"/>
          <w:lang w:eastAsia="zh-CN"/>
        </w:rPr>
      </w:pPr>
    </w:p>
    <w:p w14:paraId="048F6520" w14:textId="77777777" w:rsidR="002C09E5" w:rsidRPr="00407C2B" w:rsidRDefault="00F10374" w:rsidP="002C09E5">
      <w:pPr>
        <w:suppressAutoHyphens/>
        <w:spacing w:line="312" w:lineRule="auto"/>
        <w:jc w:val="center"/>
        <w:rPr>
          <w:b/>
          <w:sz w:val="26"/>
          <w:szCs w:val="26"/>
          <w:lang w:eastAsia="zh-CN"/>
        </w:rPr>
      </w:pPr>
      <w:r w:rsidRPr="00407C2B">
        <w:rPr>
          <w:b/>
          <w:sz w:val="26"/>
          <w:szCs w:val="26"/>
          <w:lang w:eastAsia="zh-CN"/>
        </w:rPr>
        <w:t>Obecně</w:t>
      </w:r>
      <w:r w:rsidRPr="00407C2B">
        <w:rPr>
          <w:rFonts w:eastAsia="Arial"/>
          <w:b/>
          <w:sz w:val="26"/>
          <w:szCs w:val="26"/>
          <w:lang w:eastAsia="zh-CN"/>
        </w:rPr>
        <w:t xml:space="preserve"> </w:t>
      </w:r>
      <w:r w:rsidRPr="00407C2B">
        <w:rPr>
          <w:b/>
          <w:sz w:val="26"/>
          <w:szCs w:val="26"/>
          <w:lang w:eastAsia="zh-CN"/>
        </w:rPr>
        <w:t>závazná</w:t>
      </w:r>
      <w:r w:rsidRPr="00407C2B">
        <w:rPr>
          <w:rFonts w:eastAsia="Arial"/>
          <w:b/>
          <w:sz w:val="26"/>
          <w:szCs w:val="26"/>
          <w:lang w:eastAsia="zh-CN"/>
        </w:rPr>
        <w:t xml:space="preserve"> </w:t>
      </w:r>
      <w:r w:rsidRPr="00407C2B">
        <w:rPr>
          <w:b/>
          <w:sz w:val="26"/>
          <w:szCs w:val="26"/>
          <w:lang w:eastAsia="zh-CN"/>
        </w:rPr>
        <w:t xml:space="preserve">vyhláška obce </w:t>
      </w:r>
      <w:r w:rsidR="00407C2B">
        <w:rPr>
          <w:b/>
          <w:sz w:val="26"/>
          <w:szCs w:val="26"/>
          <w:lang w:eastAsia="zh-CN"/>
        </w:rPr>
        <w:t>Dobrá Voda u Hořic</w:t>
      </w:r>
      <w:r w:rsidR="00FC53CE" w:rsidRPr="00407C2B">
        <w:rPr>
          <w:b/>
          <w:sz w:val="26"/>
          <w:szCs w:val="26"/>
          <w:lang w:eastAsia="zh-CN"/>
        </w:rPr>
        <w:t xml:space="preserve"> </w:t>
      </w:r>
      <w:r w:rsidRPr="00407C2B">
        <w:rPr>
          <w:b/>
          <w:sz w:val="26"/>
          <w:szCs w:val="26"/>
          <w:lang w:eastAsia="zh-CN"/>
        </w:rPr>
        <w:t>č.</w:t>
      </w:r>
      <w:r w:rsidRPr="00407C2B">
        <w:rPr>
          <w:rFonts w:eastAsia="Arial"/>
          <w:b/>
          <w:sz w:val="26"/>
          <w:szCs w:val="26"/>
          <w:lang w:eastAsia="zh-CN"/>
        </w:rPr>
        <w:t xml:space="preserve"> </w:t>
      </w:r>
      <w:r w:rsidR="00FC53CE" w:rsidRPr="00407C2B">
        <w:rPr>
          <w:rFonts w:eastAsia="Arial"/>
          <w:b/>
          <w:sz w:val="26"/>
          <w:szCs w:val="26"/>
          <w:lang w:eastAsia="zh-CN"/>
        </w:rPr>
        <w:t>1</w:t>
      </w:r>
      <w:r w:rsidRPr="00407C2B">
        <w:rPr>
          <w:b/>
          <w:sz w:val="26"/>
          <w:szCs w:val="26"/>
          <w:lang w:eastAsia="zh-CN"/>
        </w:rPr>
        <w:t>/2017,</w:t>
      </w:r>
    </w:p>
    <w:p w14:paraId="0C27381F" w14:textId="77777777" w:rsidR="002F6B5F" w:rsidRDefault="002C09E5" w:rsidP="001E3598">
      <w:pPr>
        <w:suppressAutoHyphens/>
        <w:spacing w:after="360" w:line="312" w:lineRule="auto"/>
        <w:jc w:val="center"/>
        <w:rPr>
          <w:b/>
          <w:sz w:val="26"/>
          <w:szCs w:val="26"/>
        </w:rPr>
      </w:pPr>
      <w:r w:rsidRPr="00407C2B">
        <w:rPr>
          <w:b/>
          <w:sz w:val="26"/>
          <w:szCs w:val="26"/>
        </w:rPr>
        <w:t>kterou se stanoví část společn</w:t>
      </w:r>
      <w:r w:rsidR="00F212B5" w:rsidRPr="00407C2B">
        <w:rPr>
          <w:b/>
          <w:sz w:val="26"/>
          <w:szCs w:val="26"/>
        </w:rPr>
        <w:t>ých</w:t>
      </w:r>
      <w:r w:rsidRPr="00407C2B">
        <w:rPr>
          <w:b/>
          <w:sz w:val="26"/>
          <w:szCs w:val="26"/>
        </w:rPr>
        <w:t xml:space="preserve"> školsk</w:t>
      </w:r>
      <w:r w:rsidR="00F212B5" w:rsidRPr="00407C2B">
        <w:rPr>
          <w:b/>
          <w:sz w:val="26"/>
          <w:szCs w:val="26"/>
        </w:rPr>
        <w:t>ých</w:t>
      </w:r>
      <w:r w:rsidRPr="00407C2B">
        <w:rPr>
          <w:b/>
          <w:sz w:val="26"/>
          <w:szCs w:val="26"/>
        </w:rPr>
        <w:t xml:space="preserve"> obvod</w:t>
      </w:r>
      <w:r w:rsidR="00F212B5" w:rsidRPr="00407C2B">
        <w:rPr>
          <w:b/>
          <w:sz w:val="26"/>
          <w:szCs w:val="26"/>
        </w:rPr>
        <w:t>ů</w:t>
      </w:r>
      <w:r w:rsidRPr="00407C2B">
        <w:rPr>
          <w:b/>
          <w:sz w:val="26"/>
          <w:szCs w:val="26"/>
        </w:rPr>
        <w:t xml:space="preserve"> základní</w:t>
      </w:r>
      <w:r w:rsidR="00F212B5" w:rsidRPr="00407C2B">
        <w:rPr>
          <w:b/>
          <w:sz w:val="26"/>
          <w:szCs w:val="26"/>
        </w:rPr>
        <w:t>ch</w:t>
      </w:r>
      <w:r w:rsidRPr="00407C2B">
        <w:rPr>
          <w:b/>
          <w:sz w:val="26"/>
          <w:szCs w:val="26"/>
        </w:rPr>
        <w:t xml:space="preserve"> šk</w:t>
      </w:r>
      <w:r w:rsidR="001E3598">
        <w:rPr>
          <w:b/>
          <w:sz w:val="26"/>
          <w:szCs w:val="26"/>
        </w:rPr>
        <w:t>ol</w:t>
      </w:r>
    </w:p>
    <w:p w14:paraId="57A0B947" w14:textId="77777777" w:rsidR="001E3598" w:rsidRPr="001E3598" w:rsidRDefault="001E3598" w:rsidP="001E3598">
      <w:pPr>
        <w:suppressAutoHyphens/>
        <w:spacing w:after="360" w:line="312" w:lineRule="auto"/>
        <w:jc w:val="center"/>
        <w:rPr>
          <w:b/>
          <w:sz w:val="26"/>
          <w:szCs w:val="26"/>
          <w:lang w:eastAsia="zh-CN"/>
        </w:rPr>
      </w:pPr>
    </w:p>
    <w:p w14:paraId="4BF0C597" w14:textId="77777777" w:rsidR="002F6B5F" w:rsidRPr="00407C2B" w:rsidRDefault="00C8155D" w:rsidP="002F6B5F">
      <w:pPr>
        <w:pStyle w:val="Zkladntext"/>
        <w:rPr>
          <w:sz w:val="22"/>
          <w:szCs w:val="22"/>
        </w:rPr>
      </w:pPr>
      <w:r w:rsidRPr="00407C2B">
        <w:rPr>
          <w:sz w:val="22"/>
          <w:szCs w:val="22"/>
        </w:rPr>
        <w:t xml:space="preserve">Zastupitelstvo obce </w:t>
      </w:r>
      <w:r w:rsidR="008B440F">
        <w:rPr>
          <w:sz w:val="22"/>
          <w:szCs w:val="22"/>
          <w:lang w:val="cs-CZ"/>
        </w:rPr>
        <w:t>Dobrá Voda u Hořic</w:t>
      </w:r>
      <w:r w:rsidRPr="00407C2B">
        <w:rPr>
          <w:sz w:val="22"/>
          <w:szCs w:val="22"/>
          <w:lang w:val="cs-CZ"/>
        </w:rPr>
        <w:t xml:space="preserve"> </w:t>
      </w:r>
      <w:r w:rsidR="001E3598">
        <w:rPr>
          <w:sz w:val="22"/>
          <w:szCs w:val="22"/>
        </w:rPr>
        <w:t>se na svém zasedání dne</w:t>
      </w:r>
      <w:r w:rsidR="001E3598">
        <w:rPr>
          <w:sz w:val="22"/>
          <w:szCs w:val="22"/>
          <w:lang w:val="cs-CZ"/>
        </w:rPr>
        <w:t xml:space="preserve"> 8.září 2017</w:t>
      </w:r>
      <w:r w:rsidR="00FC53CE" w:rsidRPr="00407C2B">
        <w:rPr>
          <w:sz w:val="22"/>
          <w:szCs w:val="22"/>
          <w:lang w:val="cs-CZ"/>
        </w:rPr>
        <w:t xml:space="preserve"> </w:t>
      </w:r>
      <w:r w:rsidR="00F10374" w:rsidRPr="00407C2B">
        <w:rPr>
          <w:sz w:val="22"/>
          <w:szCs w:val="22"/>
        </w:rPr>
        <w:t xml:space="preserve"> usnesením č</w:t>
      </w:r>
      <w:r w:rsidR="00FC53CE" w:rsidRPr="00407C2B">
        <w:rPr>
          <w:sz w:val="22"/>
          <w:szCs w:val="22"/>
          <w:lang w:val="cs-CZ"/>
        </w:rPr>
        <w:t xml:space="preserve">. </w:t>
      </w:r>
      <w:r w:rsidR="001E3598">
        <w:rPr>
          <w:sz w:val="22"/>
          <w:szCs w:val="22"/>
          <w:lang w:val="cs-CZ"/>
        </w:rPr>
        <w:t>8/2017</w:t>
      </w:r>
      <w:r w:rsidR="00F10374" w:rsidRPr="00407C2B">
        <w:rPr>
          <w:sz w:val="22"/>
          <w:szCs w:val="22"/>
        </w:rPr>
        <w:t xml:space="preserve"> usneslo </w:t>
      </w:r>
      <w:proofErr w:type="gramStart"/>
      <w:r w:rsidR="00F10374" w:rsidRPr="00407C2B">
        <w:rPr>
          <w:sz w:val="22"/>
          <w:szCs w:val="22"/>
        </w:rPr>
        <w:t xml:space="preserve">vydat </w:t>
      </w:r>
      <w:r w:rsidR="008B440F">
        <w:rPr>
          <w:sz w:val="22"/>
          <w:szCs w:val="22"/>
          <w:lang w:val="cs-CZ"/>
        </w:rPr>
        <w:t xml:space="preserve"> </w:t>
      </w:r>
      <w:r w:rsidR="00F10374" w:rsidRPr="00407C2B">
        <w:rPr>
          <w:sz w:val="22"/>
          <w:szCs w:val="22"/>
        </w:rPr>
        <w:t>na</w:t>
      </w:r>
      <w:proofErr w:type="gramEnd"/>
      <w:r w:rsidR="00F10374" w:rsidRPr="00407C2B">
        <w:rPr>
          <w:sz w:val="22"/>
          <w:szCs w:val="22"/>
        </w:rPr>
        <w:t xml:space="preserve"> základě ustanovení § 178 odst. 2 písm. c) zákona č. 561/2004 Sb., o předškolním, základním, středním, vyšším odborném a jiném vzdělávání (školský zákon), </w:t>
      </w:r>
      <w:r w:rsidR="002B4673" w:rsidRPr="00407C2B">
        <w:rPr>
          <w:sz w:val="22"/>
          <w:szCs w:val="22"/>
        </w:rPr>
        <w:t>ve</w:t>
      </w:r>
      <w:r w:rsidR="006E4ABB" w:rsidRPr="00407C2B">
        <w:rPr>
          <w:sz w:val="22"/>
          <w:szCs w:val="22"/>
          <w:lang w:val="cs-CZ"/>
        </w:rPr>
        <w:t> </w:t>
      </w:r>
      <w:r w:rsidR="002B4673" w:rsidRPr="00407C2B">
        <w:rPr>
          <w:sz w:val="22"/>
          <w:szCs w:val="22"/>
        </w:rPr>
        <w:t>znění pozdějších předpisů, a</w:t>
      </w:r>
      <w:r w:rsidR="002B4673" w:rsidRPr="00407C2B">
        <w:rPr>
          <w:sz w:val="22"/>
          <w:szCs w:val="22"/>
          <w:lang w:val="cs-CZ"/>
        </w:rPr>
        <w:t> </w:t>
      </w:r>
      <w:r w:rsidR="00F10374" w:rsidRPr="00407C2B">
        <w:rPr>
          <w:sz w:val="22"/>
          <w:szCs w:val="22"/>
        </w:rPr>
        <w:t xml:space="preserve">v souladu </w:t>
      </w:r>
      <w:r w:rsidR="008B440F">
        <w:rPr>
          <w:sz w:val="22"/>
          <w:szCs w:val="22"/>
          <w:lang w:val="cs-CZ"/>
        </w:rPr>
        <w:t xml:space="preserve">   </w:t>
      </w:r>
      <w:r w:rsidR="00F10374" w:rsidRPr="00407C2B">
        <w:rPr>
          <w:sz w:val="22"/>
          <w:szCs w:val="22"/>
        </w:rPr>
        <w:t>s § 10 písm. d) a § 84 odst. 2 písm. h) zákona č. 128/2000 Sb., o obcích (obecní zřízení), ve znění pozdějších předpisů, tuto obecně závaznou vyhlášku (dále jen „vyhláška“):</w:t>
      </w:r>
    </w:p>
    <w:p w14:paraId="6ED901CD" w14:textId="77777777" w:rsidR="0049519A" w:rsidRPr="00407C2B" w:rsidRDefault="0049519A" w:rsidP="0049519A">
      <w:pPr>
        <w:jc w:val="center"/>
        <w:rPr>
          <w:b/>
          <w:sz w:val="22"/>
          <w:szCs w:val="22"/>
        </w:rPr>
      </w:pPr>
    </w:p>
    <w:p w14:paraId="16270E69" w14:textId="77777777" w:rsidR="000C773F" w:rsidRPr="00407C2B" w:rsidRDefault="000C773F" w:rsidP="0049519A">
      <w:pPr>
        <w:jc w:val="center"/>
        <w:rPr>
          <w:b/>
          <w:sz w:val="22"/>
          <w:szCs w:val="22"/>
        </w:rPr>
      </w:pPr>
    </w:p>
    <w:p w14:paraId="73608C36" w14:textId="77777777" w:rsidR="002F6B5F" w:rsidRPr="00407C2B" w:rsidRDefault="00F10374" w:rsidP="002F6B5F">
      <w:pPr>
        <w:pStyle w:val="Nadpis2"/>
        <w:jc w:val="center"/>
        <w:rPr>
          <w:b/>
          <w:sz w:val="22"/>
          <w:szCs w:val="22"/>
          <w:u w:val="none"/>
        </w:rPr>
      </w:pPr>
      <w:r w:rsidRPr="00407C2B">
        <w:rPr>
          <w:b/>
          <w:sz w:val="22"/>
          <w:szCs w:val="22"/>
          <w:u w:val="none"/>
        </w:rPr>
        <w:t>Čl</w:t>
      </w:r>
      <w:r w:rsidR="006A064D" w:rsidRPr="00407C2B">
        <w:rPr>
          <w:b/>
          <w:sz w:val="22"/>
          <w:szCs w:val="22"/>
          <w:u w:val="none"/>
          <w:lang w:val="cs-CZ"/>
        </w:rPr>
        <w:t>ánek</w:t>
      </w:r>
      <w:r w:rsidRPr="00407C2B">
        <w:rPr>
          <w:b/>
          <w:sz w:val="22"/>
          <w:szCs w:val="22"/>
          <w:u w:val="none"/>
        </w:rPr>
        <w:t xml:space="preserve"> 1</w:t>
      </w:r>
    </w:p>
    <w:p w14:paraId="59EFEB0D" w14:textId="77777777" w:rsidR="002F6B5F" w:rsidRPr="00407C2B" w:rsidRDefault="00F10374" w:rsidP="002F6B5F">
      <w:pPr>
        <w:jc w:val="center"/>
        <w:rPr>
          <w:b/>
          <w:sz w:val="22"/>
          <w:szCs w:val="22"/>
        </w:rPr>
      </w:pPr>
      <w:r w:rsidRPr="00407C2B">
        <w:rPr>
          <w:b/>
          <w:sz w:val="22"/>
          <w:szCs w:val="22"/>
        </w:rPr>
        <w:t>Stanovení část</w:t>
      </w:r>
      <w:r w:rsidR="00F212B5" w:rsidRPr="00407C2B">
        <w:rPr>
          <w:b/>
          <w:sz w:val="22"/>
          <w:szCs w:val="22"/>
        </w:rPr>
        <w:t>i</w:t>
      </w:r>
      <w:r w:rsidRPr="00407C2B">
        <w:rPr>
          <w:b/>
          <w:sz w:val="22"/>
          <w:szCs w:val="22"/>
        </w:rPr>
        <w:t xml:space="preserve"> </w:t>
      </w:r>
      <w:r w:rsidR="00215197" w:rsidRPr="00407C2B">
        <w:rPr>
          <w:b/>
          <w:sz w:val="22"/>
          <w:szCs w:val="22"/>
        </w:rPr>
        <w:t>společn</w:t>
      </w:r>
      <w:r w:rsidR="00F212B5" w:rsidRPr="00407C2B">
        <w:rPr>
          <w:b/>
          <w:sz w:val="22"/>
          <w:szCs w:val="22"/>
        </w:rPr>
        <w:t>ých</w:t>
      </w:r>
      <w:r w:rsidR="00215197" w:rsidRPr="00407C2B">
        <w:rPr>
          <w:b/>
          <w:sz w:val="22"/>
          <w:szCs w:val="22"/>
        </w:rPr>
        <w:t xml:space="preserve"> </w:t>
      </w:r>
      <w:r w:rsidRPr="00407C2B">
        <w:rPr>
          <w:b/>
          <w:sz w:val="22"/>
          <w:szCs w:val="22"/>
        </w:rPr>
        <w:t>školsk</w:t>
      </w:r>
      <w:r w:rsidR="00F212B5" w:rsidRPr="00407C2B">
        <w:rPr>
          <w:b/>
          <w:sz w:val="22"/>
          <w:szCs w:val="22"/>
        </w:rPr>
        <w:t>ých</w:t>
      </w:r>
      <w:r w:rsidRPr="00407C2B">
        <w:rPr>
          <w:b/>
          <w:sz w:val="22"/>
          <w:szCs w:val="22"/>
        </w:rPr>
        <w:t xml:space="preserve"> obvod</w:t>
      </w:r>
      <w:r w:rsidR="00F212B5" w:rsidRPr="00407C2B">
        <w:rPr>
          <w:b/>
          <w:sz w:val="22"/>
          <w:szCs w:val="22"/>
        </w:rPr>
        <w:t>ů</w:t>
      </w:r>
      <w:r w:rsidRPr="00407C2B">
        <w:rPr>
          <w:b/>
          <w:sz w:val="22"/>
          <w:szCs w:val="22"/>
        </w:rPr>
        <w:t xml:space="preserve"> </w:t>
      </w:r>
    </w:p>
    <w:p w14:paraId="6419403D" w14:textId="77777777" w:rsidR="006A064D" w:rsidRPr="00407C2B" w:rsidRDefault="006A064D" w:rsidP="009440D5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37C2614B" w14:textId="77777777" w:rsidR="00BE06F3" w:rsidRPr="00407C2B" w:rsidRDefault="009440D5" w:rsidP="009440D5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07C2B">
        <w:rPr>
          <w:sz w:val="22"/>
          <w:szCs w:val="22"/>
        </w:rPr>
        <w:t xml:space="preserve">Na základě uzavřené dohody </w:t>
      </w:r>
      <w:r w:rsidR="00CF4A98" w:rsidRPr="00407C2B">
        <w:rPr>
          <w:sz w:val="22"/>
          <w:szCs w:val="22"/>
        </w:rPr>
        <w:t xml:space="preserve">mezi </w:t>
      </w:r>
      <w:r w:rsidRPr="00407C2B">
        <w:rPr>
          <w:sz w:val="22"/>
          <w:szCs w:val="22"/>
        </w:rPr>
        <w:t>obc</w:t>
      </w:r>
      <w:r w:rsidR="00CF4A98" w:rsidRPr="00407C2B">
        <w:rPr>
          <w:sz w:val="22"/>
          <w:szCs w:val="22"/>
        </w:rPr>
        <w:t>í</w:t>
      </w:r>
      <w:r w:rsidRPr="00407C2B">
        <w:rPr>
          <w:sz w:val="22"/>
          <w:szCs w:val="22"/>
        </w:rPr>
        <w:t xml:space="preserve"> </w:t>
      </w:r>
      <w:r w:rsidR="00407C2B">
        <w:rPr>
          <w:sz w:val="22"/>
          <w:szCs w:val="22"/>
        </w:rPr>
        <w:t>Dobrá Voda u Hořic</w:t>
      </w:r>
      <w:r w:rsidRPr="00407C2B">
        <w:rPr>
          <w:sz w:val="22"/>
          <w:szCs w:val="22"/>
        </w:rPr>
        <w:t xml:space="preserve"> a měst</w:t>
      </w:r>
      <w:r w:rsidR="00CF4A98" w:rsidRPr="00407C2B">
        <w:rPr>
          <w:sz w:val="22"/>
          <w:szCs w:val="22"/>
        </w:rPr>
        <w:t>em</w:t>
      </w:r>
      <w:r w:rsidRPr="00407C2B">
        <w:rPr>
          <w:sz w:val="22"/>
          <w:szCs w:val="22"/>
        </w:rPr>
        <w:t xml:space="preserve"> </w:t>
      </w:r>
      <w:r w:rsidR="00B111F7" w:rsidRPr="00407C2B">
        <w:rPr>
          <w:sz w:val="22"/>
          <w:szCs w:val="22"/>
        </w:rPr>
        <w:t>Hořice</w:t>
      </w:r>
      <w:r w:rsidRPr="00407C2B">
        <w:rPr>
          <w:sz w:val="22"/>
          <w:szCs w:val="22"/>
        </w:rPr>
        <w:t xml:space="preserve"> o vytvoření společn</w:t>
      </w:r>
      <w:r w:rsidR="00F212B5" w:rsidRPr="00407C2B">
        <w:rPr>
          <w:sz w:val="22"/>
          <w:szCs w:val="22"/>
        </w:rPr>
        <w:t>ých</w:t>
      </w:r>
      <w:r w:rsidRPr="00407C2B">
        <w:rPr>
          <w:sz w:val="22"/>
          <w:szCs w:val="22"/>
        </w:rPr>
        <w:t xml:space="preserve"> </w:t>
      </w:r>
      <w:r w:rsidR="00905EA7" w:rsidRPr="00407C2B">
        <w:rPr>
          <w:sz w:val="22"/>
          <w:szCs w:val="22"/>
        </w:rPr>
        <w:t>školsk</w:t>
      </w:r>
      <w:r w:rsidR="00F212B5" w:rsidRPr="00407C2B">
        <w:rPr>
          <w:sz w:val="22"/>
          <w:szCs w:val="22"/>
        </w:rPr>
        <w:t>ých</w:t>
      </w:r>
      <w:r w:rsidR="00905EA7" w:rsidRPr="00407C2B">
        <w:rPr>
          <w:sz w:val="22"/>
          <w:szCs w:val="22"/>
        </w:rPr>
        <w:t xml:space="preserve"> obvod</w:t>
      </w:r>
      <w:r w:rsidR="00F212B5" w:rsidRPr="00407C2B">
        <w:rPr>
          <w:sz w:val="22"/>
          <w:szCs w:val="22"/>
        </w:rPr>
        <w:t>ů</w:t>
      </w:r>
      <w:r w:rsidR="00905EA7" w:rsidRPr="00407C2B">
        <w:rPr>
          <w:sz w:val="22"/>
          <w:szCs w:val="22"/>
        </w:rPr>
        <w:t xml:space="preserve"> základní</w:t>
      </w:r>
      <w:r w:rsidR="00F212B5" w:rsidRPr="00407C2B">
        <w:rPr>
          <w:sz w:val="22"/>
          <w:szCs w:val="22"/>
        </w:rPr>
        <w:t>ch</w:t>
      </w:r>
      <w:r w:rsidR="00905EA7" w:rsidRPr="00407C2B">
        <w:rPr>
          <w:sz w:val="22"/>
          <w:szCs w:val="22"/>
        </w:rPr>
        <w:t xml:space="preserve"> škol</w:t>
      </w:r>
      <w:r w:rsidR="00B111F7" w:rsidRPr="00407C2B">
        <w:rPr>
          <w:sz w:val="22"/>
          <w:szCs w:val="22"/>
        </w:rPr>
        <w:t>,</w:t>
      </w:r>
      <w:r w:rsidR="00905EA7" w:rsidRPr="00407C2B">
        <w:rPr>
          <w:sz w:val="22"/>
          <w:szCs w:val="22"/>
        </w:rPr>
        <w:t xml:space="preserve"> </w:t>
      </w:r>
      <w:r w:rsidR="00B111F7" w:rsidRPr="00407C2B">
        <w:rPr>
          <w:sz w:val="22"/>
          <w:szCs w:val="22"/>
        </w:rPr>
        <w:t>a to pro druhý stupeň základní školy,</w:t>
      </w:r>
      <w:r w:rsidR="008B440F">
        <w:rPr>
          <w:sz w:val="22"/>
          <w:szCs w:val="22"/>
        </w:rPr>
        <w:t xml:space="preserve"> </w:t>
      </w:r>
      <w:r w:rsidR="00F10374" w:rsidRPr="00407C2B">
        <w:rPr>
          <w:sz w:val="22"/>
          <w:szCs w:val="22"/>
        </w:rPr>
        <w:t xml:space="preserve">je </w:t>
      </w:r>
      <w:r w:rsidR="00407C2B">
        <w:rPr>
          <w:sz w:val="22"/>
          <w:szCs w:val="22"/>
        </w:rPr>
        <w:t>území obce Dobrá Voda u Hořic</w:t>
      </w:r>
      <w:r w:rsidR="00F212B5" w:rsidRPr="00407C2B">
        <w:rPr>
          <w:sz w:val="22"/>
          <w:szCs w:val="22"/>
        </w:rPr>
        <w:t xml:space="preserve"> částí školských obvodů základních škol</w:t>
      </w:r>
      <w:r w:rsidR="00F10374" w:rsidRPr="00407C2B">
        <w:rPr>
          <w:sz w:val="22"/>
          <w:szCs w:val="22"/>
        </w:rPr>
        <w:t>:</w:t>
      </w:r>
    </w:p>
    <w:p w14:paraId="371B3AC3" w14:textId="77777777" w:rsidR="00BE06F3" w:rsidRPr="00407C2B" w:rsidRDefault="00BE06F3" w:rsidP="009440D5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2AAA0D61" w14:textId="77777777" w:rsidR="00BE06F3" w:rsidRPr="00407C2B" w:rsidRDefault="00F10374" w:rsidP="00BE06F3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407C2B">
        <w:rPr>
          <w:rFonts w:eastAsia="Calibri"/>
          <w:sz w:val="22"/>
          <w:szCs w:val="22"/>
          <w:lang w:eastAsia="en-US"/>
        </w:rPr>
        <w:t xml:space="preserve">Základní škola Na Habru, Hořice, Jablonského 865, okres Jičín, se sídlem Jablonského 865, 508 01 Hořice, zřízená městem Hořice; </w:t>
      </w:r>
    </w:p>
    <w:p w14:paraId="58D0011A" w14:textId="77777777" w:rsidR="00BE06F3" w:rsidRPr="00407C2B" w:rsidRDefault="00F10374" w:rsidP="00BE06F3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407C2B">
        <w:rPr>
          <w:rFonts w:eastAsia="Calibri"/>
          <w:sz w:val="22"/>
          <w:szCs w:val="22"/>
          <w:lang w:eastAsia="en-US"/>
        </w:rPr>
        <w:t>Základní škola</w:t>
      </w:r>
      <w:r w:rsidR="000C773F" w:rsidRPr="00407C2B">
        <w:rPr>
          <w:rFonts w:eastAsia="Calibri"/>
          <w:sz w:val="22"/>
          <w:szCs w:val="22"/>
          <w:lang w:eastAsia="en-US"/>
        </w:rPr>
        <w:t xml:space="preserve"> a mateřská škola Na Daliborce</w:t>
      </w:r>
      <w:r w:rsidRPr="00407C2B">
        <w:rPr>
          <w:rFonts w:eastAsia="Calibri"/>
          <w:sz w:val="22"/>
          <w:szCs w:val="22"/>
          <w:lang w:eastAsia="en-US"/>
        </w:rPr>
        <w:t>, H</w:t>
      </w:r>
      <w:r w:rsidR="000C773F" w:rsidRPr="00407C2B">
        <w:rPr>
          <w:rFonts w:eastAsia="Calibri"/>
          <w:sz w:val="22"/>
          <w:szCs w:val="22"/>
          <w:lang w:eastAsia="en-US"/>
        </w:rPr>
        <w:t>ořice</w:t>
      </w:r>
      <w:r w:rsidRPr="00407C2B">
        <w:rPr>
          <w:rFonts w:eastAsia="Calibri"/>
          <w:sz w:val="22"/>
          <w:szCs w:val="22"/>
          <w:lang w:eastAsia="en-US"/>
        </w:rPr>
        <w:t xml:space="preserve">, </w:t>
      </w:r>
      <w:r w:rsidR="000C773F" w:rsidRPr="00407C2B">
        <w:rPr>
          <w:rFonts w:eastAsia="Calibri"/>
          <w:sz w:val="22"/>
          <w:szCs w:val="22"/>
          <w:lang w:eastAsia="en-US"/>
        </w:rPr>
        <w:t>se sídlem Žižkova 866, 508 01 Hořice</w:t>
      </w:r>
      <w:r w:rsidRPr="00407C2B">
        <w:rPr>
          <w:rFonts w:eastAsia="Calibri"/>
          <w:sz w:val="22"/>
          <w:szCs w:val="22"/>
          <w:lang w:eastAsia="en-US"/>
        </w:rPr>
        <w:t>, zřízen</w:t>
      </w:r>
      <w:r w:rsidR="000C773F" w:rsidRPr="00407C2B">
        <w:rPr>
          <w:rFonts w:eastAsia="Calibri"/>
          <w:sz w:val="22"/>
          <w:szCs w:val="22"/>
          <w:lang w:eastAsia="en-US"/>
        </w:rPr>
        <w:t>á</w:t>
      </w:r>
      <w:r w:rsidRPr="00407C2B">
        <w:rPr>
          <w:rFonts w:eastAsia="Calibri"/>
          <w:sz w:val="22"/>
          <w:szCs w:val="22"/>
          <w:lang w:eastAsia="en-US"/>
        </w:rPr>
        <w:t xml:space="preserve"> městem H</w:t>
      </w:r>
      <w:r w:rsidR="000C773F" w:rsidRPr="00407C2B">
        <w:rPr>
          <w:rFonts w:eastAsia="Calibri"/>
          <w:sz w:val="22"/>
          <w:szCs w:val="22"/>
          <w:lang w:eastAsia="en-US"/>
        </w:rPr>
        <w:t>ořice</w:t>
      </w:r>
      <w:r w:rsidRPr="00407C2B">
        <w:rPr>
          <w:rFonts w:eastAsia="Calibri"/>
          <w:sz w:val="22"/>
          <w:szCs w:val="22"/>
          <w:lang w:eastAsia="en-US"/>
        </w:rPr>
        <w:t>;</w:t>
      </w:r>
    </w:p>
    <w:p w14:paraId="3EC72B7F" w14:textId="77777777" w:rsidR="000C773F" w:rsidRPr="00407C2B" w:rsidRDefault="00F10374" w:rsidP="00BE06F3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407C2B">
        <w:rPr>
          <w:rFonts w:eastAsia="Calibri"/>
          <w:sz w:val="22"/>
          <w:szCs w:val="22"/>
          <w:lang w:eastAsia="en-US"/>
        </w:rPr>
        <w:t xml:space="preserve">Základní </w:t>
      </w:r>
      <w:r w:rsidRPr="00407C2B">
        <w:rPr>
          <w:rFonts w:eastAsia="Calibri"/>
          <w:sz w:val="22"/>
          <w:szCs w:val="22"/>
          <w:lang w:eastAsia="en-US"/>
        </w:rPr>
        <w:t>škola, Hořice, Komenského 338, okres Jičín, se sídlem Komenského 338, 508 01</w:t>
      </w:r>
      <w:r w:rsidR="00F212B5" w:rsidRPr="00407C2B">
        <w:rPr>
          <w:rFonts w:eastAsia="Calibri"/>
          <w:sz w:val="22"/>
          <w:szCs w:val="22"/>
          <w:lang w:eastAsia="en-US"/>
        </w:rPr>
        <w:t xml:space="preserve"> Hořice, zřízená městem Hořice.</w:t>
      </w:r>
    </w:p>
    <w:p w14:paraId="79DC73EF" w14:textId="77777777" w:rsidR="00FC53CE" w:rsidRPr="00407C2B" w:rsidRDefault="00FC53CE" w:rsidP="002B4673">
      <w:pPr>
        <w:spacing w:after="240"/>
        <w:jc w:val="both"/>
        <w:rPr>
          <w:sz w:val="22"/>
          <w:szCs w:val="22"/>
        </w:rPr>
      </w:pPr>
    </w:p>
    <w:p w14:paraId="19589EFF" w14:textId="77777777" w:rsidR="002B4673" w:rsidRPr="00407C2B" w:rsidRDefault="00F10374" w:rsidP="002B4673">
      <w:pPr>
        <w:pStyle w:val="Nadpis2"/>
        <w:jc w:val="center"/>
        <w:rPr>
          <w:b/>
          <w:sz w:val="22"/>
          <w:szCs w:val="22"/>
          <w:u w:val="none"/>
        </w:rPr>
      </w:pPr>
      <w:r w:rsidRPr="00407C2B">
        <w:rPr>
          <w:b/>
          <w:sz w:val="22"/>
          <w:szCs w:val="22"/>
          <w:u w:val="none"/>
        </w:rPr>
        <w:t>Článek 2</w:t>
      </w:r>
    </w:p>
    <w:p w14:paraId="77D86A2F" w14:textId="77777777" w:rsidR="002B4673" w:rsidRPr="00407C2B" w:rsidRDefault="00F10374" w:rsidP="002B4673">
      <w:pPr>
        <w:pStyle w:val="Nadpis4"/>
        <w:spacing w:before="0" w:after="240"/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407C2B">
        <w:rPr>
          <w:rFonts w:ascii="Times New Roman" w:hAnsi="Times New Roman"/>
          <w:i w:val="0"/>
          <w:color w:val="auto"/>
          <w:sz w:val="22"/>
          <w:szCs w:val="22"/>
        </w:rPr>
        <w:t>Účinnost</w:t>
      </w:r>
    </w:p>
    <w:p w14:paraId="446E8D34" w14:textId="77777777" w:rsidR="002B4673" w:rsidRPr="00407C2B" w:rsidRDefault="00F10374" w:rsidP="002B4673">
      <w:pPr>
        <w:pStyle w:val="Zkladntext"/>
        <w:tabs>
          <w:tab w:val="left" w:pos="540"/>
        </w:tabs>
        <w:rPr>
          <w:sz w:val="22"/>
          <w:szCs w:val="22"/>
        </w:rPr>
      </w:pPr>
      <w:r w:rsidRPr="00407C2B">
        <w:rPr>
          <w:sz w:val="22"/>
          <w:szCs w:val="22"/>
        </w:rPr>
        <w:t>Tato vyhláška nabývá účinnosti patnáctým dnem po dni jejího vyhlášení.</w:t>
      </w:r>
    </w:p>
    <w:p w14:paraId="602BCEBE" w14:textId="77777777" w:rsidR="002F6B5F" w:rsidRPr="00407C2B" w:rsidRDefault="002F6B5F" w:rsidP="002F6B5F">
      <w:pPr>
        <w:ind w:left="284" w:hanging="284"/>
        <w:jc w:val="both"/>
        <w:rPr>
          <w:bCs/>
          <w:sz w:val="22"/>
          <w:szCs w:val="22"/>
        </w:rPr>
      </w:pPr>
    </w:p>
    <w:p w14:paraId="0BA73A79" w14:textId="77777777" w:rsidR="002F6B5F" w:rsidRPr="00407C2B" w:rsidRDefault="002F6B5F" w:rsidP="002F6B5F">
      <w:pPr>
        <w:pStyle w:val="Zkladntext"/>
        <w:tabs>
          <w:tab w:val="left" w:pos="540"/>
        </w:tabs>
        <w:jc w:val="center"/>
        <w:rPr>
          <w:sz w:val="22"/>
          <w:szCs w:val="22"/>
        </w:rPr>
      </w:pPr>
    </w:p>
    <w:p w14:paraId="297AF991" w14:textId="77777777" w:rsidR="002F6B5F" w:rsidRPr="00407C2B" w:rsidRDefault="002F6B5F" w:rsidP="002F6B5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color w:val="000000"/>
          <w:sz w:val="22"/>
          <w:szCs w:val="22"/>
        </w:rPr>
      </w:pPr>
    </w:p>
    <w:p w14:paraId="6DC4FFB2" w14:textId="77777777" w:rsidR="002C09E5" w:rsidRPr="00407C2B" w:rsidRDefault="00F10374" w:rsidP="002C09E5">
      <w:pPr>
        <w:tabs>
          <w:tab w:val="center" w:pos="2552"/>
          <w:tab w:val="center" w:pos="6521"/>
        </w:tabs>
        <w:suppressAutoHyphens/>
        <w:spacing w:line="288" w:lineRule="auto"/>
        <w:rPr>
          <w:i/>
          <w:sz w:val="22"/>
          <w:szCs w:val="22"/>
          <w:lang w:eastAsia="zh-CN"/>
        </w:rPr>
      </w:pPr>
      <w:r w:rsidRPr="00407C2B">
        <w:rPr>
          <w:i/>
          <w:sz w:val="22"/>
          <w:szCs w:val="22"/>
          <w:lang w:eastAsia="zh-CN"/>
        </w:rPr>
        <w:tab/>
        <w:t>………………………………</w:t>
      </w:r>
      <w:r w:rsidRPr="00407C2B">
        <w:rPr>
          <w:i/>
          <w:sz w:val="22"/>
          <w:szCs w:val="22"/>
          <w:lang w:eastAsia="zh-CN"/>
        </w:rPr>
        <w:tab/>
        <w:t>………………………………</w:t>
      </w:r>
    </w:p>
    <w:p w14:paraId="39924F91" w14:textId="77777777" w:rsidR="002C09E5" w:rsidRPr="00407C2B" w:rsidRDefault="00F10374" w:rsidP="002C09E5">
      <w:pPr>
        <w:tabs>
          <w:tab w:val="center" w:pos="2552"/>
          <w:tab w:val="center" w:pos="6521"/>
        </w:tabs>
        <w:suppressAutoHyphens/>
        <w:spacing w:line="288" w:lineRule="auto"/>
        <w:rPr>
          <w:sz w:val="22"/>
          <w:szCs w:val="22"/>
          <w:lang w:eastAsia="zh-CN"/>
        </w:rPr>
      </w:pPr>
      <w:r w:rsidRPr="00407C2B">
        <w:rPr>
          <w:i/>
          <w:sz w:val="22"/>
          <w:szCs w:val="22"/>
          <w:lang w:eastAsia="zh-CN"/>
        </w:rPr>
        <w:tab/>
      </w:r>
      <w:r w:rsidR="00407C2B">
        <w:rPr>
          <w:sz w:val="22"/>
          <w:szCs w:val="22"/>
          <w:lang w:eastAsia="zh-CN"/>
        </w:rPr>
        <w:t xml:space="preserve">František </w:t>
      </w:r>
      <w:proofErr w:type="spellStart"/>
      <w:r w:rsidR="00407C2B">
        <w:rPr>
          <w:sz w:val="22"/>
          <w:szCs w:val="22"/>
          <w:lang w:eastAsia="zh-CN"/>
        </w:rPr>
        <w:t>Vejr</w:t>
      </w:r>
      <w:proofErr w:type="spellEnd"/>
      <w:r w:rsidRPr="00407C2B">
        <w:rPr>
          <w:sz w:val="22"/>
          <w:szCs w:val="22"/>
          <w:lang w:eastAsia="zh-CN"/>
        </w:rPr>
        <w:tab/>
      </w:r>
      <w:r w:rsidR="00407C2B">
        <w:rPr>
          <w:sz w:val="22"/>
          <w:szCs w:val="22"/>
          <w:lang w:eastAsia="zh-CN"/>
        </w:rPr>
        <w:t>Mgr. Jana Němečková</w:t>
      </w:r>
    </w:p>
    <w:p w14:paraId="3D0349EA" w14:textId="77777777" w:rsidR="002C09E5" w:rsidRPr="00407C2B" w:rsidRDefault="00F10374" w:rsidP="002C09E5">
      <w:pPr>
        <w:tabs>
          <w:tab w:val="center" w:pos="2552"/>
          <w:tab w:val="center" w:pos="6521"/>
        </w:tabs>
        <w:suppressAutoHyphens/>
        <w:spacing w:line="288" w:lineRule="auto"/>
        <w:rPr>
          <w:sz w:val="22"/>
          <w:szCs w:val="22"/>
          <w:lang w:eastAsia="zh-CN"/>
        </w:rPr>
      </w:pPr>
      <w:r w:rsidRPr="00407C2B">
        <w:rPr>
          <w:sz w:val="22"/>
          <w:szCs w:val="22"/>
          <w:lang w:eastAsia="zh-CN"/>
        </w:rPr>
        <w:tab/>
      </w:r>
      <w:r w:rsidR="00407C2B">
        <w:rPr>
          <w:sz w:val="22"/>
          <w:szCs w:val="22"/>
          <w:lang w:eastAsia="zh-CN"/>
        </w:rPr>
        <w:t>místostarosta</w:t>
      </w:r>
      <w:r w:rsidRPr="00407C2B">
        <w:rPr>
          <w:sz w:val="22"/>
          <w:szCs w:val="22"/>
          <w:lang w:eastAsia="zh-CN"/>
        </w:rPr>
        <w:tab/>
        <w:t>starost</w:t>
      </w:r>
      <w:r w:rsidR="002C0844" w:rsidRPr="00407C2B">
        <w:rPr>
          <w:sz w:val="22"/>
          <w:szCs w:val="22"/>
          <w:lang w:eastAsia="zh-CN"/>
        </w:rPr>
        <w:t>k</w:t>
      </w:r>
      <w:r w:rsidRPr="00407C2B">
        <w:rPr>
          <w:sz w:val="22"/>
          <w:szCs w:val="22"/>
          <w:lang w:eastAsia="zh-CN"/>
        </w:rPr>
        <w:t>a</w:t>
      </w:r>
    </w:p>
    <w:p w14:paraId="4237607D" w14:textId="77777777" w:rsidR="002F6B5F" w:rsidRPr="00407C2B" w:rsidRDefault="002F6B5F" w:rsidP="002F6B5F">
      <w:pPr>
        <w:rPr>
          <w:sz w:val="22"/>
          <w:szCs w:val="22"/>
        </w:rPr>
      </w:pPr>
    </w:p>
    <w:p w14:paraId="617D6404" w14:textId="77777777" w:rsidR="00246B44" w:rsidRPr="00407C2B" w:rsidRDefault="00246B44" w:rsidP="002F6B5F">
      <w:pPr>
        <w:rPr>
          <w:sz w:val="22"/>
          <w:szCs w:val="22"/>
        </w:rPr>
      </w:pPr>
    </w:p>
    <w:p w14:paraId="2272C7AB" w14:textId="77777777" w:rsidR="002F6B5F" w:rsidRDefault="002F6B5F" w:rsidP="002F6B5F">
      <w:pPr>
        <w:rPr>
          <w:rFonts w:ascii="Arial" w:hAnsi="Arial" w:cs="Arial"/>
          <w:sz w:val="22"/>
          <w:szCs w:val="22"/>
        </w:rPr>
      </w:pPr>
    </w:p>
    <w:p w14:paraId="2862B946" w14:textId="77777777" w:rsidR="002F6B5F" w:rsidRDefault="00F10374" w:rsidP="002F6B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8B440F">
        <w:rPr>
          <w:rFonts w:ascii="Arial" w:hAnsi="Arial" w:cs="Arial"/>
          <w:sz w:val="22"/>
          <w:szCs w:val="22"/>
        </w:rPr>
        <w:tab/>
      </w:r>
      <w:r w:rsidR="00A9294B">
        <w:rPr>
          <w:rFonts w:ascii="Arial" w:hAnsi="Arial" w:cs="Arial"/>
          <w:sz w:val="22"/>
          <w:szCs w:val="22"/>
        </w:rPr>
        <w:t>11. 9.2017</w:t>
      </w:r>
      <w:r w:rsidR="00407C2B">
        <w:rPr>
          <w:rFonts w:ascii="Arial" w:hAnsi="Arial" w:cs="Arial"/>
          <w:sz w:val="22"/>
          <w:szCs w:val="22"/>
        </w:rPr>
        <w:tab/>
      </w:r>
    </w:p>
    <w:p w14:paraId="6E6A7736" w14:textId="77777777" w:rsidR="002F6B5F" w:rsidRDefault="00F10374" w:rsidP="002F6B5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8B440F">
        <w:rPr>
          <w:rFonts w:ascii="Arial" w:hAnsi="Arial" w:cs="Arial"/>
          <w:sz w:val="22"/>
          <w:szCs w:val="22"/>
        </w:rPr>
        <w:tab/>
      </w:r>
      <w:r w:rsidR="008B440F">
        <w:rPr>
          <w:rFonts w:ascii="Arial" w:hAnsi="Arial" w:cs="Arial"/>
          <w:sz w:val="22"/>
          <w:szCs w:val="22"/>
        </w:rPr>
        <w:tab/>
      </w:r>
      <w:r w:rsidR="00A9294B">
        <w:rPr>
          <w:rFonts w:ascii="Arial" w:hAnsi="Arial" w:cs="Arial"/>
          <w:sz w:val="22"/>
          <w:szCs w:val="22"/>
        </w:rPr>
        <w:t>27. 9.2017</w:t>
      </w:r>
    </w:p>
    <w:p w14:paraId="056C4915" w14:textId="77777777" w:rsidR="002F6B5F" w:rsidRPr="00A35E69" w:rsidRDefault="00F10374" w:rsidP="002F6B5F">
      <w:pPr>
        <w:pStyle w:val="Zkladntext"/>
        <w:tabs>
          <w:tab w:val="left" w:pos="1080"/>
          <w:tab w:val="left" w:pos="702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Zveřejnění </w:t>
      </w:r>
      <w:r w:rsidRPr="0085452E">
        <w:rPr>
          <w:rFonts w:ascii="Arial" w:hAnsi="Arial" w:cs="Arial"/>
          <w:sz w:val="22"/>
          <w:szCs w:val="22"/>
        </w:rPr>
        <w:t>bylo shodně provedeno na elektronické úřední desce.</w:t>
      </w:r>
    </w:p>
    <w:sectPr w:rsidR="002F6B5F" w:rsidRPr="00A35E69" w:rsidSect="005D6B77"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0E1A"/>
    <w:multiLevelType w:val="hybridMultilevel"/>
    <w:tmpl w:val="B62A1078"/>
    <w:lvl w:ilvl="0" w:tplc="85DCC946">
      <w:start w:val="1"/>
      <w:numFmt w:val="lowerLetter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3BFCC27E" w:tentative="1">
      <w:start w:val="1"/>
      <w:numFmt w:val="lowerLetter"/>
      <w:lvlText w:val="%2."/>
      <w:lvlJc w:val="left"/>
      <w:pPr>
        <w:ind w:left="2780" w:hanging="360"/>
      </w:pPr>
    </w:lvl>
    <w:lvl w:ilvl="2" w:tplc="04881BCE" w:tentative="1">
      <w:start w:val="1"/>
      <w:numFmt w:val="lowerRoman"/>
      <w:lvlText w:val="%3."/>
      <w:lvlJc w:val="right"/>
      <w:pPr>
        <w:ind w:left="3500" w:hanging="180"/>
      </w:pPr>
    </w:lvl>
    <w:lvl w:ilvl="3" w:tplc="2076BAAC" w:tentative="1">
      <w:start w:val="1"/>
      <w:numFmt w:val="decimal"/>
      <w:lvlText w:val="%4."/>
      <w:lvlJc w:val="left"/>
      <w:pPr>
        <w:ind w:left="4220" w:hanging="360"/>
      </w:pPr>
    </w:lvl>
    <w:lvl w:ilvl="4" w:tplc="EB524176" w:tentative="1">
      <w:start w:val="1"/>
      <w:numFmt w:val="lowerLetter"/>
      <w:lvlText w:val="%5."/>
      <w:lvlJc w:val="left"/>
      <w:pPr>
        <w:ind w:left="4940" w:hanging="360"/>
      </w:pPr>
    </w:lvl>
    <w:lvl w:ilvl="5" w:tplc="B8204DB6" w:tentative="1">
      <w:start w:val="1"/>
      <w:numFmt w:val="lowerRoman"/>
      <w:lvlText w:val="%6."/>
      <w:lvlJc w:val="right"/>
      <w:pPr>
        <w:ind w:left="5660" w:hanging="180"/>
      </w:pPr>
    </w:lvl>
    <w:lvl w:ilvl="6" w:tplc="BA944680" w:tentative="1">
      <w:start w:val="1"/>
      <w:numFmt w:val="decimal"/>
      <w:lvlText w:val="%7."/>
      <w:lvlJc w:val="left"/>
      <w:pPr>
        <w:ind w:left="6380" w:hanging="360"/>
      </w:pPr>
    </w:lvl>
    <w:lvl w:ilvl="7" w:tplc="056E9DAA" w:tentative="1">
      <w:start w:val="1"/>
      <w:numFmt w:val="lowerLetter"/>
      <w:lvlText w:val="%8."/>
      <w:lvlJc w:val="left"/>
      <w:pPr>
        <w:ind w:left="7100" w:hanging="360"/>
      </w:pPr>
    </w:lvl>
    <w:lvl w:ilvl="8" w:tplc="EDB497E4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 w15:restartNumberingAfterBreak="0">
    <w:nsid w:val="475C5042"/>
    <w:multiLevelType w:val="hybridMultilevel"/>
    <w:tmpl w:val="517ECC18"/>
    <w:lvl w:ilvl="0" w:tplc="D5604C34">
      <w:start w:val="1"/>
      <w:numFmt w:val="decimal"/>
      <w:lvlText w:val="%1)"/>
      <w:lvlJc w:val="left"/>
      <w:pPr>
        <w:ind w:left="502" w:hanging="360"/>
      </w:pPr>
    </w:lvl>
    <w:lvl w:ilvl="1" w:tplc="CCB4B048" w:tentative="1">
      <w:start w:val="1"/>
      <w:numFmt w:val="lowerLetter"/>
      <w:lvlText w:val="%2."/>
      <w:lvlJc w:val="left"/>
      <w:pPr>
        <w:ind w:left="1222" w:hanging="360"/>
      </w:pPr>
    </w:lvl>
    <w:lvl w:ilvl="2" w:tplc="255A6ED0" w:tentative="1">
      <w:start w:val="1"/>
      <w:numFmt w:val="lowerRoman"/>
      <w:lvlText w:val="%3."/>
      <w:lvlJc w:val="right"/>
      <w:pPr>
        <w:ind w:left="1942" w:hanging="180"/>
      </w:pPr>
    </w:lvl>
    <w:lvl w:ilvl="3" w:tplc="95E2AE7E" w:tentative="1">
      <w:start w:val="1"/>
      <w:numFmt w:val="decimal"/>
      <w:lvlText w:val="%4."/>
      <w:lvlJc w:val="left"/>
      <w:pPr>
        <w:ind w:left="2662" w:hanging="360"/>
      </w:pPr>
    </w:lvl>
    <w:lvl w:ilvl="4" w:tplc="C55E27DA" w:tentative="1">
      <w:start w:val="1"/>
      <w:numFmt w:val="lowerLetter"/>
      <w:lvlText w:val="%5."/>
      <w:lvlJc w:val="left"/>
      <w:pPr>
        <w:ind w:left="3382" w:hanging="360"/>
      </w:pPr>
    </w:lvl>
    <w:lvl w:ilvl="5" w:tplc="5FA00664" w:tentative="1">
      <w:start w:val="1"/>
      <w:numFmt w:val="lowerRoman"/>
      <w:lvlText w:val="%6."/>
      <w:lvlJc w:val="right"/>
      <w:pPr>
        <w:ind w:left="4102" w:hanging="180"/>
      </w:pPr>
    </w:lvl>
    <w:lvl w:ilvl="6" w:tplc="759AF494" w:tentative="1">
      <w:start w:val="1"/>
      <w:numFmt w:val="decimal"/>
      <w:lvlText w:val="%7."/>
      <w:lvlJc w:val="left"/>
      <w:pPr>
        <w:ind w:left="4822" w:hanging="360"/>
      </w:pPr>
    </w:lvl>
    <w:lvl w:ilvl="7" w:tplc="53240E62" w:tentative="1">
      <w:start w:val="1"/>
      <w:numFmt w:val="lowerLetter"/>
      <w:lvlText w:val="%8."/>
      <w:lvlJc w:val="left"/>
      <w:pPr>
        <w:ind w:left="5542" w:hanging="360"/>
      </w:pPr>
    </w:lvl>
    <w:lvl w:ilvl="8" w:tplc="004225B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DF5314"/>
    <w:multiLevelType w:val="hybridMultilevel"/>
    <w:tmpl w:val="10B698B8"/>
    <w:lvl w:ilvl="0" w:tplc="58ECC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D68166" w:tentative="1">
      <w:start w:val="1"/>
      <w:numFmt w:val="lowerLetter"/>
      <w:lvlText w:val="%2."/>
      <w:lvlJc w:val="left"/>
      <w:pPr>
        <w:ind w:left="1440" w:hanging="360"/>
      </w:pPr>
    </w:lvl>
    <w:lvl w:ilvl="2" w:tplc="C39A95AC" w:tentative="1">
      <w:start w:val="1"/>
      <w:numFmt w:val="lowerRoman"/>
      <w:lvlText w:val="%3."/>
      <w:lvlJc w:val="right"/>
      <w:pPr>
        <w:ind w:left="2160" w:hanging="180"/>
      </w:pPr>
    </w:lvl>
    <w:lvl w:ilvl="3" w:tplc="4A7CFF34" w:tentative="1">
      <w:start w:val="1"/>
      <w:numFmt w:val="decimal"/>
      <w:lvlText w:val="%4."/>
      <w:lvlJc w:val="left"/>
      <w:pPr>
        <w:ind w:left="2880" w:hanging="360"/>
      </w:pPr>
    </w:lvl>
    <w:lvl w:ilvl="4" w:tplc="281627D2" w:tentative="1">
      <w:start w:val="1"/>
      <w:numFmt w:val="lowerLetter"/>
      <w:lvlText w:val="%5."/>
      <w:lvlJc w:val="left"/>
      <w:pPr>
        <w:ind w:left="3600" w:hanging="360"/>
      </w:pPr>
    </w:lvl>
    <w:lvl w:ilvl="5" w:tplc="17F684F4" w:tentative="1">
      <w:start w:val="1"/>
      <w:numFmt w:val="lowerRoman"/>
      <w:lvlText w:val="%6."/>
      <w:lvlJc w:val="right"/>
      <w:pPr>
        <w:ind w:left="4320" w:hanging="180"/>
      </w:pPr>
    </w:lvl>
    <w:lvl w:ilvl="6" w:tplc="F32A22D0" w:tentative="1">
      <w:start w:val="1"/>
      <w:numFmt w:val="decimal"/>
      <w:lvlText w:val="%7."/>
      <w:lvlJc w:val="left"/>
      <w:pPr>
        <w:ind w:left="5040" w:hanging="360"/>
      </w:pPr>
    </w:lvl>
    <w:lvl w:ilvl="7" w:tplc="D3D07B6E" w:tentative="1">
      <w:start w:val="1"/>
      <w:numFmt w:val="lowerLetter"/>
      <w:lvlText w:val="%8."/>
      <w:lvlJc w:val="left"/>
      <w:pPr>
        <w:ind w:left="5760" w:hanging="360"/>
      </w:pPr>
    </w:lvl>
    <w:lvl w:ilvl="8" w:tplc="D29079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9A"/>
    <w:rsid w:val="00083E6B"/>
    <w:rsid w:val="000C773F"/>
    <w:rsid w:val="00106AE4"/>
    <w:rsid w:val="001072CD"/>
    <w:rsid w:val="0011197F"/>
    <w:rsid w:val="0013676C"/>
    <w:rsid w:val="001A4937"/>
    <w:rsid w:val="001E3598"/>
    <w:rsid w:val="00205EDF"/>
    <w:rsid w:val="00215197"/>
    <w:rsid w:val="00246B44"/>
    <w:rsid w:val="0026762B"/>
    <w:rsid w:val="00277440"/>
    <w:rsid w:val="002B4673"/>
    <w:rsid w:val="002C0844"/>
    <w:rsid w:val="002C09E5"/>
    <w:rsid w:val="002F6B5F"/>
    <w:rsid w:val="00320034"/>
    <w:rsid w:val="00375725"/>
    <w:rsid w:val="003F60D4"/>
    <w:rsid w:val="00407C2B"/>
    <w:rsid w:val="0049519A"/>
    <w:rsid w:val="005A000F"/>
    <w:rsid w:val="005D6B77"/>
    <w:rsid w:val="005F7FFB"/>
    <w:rsid w:val="006978EA"/>
    <w:rsid w:val="006A064D"/>
    <w:rsid w:val="006E4ABB"/>
    <w:rsid w:val="00700C0E"/>
    <w:rsid w:val="0072261D"/>
    <w:rsid w:val="00731EE4"/>
    <w:rsid w:val="007A4CD7"/>
    <w:rsid w:val="007A61C8"/>
    <w:rsid w:val="00853EE9"/>
    <w:rsid w:val="0085452E"/>
    <w:rsid w:val="00884D25"/>
    <w:rsid w:val="008A778A"/>
    <w:rsid w:val="008B440F"/>
    <w:rsid w:val="00905EA7"/>
    <w:rsid w:val="00943FF1"/>
    <w:rsid w:val="009440D5"/>
    <w:rsid w:val="009B4968"/>
    <w:rsid w:val="00A35E69"/>
    <w:rsid w:val="00A9294B"/>
    <w:rsid w:val="00AC466C"/>
    <w:rsid w:val="00B0583E"/>
    <w:rsid w:val="00B111F7"/>
    <w:rsid w:val="00B60253"/>
    <w:rsid w:val="00BD4CAC"/>
    <w:rsid w:val="00BE06F3"/>
    <w:rsid w:val="00C14CB7"/>
    <w:rsid w:val="00C17EF4"/>
    <w:rsid w:val="00C8155D"/>
    <w:rsid w:val="00CD06B5"/>
    <w:rsid w:val="00CF4A98"/>
    <w:rsid w:val="00DB52EE"/>
    <w:rsid w:val="00E02AC0"/>
    <w:rsid w:val="00E7682E"/>
    <w:rsid w:val="00F10374"/>
    <w:rsid w:val="00F212B5"/>
    <w:rsid w:val="00F4076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B7D7"/>
  <w15:docId w15:val="{6D803389-C61B-4A7C-B2F0-68F73740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19A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F6B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49519A"/>
    <w:pPr>
      <w:keepNext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49519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6B5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9519A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adpis3Char">
    <w:name w:val="Nadpis 3 Char"/>
    <w:link w:val="Nadpis3"/>
    <w:rsid w:val="0049519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49519A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hlavChar">
    <w:name w:val="Záhlaví Char"/>
    <w:link w:val="Zhlav"/>
    <w:uiPriority w:val="99"/>
    <w:rsid w:val="0049519A"/>
    <w:rPr>
      <w:rFonts w:ascii="Times" w:eastAsia="MS Mincho" w:hAnsi="Times" w:cs="Times New Roman"/>
      <w:sz w:val="24"/>
      <w:szCs w:val="20"/>
      <w:lang w:eastAsia="x-none"/>
    </w:rPr>
  </w:style>
  <w:style w:type="paragraph" w:styleId="Zpat">
    <w:name w:val="footer"/>
    <w:basedOn w:val="Normln"/>
    <w:link w:val="ZpatChar"/>
    <w:uiPriority w:val="99"/>
    <w:unhideWhenUsed/>
    <w:rsid w:val="0049519A"/>
    <w:pPr>
      <w:tabs>
        <w:tab w:val="center" w:pos="4153"/>
        <w:tab w:val="right" w:pos="8306"/>
      </w:tabs>
    </w:pPr>
    <w:rPr>
      <w:rFonts w:ascii="Times" w:eastAsia="MS Mincho" w:hAnsi="Times"/>
      <w:lang w:eastAsia="x-none"/>
    </w:rPr>
  </w:style>
  <w:style w:type="character" w:customStyle="1" w:styleId="ZpatChar">
    <w:name w:val="Zápatí Char"/>
    <w:link w:val="Zpat"/>
    <w:uiPriority w:val="99"/>
    <w:rsid w:val="0049519A"/>
    <w:rPr>
      <w:rFonts w:ascii="Times" w:eastAsia="MS Mincho" w:hAnsi="Times" w:cs="Times New Roman"/>
      <w:sz w:val="24"/>
      <w:szCs w:val="20"/>
      <w:lang w:eastAsia="x-none"/>
    </w:rPr>
  </w:style>
  <w:style w:type="paragraph" w:styleId="Zkladntext">
    <w:name w:val="Body Text"/>
    <w:basedOn w:val="Normln"/>
    <w:link w:val="ZkladntextChar"/>
    <w:rsid w:val="0049519A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4951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2F6B5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2F6B5F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customStyle="1" w:styleId="NormlnIMP">
    <w:name w:val="Normální_IMP"/>
    <w:basedOn w:val="Normln"/>
    <w:rsid w:val="002F6B5F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F6B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6B5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2F6B5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4Char">
    <w:name w:val="Nadpis 4 Char"/>
    <w:link w:val="Nadpis4"/>
    <w:uiPriority w:val="9"/>
    <w:semiHidden/>
    <w:rsid w:val="002F6B5F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Kupka Václav</dc:creator>
  <cp:lastModifiedBy>Správce</cp:lastModifiedBy>
  <cp:revision>2</cp:revision>
  <cp:lastPrinted>2017-09-15T06:56:00Z</cp:lastPrinted>
  <dcterms:created xsi:type="dcterms:W3CDTF">2024-12-04T13:03:00Z</dcterms:created>
  <dcterms:modified xsi:type="dcterms:W3CDTF">2024-12-04T13:03:00Z</dcterms:modified>
</cp:coreProperties>
</file>