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03A8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16D42764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63F7D542" w14:textId="77777777" w:rsidR="008B0802" w:rsidRPr="008B0802" w:rsidRDefault="008B0802" w:rsidP="008B0802">
      <w:pPr>
        <w:jc w:val="center"/>
        <w:rPr>
          <w:rFonts w:ascii="Verdana" w:hAnsi="Verdana"/>
          <w:b/>
          <w:sz w:val="40"/>
          <w:szCs w:val="40"/>
        </w:rPr>
      </w:pPr>
      <w:r w:rsidRPr="008B0802">
        <w:rPr>
          <w:rFonts w:ascii="Verdana" w:hAnsi="Verdana" w:cs="Calibri"/>
          <w:b/>
          <w:color w:val="000000"/>
          <w:sz w:val="40"/>
          <w:szCs w:val="40"/>
        </w:rPr>
        <w:t>MĚSTO VRBNO POD PRADĚDEM</w:t>
      </w:r>
    </w:p>
    <w:p w14:paraId="35BD2C14" w14:textId="77777777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3550D2B5" w14:textId="77777777" w:rsidR="008B0802" w:rsidRPr="008B0802" w:rsidRDefault="008B0802" w:rsidP="008B0802">
      <w:pPr>
        <w:jc w:val="center"/>
      </w:pPr>
      <w:r w:rsidRPr="008B080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2CBF363" wp14:editId="5544E1BF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429E" w14:textId="77777777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0D1230C6" w14:textId="77777777" w:rsidR="00A222E3" w:rsidRDefault="008B0802" w:rsidP="008B0802">
      <w:pPr>
        <w:jc w:val="center"/>
        <w:rPr>
          <w:rFonts w:ascii="Verdana" w:hAnsi="Verdana"/>
          <w:b/>
          <w:sz w:val="36"/>
          <w:szCs w:val="36"/>
        </w:rPr>
      </w:pPr>
      <w:proofErr w:type="gramStart"/>
      <w:r w:rsidRPr="008B0802">
        <w:rPr>
          <w:rFonts w:ascii="Verdana" w:hAnsi="Verdana"/>
          <w:b/>
          <w:sz w:val="36"/>
          <w:szCs w:val="36"/>
        </w:rPr>
        <w:t>OBECNĚ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 xml:space="preserve"> ZÁVAZNÁ</w:t>
      </w:r>
      <w:proofErr w:type="gramEnd"/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 xml:space="preserve"> VYHLÁŠKA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1CF89193" w14:textId="0431FF0C" w:rsidR="008B0802" w:rsidRPr="008B0802" w:rsidRDefault="00A222E3" w:rsidP="008B0802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MĚSTA VRBNO POD PRADĚDEM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06F576B8" w14:textId="77777777" w:rsidR="008B0802" w:rsidRDefault="008B0802" w:rsidP="008B0802">
      <w:pPr>
        <w:pStyle w:val="Nzev"/>
        <w:rPr>
          <w:rFonts w:ascii="Verdana" w:hAnsi="Verdana"/>
          <w:szCs w:val="28"/>
        </w:rPr>
      </w:pPr>
    </w:p>
    <w:p w14:paraId="11D81ACF" w14:textId="77777777" w:rsidR="002C5E35" w:rsidRDefault="002C5E35" w:rsidP="008B0802">
      <w:pPr>
        <w:pStyle w:val="Nzev"/>
        <w:rPr>
          <w:rFonts w:ascii="Verdana" w:hAnsi="Verdana"/>
          <w:szCs w:val="28"/>
        </w:rPr>
      </w:pPr>
    </w:p>
    <w:p w14:paraId="2A891FE3" w14:textId="77777777" w:rsidR="002C5E35" w:rsidRPr="008B0802" w:rsidRDefault="002C5E35" w:rsidP="008B0802">
      <w:pPr>
        <w:pStyle w:val="Nzev"/>
        <w:rPr>
          <w:rFonts w:ascii="Verdana" w:hAnsi="Verdana"/>
          <w:szCs w:val="28"/>
        </w:rPr>
      </w:pPr>
    </w:p>
    <w:p w14:paraId="69991324" w14:textId="56B782D4" w:rsidR="008B0802" w:rsidRDefault="008B0802" w:rsidP="008B0802">
      <w:pPr>
        <w:pStyle w:val="Zkladntext"/>
        <w:rPr>
          <w:rFonts w:ascii="Verdana" w:hAnsi="Verdana"/>
          <w:sz w:val="36"/>
          <w:szCs w:val="36"/>
        </w:rPr>
      </w:pPr>
      <w:r w:rsidRPr="008B0802">
        <w:rPr>
          <w:rFonts w:ascii="Verdana" w:hAnsi="Verdana"/>
          <w:sz w:val="36"/>
          <w:szCs w:val="36"/>
        </w:rPr>
        <w:t xml:space="preserve">o místním poplatku za </w:t>
      </w:r>
      <w:r w:rsidR="00581BB7">
        <w:rPr>
          <w:rFonts w:ascii="Verdana" w:hAnsi="Verdana"/>
          <w:sz w:val="36"/>
          <w:szCs w:val="36"/>
        </w:rPr>
        <w:t>obecní systém odpadového hospodářství</w:t>
      </w:r>
    </w:p>
    <w:p w14:paraId="30FB61CD" w14:textId="77777777" w:rsidR="00581BB7" w:rsidRPr="008B0802" w:rsidRDefault="00581BB7" w:rsidP="008B0802">
      <w:pPr>
        <w:pStyle w:val="Zkladntext"/>
        <w:rPr>
          <w:rFonts w:ascii="Verdana" w:hAnsi="Verdana"/>
          <w:sz w:val="36"/>
          <w:szCs w:val="36"/>
        </w:rPr>
      </w:pPr>
    </w:p>
    <w:p w14:paraId="30803774" w14:textId="77777777" w:rsidR="008B0802" w:rsidRPr="008B0802" w:rsidRDefault="008B0802" w:rsidP="008B0802">
      <w:pPr>
        <w:jc w:val="center"/>
        <w:rPr>
          <w:rFonts w:ascii="Verdana" w:hAnsi="Verdana"/>
          <w:b/>
          <w:color w:val="FF0000"/>
          <w:sz w:val="36"/>
          <w:szCs w:val="36"/>
        </w:rPr>
      </w:pPr>
    </w:p>
    <w:p w14:paraId="41DC1BC8" w14:textId="77777777" w:rsidR="008B0802" w:rsidRPr="008B0802" w:rsidRDefault="008B0802" w:rsidP="008B0802">
      <w:pPr>
        <w:jc w:val="center"/>
        <w:rPr>
          <w:b/>
          <w:color w:val="FF0000"/>
          <w:sz w:val="36"/>
          <w:szCs w:val="36"/>
        </w:rPr>
      </w:pPr>
    </w:p>
    <w:p w14:paraId="34229BCD" w14:textId="77777777" w:rsidR="008B0802" w:rsidRPr="008B0802" w:rsidRDefault="008B0802" w:rsidP="008B0802">
      <w:pPr>
        <w:spacing w:after="240"/>
      </w:pPr>
    </w:p>
    <w:p w14:paraId="2EBFE0A4" w14:textId="77777777" w:rsidR="008B0802" w:rsidRPr="008B0802" w:rsidRDefault="008B0802" w:rsidP="008B0802">
      <w:pPr>
        <w:spacing w:after="240"/>
      </w:pPr>
    </w:p>
    <w:p w14:paraId="7F345056" w14:textId="77777777" w:rsidR="009F37B4" w:rsidRPr="008B0802" w:rsidRDefault="009F37B4" w:rsidP="00210A58">
      <w:pPr>
        <w:pStyle w:val="Nadpis1"/>
        <w:jc w:val="center"/>
        <w:rPr>
          <w:rFonts w:ascii="Verdana" w:hAnsi="Verdana"/>
        </w:rPr>
      </w:pPr>
      <w:r w:rsidRPr="008B0802">
        <w:rPr>
          <w:rFonts w:ascii="Verdana" w:hAnsi="Verdana"/>
        </w:rPr>
        <w:t>M</w:t>
      </w:r>
      <w:r w:rsidR="008B0802">
        <w:rPr>
          <w:rFonts w:ascii="Verdana" w:hAnsi="Verdana"/>
        </w:rPr>
        <w:t>ĚSTO VRBNO POD PRADĚDEM</w:t>
      </w:r>
    </w:p>
    <w:p w14:paraId="14FADEC4" w14:textId="538ABD1E" w:rsidR="00210A58" w:rsidRPr="00F7113A" w:rsidRDefault="00D660E3" w:rsidP="008B0802">
      <w:pPr>
        <w:pStyle w:val="css-p-msonormal"/>
        <w:jc w:val="center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Zastupitelstvo m</w:t>
      </w:r>
      <w:r w:rsidR="008969D9" w:rsidRPr="00F7113A">
        <w:rPr>
          <w:rFonts w:ascii="Verdana" w:hAnsi="Verdana"/>
          <w:color w:val="000000" w:themeColor="text1"/>
          <w:sz w:val="18"/>
          <w:szCs w:val="18"/>
        </w:rPr>
        <w:t>ěsta Vrbno pod Pradědem</w:t>
      </w:r>
    </w:p>
    <w:p w14:paraId="7740D1DA" w14:textId="77777777" w:rsidR="009F37B4" w:rsidRPr="00F310E3" w:rsidRDefault="008B0802" w:rsidP="008B0802">
      <w:pPr>
        <w:pStyle w:val="css-p-msonormal"/>
        <w:jc w:val="center"/>
        <w:rPr>
          <w:rFonts w:ascii="Verdana" w:hAnsi="Verdana"/>
          <w:color w:val="FF0000"/>
          <w:sz w:val="28"/>
          <w:szCs w:val="28"/>
        </w:rPr>
      </w:pPr>
      <w:r w:rsidRPr="00F310E3">
        <w:rPr>
          <w:rFonts w:ascii="Verdana" w:hAnsi="Verdana"/>
          <w:color w:val="FF0000"/>
          <w:sz w:val="28"/>
          <w:szCs w:val="28"/>
        </w:rPr>
        <w:t xml:space="preserve"> </w:t>
      </w:r>
    </w:p>
    <w:p w14:paraId="1F7C1D4C" w14:textId="21DE9F2D" w:rsidR="005A13E8" w:rsidRPr="008B0802" w:rsidRDefault="00207AD8" w:rsidP="005A13E8">
      <w:pPr>
        <w:pStyle w:val="css-p-msonormal"/>
        <w:jc w:val="center"/>
        <w:rPr>
          <w:rFonts w:ascii="Verdana" w:hAnsi="Verdana"/>
          <w:b/>
          <w:bCs/>
        </w:rPr>
      </w:pPr>
      <w:r w:rsidRPr="008B0802">
        <w:rPr>
          <w:rFonts w:ascii="Verdana" w:hAnsi="Verdana"/>
          <w:b/>
          <w:bCs/>
        </w:rPr>
        <w:t>O</w:t>
      </w:r>
      <w:r w:rsidR="008B0802" w:rsidRPr="008B0802">
        <w:rPr>
          <w:rFonts w:ascii="Verdana" w:hAnsi="Verdana"/>
          <w:b/>
          <w:bCs/>
        </w:rPr>
        <w:t>BECN</w:t>
      </w:r>
      <w:r w:rsidR="002C5E35">
        <w:rPr>
          <w:rFonts w:ascii="Verdana" w:hAnsi="Verdana"/>
          <w:b/>
          <w:bCs/>
        </w:rPr>
        <w:t>Ě</w:t>
      </w:r>
      <w:r w:rsidR="008B0802" w:rsidRPr="008B0802">
        <w:rPr>
          <w:rFonts w:ascii="Verdana" w:hAnsi="Verdana"/>
          <w:b/>
          <w:bCs/>
        </w:rPr>
        <w:t xml:space="preserve"> ZÁVAZNÁ VYHLÁŠKA</w:t>
      </w:r>
      <w:r w:rsidR="005A13E8">
        <w:rPr>
          <w:rFonts w:ascii="Verdana" w:hAnsi="Verdana"/>
          <w:b/>
          <w:bCs/>
        </w:rPr>
        <w:t xml:space="preserve"> města Vrbno pod Pradědem</w:t>
      </w:r>
    </w:p>
    <w:p w14:paraId="2C3AFEE8" w14:textId="5BE171C9" w:rsidR="00207AD8" w:rsidRPr="008B0802" w:rsidRDefault="00207AD8" w:rsidP="00210A58">
      <w:pPr>
        <w:pStyle w:val="Zkladntext"/>
        <w:rPr>
          <w:rFonts w:ascii="Verdana" w:hAnsi="Verdana"/>
          <w:sz w:val="20"/>
        </w:rPr>
      </w:pPr>
      <w:r w:rsidRPr="008B0802">
        <w:rPr>
          <w:rFonts w:ascii="Verdana" w:hAnsi="Verdana"/>
          <w:sz w:val="20"/>
        </w:rPr>
        <w:t xml:space="preserve">o místním poplatku za </w:t>
      </w:r>
      <w:r w:rsidR="00861E5D">
        <w:rPr>
          <w:rFonts w:ascii="Verdana" w:hAnsi="Verdana"/>
          <w:sz w:val="20"/>
        </w:rPr>
        <w:t>obecní systém odpadového hospodářství</w:t>
      </w:r>
    </w:p>
    <w:p w14:paraId="6E51CADE" w14:textId="77777777" w:rsidR="00207AD8" w:rsidRPr="008B0802" w:rsidRDefault="00207AD8" w:rsidP="00210A58">
      <w:pPr>
        <w:jc w:val="center"/>
        <w:rPr>
          <w:color w:val="FF0000"/>
          <w:sz w:val="20"/>
          <w:szCs w:val="20"/>
        </w:rPr>
      </w:pPr>
    </w:p>
    <w:p w14:paraId="52E09684" w14:textId="77777777" w:rsidR="00207AD8" w:rsidRPr="008B0802" w:rsidRDefault="00207AD8" w:rsidP="00207AD8">
      <w:pPr>
        <w:rPr>
          <w:sz w:val="20"/>
          <w:szCs w:val="20"/>
        </w:rPr>
      </w:pPr>
    </w:p>
    <w:p w14:paraId="0CFB2723" w14:textId="14191D21" w:rsidR="00207AD8" w:rsidRPr="008B0802" w:rsidRDefault="00207AD8" w:rsidP="00997D35">
      <w:pPr>
        <w:jc w:val="both"/>
        <w:rPr>
          <w:rFonts w:ascii="Verdana" w:hAnsi="Verdana"/>
          <w:sz w:val="20"/>
          <w:szCs w:val="20"/>
        </w:rPr>
      </w:pPr>
      <w:r w:rsidRPr="008B0802">
        <w:rPr>
          <w:rFonts w:ascii="Verdana" w:hAnsi="Verdana"/>
          <w:sz w:val="20"/>
          <w:szCs w:val="20"/>
        </w:rPr>
        <w:t xml:space="preserve">Zastupitelstvo města ve Vrbně pod Pradědem </w:t>
      </w:r>
      <w:r w:rsidR="00B17AB0">
        <w:rPr>
          <w:rFonts w:ascii="Verdana" w:hAnsi="Verdana"/>
          <w:sz w:val="20"/>
          <w:szCs w:val="20"/>
        </w:rPr>
        <w:t>se</w:t>
      </w:r>
      <w:r w:rsidRPr="008B0802">
        <w:rPr>
          <w:rFonts w:ascii="Verdana" w:hAnsi="Verdana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na svém</w:t>
      </w:r>
      <w:r w:rsidR="00B17AB0">
        <w:rPr>
          <w:rFonts w:ascii="Verdana" w:hAnsi="Verdana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 xml:space="preserve">zasedání </w:t>
      </w:r>
      <w:r w:rsidRPr="008B0802">
        <w:rPr>
          <w:rFonts w:ascii="Verdana" w:hAnsi="Verdana"/>
          <w:sz w:val="20"/>
          <w:szCs w:val="20"/>
        </w:rPr>
        <w:t xml:space="preserve">dne </w:t>
      </w:r>
      <w:r w:rsidR="008C68C2">
        <w:rPr>
          <w:rFonts w:ascii="Verdana" w:hAnsi="Verdana"/>
          <w:sz w:val="20"/>
          <w:szCs w:val="20"/>
        </w:rPr>
        <w:t>13.</w:t>
      </w:r>
      <w:r w:rsidR="00997D35"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D31DA" w:rsidRPr="009B0EF7">
        <w:rPr>
          <w:rFonts w:ascii="Verdana" w:hAnsi="Verdana"/>
          <w:color w:val="000000" w:themeColor="text1"/>
          <w:sz w:val="20"/>
          <w:szCs w:val="20"/>
        </w:rPr>
        <w:t>prosince</w:t>
      </w:r>
      <w:r w:rsidR="00997D35" w:rsidRPr="009B0EF7">
        <w:rPr>
          <w:rFonts w:ascii="Verdana" w:hAnsi="Verdana"/>
          <w:color w:val="000000" w:themeColor="text1"/>
          <w:sz w:val="20"/>
          <w:szCs w:val="20"/>
        </w:rPr>
        <w:t xml:space="preserve"> 20</w:t>
      </w:r>
      <w:r w:rsidR="00D513F0">
        <w:rPr>
          <w:rFonts w:ascii="Verdana" w:hAnsi="Verdana"/>
          <w:color w:val="000000" w:themeColor="text1"/>
          <w:sz w:val="20"/>
          <w:szCs w:val="20"/>
        </w:rPr>
        <w:t>23</w:t>
      </w:r>
      <w:r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usnesením č.</w:t>
      </w:r>
      <w:r w:rsidR="00CF72A2" w:rsidRPr="008B0802">
        <w:rPr>
          <w:rFonts w:ascii="Verdana" w:hAnsi="Verdana"/>
          <w:sz w:val="20"/>
          <w:szCs w:val="20"/>
        </w:rPr>
        <w:t xml:space="preserve"> </w:t>
      </w:r>
      <w:r w:rsidR="008C68C2">
        <w:rPr>
          <w:rFonts w:ascii="Verdana" w:hAnsi="Verdana"/>
          <w:sz w:val="20"/>
          <w:szCs w:val="20"/>
        </w:rPr>
        <w:t>0188</w:t>
      </w:r>
      <w:r w:rsidR="005A45D0" w:rsidRPr="009B0EF7">
        <w:rPr>
          <w:rFonts w:ascii="Verdana" w:hAnsi="Verdana"/>
          <w:color w:val="000000" w:themeColor="text1"/>
          <w:sz w:val="20"/>
          <w:szCs w:val="20"/>
        </w:rPr>
        <w:t>/ZM/</w:t>
      </w:r>
      <w:r w:rsidR="008C68C2">
        <w:rPr>
          <w:rFonts w:ascii="Verdana" w:hAnsi="Verdana"/>
          <w:color w:val="000000" w:themeColor="text1"/>
          <w:sz w:val="20"/>
          <w:szCs w:val="20"/>
        </w:rPr>
        <w:t>07</w:t>
      </w:r>
      <w:r w:rsidR="005A45D0" w:rsidRPr="009B0EF7">
        <w:rPr>
          <w:rFonts w:ascii="Verdana" w:hAnsi="Verdana"/>
          <w:color w:val="000000" w:themeColor="text1"/>
          <w:sz w:val="20"/>
          <w:szCs w:val="20"/>
        </w:rPr>
        <w:t>/20</w:t>
      </w:r>
      <w:r w:rsidR="00210B58" w:rsidRPr="009B0EF7">
        <w:rPr>
          <w:rFonts w:ascii="Verdana" w:hAnsi="Verdana"/>
          <w:color w:val="000000" w:themeColor="text1"/>
          <w:sz w:val="20"/>
          <w:szCs w:val="20"/>
        </w:rPr>
        <w:t>2</w:t>
      </w:r>
      <w:r w:rsidR="00D513F0">
        <w:rPr>
          <w:rFonts w:ascii="Verdana" w:hAnsi="Verdana"/>
          <w:color w:val="000000" w:themeColor="text1"/>
          <w:sz w:val="20"/>
          <w:szCs w:val="20"/>
        </w:rPr>
        <w:t>3</w:t>
      </w:r>
      <w:r w:rsidR="00523004"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usneslo vydat na základě</w:t>
      </w:r>
      <w:r w:rsidRPr="008B0802">
        <w:rPr>
          <w:rFonts w:ascii="Verdana" w:hAnsi="Verdana"/>
          <w:sz w:val="20"/>
          <w:szCs w:val="20"/>
        </w:rPr>
        <w:t xml:space="preserve"> § 14 zákona č. 565/1990 Sb., o místních poplatcích, ve znění po</w:t>
      </w:r>
      <w:r w:rsidR="00834BC4">
        <w:rPr>
          <w:rFonts w:ascii="Verdana" w:hAnsi="Verdana"/>
          <w:sz w:val="20"/>
          <w:szCs w:val="20"/>
        </w:rPr>
        <w:t>zdějších předpisů</w:t>
      </w:r>
      <w:r w:rsidR="002A7C5F">
        <w:rPr>
          <w:rFonts w:ascii="Verdana" w:hAnsi="Verdana"/>
          <w:sz w:val="20"/>
          <w:szCs w:val="20"/>
        </w:rPr>
        <w:t xml:space="preserve"> (dále jen „zákon o místních poplatcích“),</w:t>
      </w:r>
      <w:r w:rsidR="00834BC4">
        <w:rPr>
          <w:rFonts w:ascii="Verdana" w:hAnsi="Verdana"/>
          <w:sz w:val="20"/>
          <w:szCs w:val="20"/>
        </w:rPr>
        <w:t xml:space="preserve"> a v souladu s</w:t>
      </w:r>
      <w:r w:rsidRPr="008B0802">
        <w:rPr>
          <w:rFonts w:ascii="Verdana" w:hAnsi="Verdana"/>
          <w:sz w:val="20"/>
          <w:szCs w:val="20"/>
        </w:rPr>
        <w:t xml:space="preserve"> § 10 </w:t>
      </w:r>
      <w:r w:rsidR="00044441" w:rsidRPr="008B0802">
        <w:rPr>
          <w:rFonts w:ascii="Verdana" w:hAnsi="Verdana"/>
          <w:sz w:val="20"/>
          <w:szCs w:val="20"/>
        </w:rPr>
        <w:t xml:space="preserve">písm. d) </w:t>
      </w:r>
      <w:r w:rsidRPr="008B0802">
        <w:rPr>
          <w:rFonts w:ascii="Verdana" w:hAnsi="Verdana"/>
          <w:sz w:val="20"/>
          <w:szCs w:val="20"/>
        </w:rPr>
        <w:t xml:space="preserve">a § 84 </w:t>
      </w:r>
      <w:r w:rsidR="001E6197" w:rsidRPr="008B0802">
        <w:rPr>
          <w:rFonts w:ascii="Verdana" w:hAnsi="Verdana"/>
          <w:sz w:val="20"/>
          <w:szCs w:val="20"/>
        </w:rPr>
        <w:t xml:space="preserve">odst. 2 písm. h) </w:t>
      </w:r>
      <w:r w:rsidRPr="008B0802">
        <w:rPr>
          <w:rFonts w:ascii="Verdana" w:hAnsi="Verdana"/>
          <w:sz w:val="20"/>
          <w:szCs w:val="20"/>
        </w:rPr>
        <w:t>zákona č.128/2000 Sb., o obcích (obecní zřízení), ve znění pozdějších předpisů,</w:t>
      </w:r>
      <w:r w:rsidR="00555DCC" w:rsidRPr="008B0802">
        <w:rPr>
          <w:rFonts w:ascii="Verdana" w:hAnsi="Verdana"/>
          <w:sz w:val="20"/>
          <w:szCs w:val="20"/>
        </w:rPr>
        <w:t xml:space="preserve"> </w:t>
      </w:r>
      <w:r w:rsidRPr="008B0802">
        <w:rPr>
          <w:rFonts w:ascii="Verdana" w:hAnsi="Verdana"/>
          <w:sz w:val="20"/>
          <w:szCs w:val="20"/>
        </w:rPr>
        <w:t>tuto obecně závaznou vyhlášku</w:t>
      </w:r>
      <w:r w:rsidR="00523004" w:rsidRPr="008B0802">
        <w:rPr>
          <w:rFonts w:ascii="Verdana" w:hAnsi="Verdana"/>
          <w:sz w:val="20"/>
          <w:szCs w:val="20"/>
        </w:rPr>
        <w:t xml:space="preserve"> (dále jen „vyhláška“): </w:t>
      </w:r>
    </w:p>
    <w:p w14:paraId="1A1933BF" w14:textId="77777777" w:rsidR="00207AD8" w:rsidRDefault="00207AD8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53E2EB8B" w14:textId="22592D72" w:rsidR="00B83AEF" w:rsidRDefault="00B83AE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7F4B1C3D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Čl. 1</w:t>
      </w:r>
    </w:p>
    <w:p w14:paraId="7F875887" w14:textId="77777777" w:rsid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Úvodní ustanovení</w:t>
      </w:r>
    </w:p>
    <w:p w14:paraId="79B9C22E" w14:textId="77777777" w:rsidR="00D83991" w:rsidRPr="00486B5F" w:rsidRDefault="00D83991" w:rsidP="00486B5F">
      <w:pPr>
        <w:pStyle w:val="Nzvylnk"/>
        <w:rPr>
          <w:rFonts w:ascii="Verdana" w:hAnsi="Verdana" w:cs="Arial"/>
          <w:sz w:val="20"/>
        </w:rPr>
      </w:pPr>
    </w:p>
    <w:p w14:paraId="065C235D" w14:textId="1CE5ED68" w:rsidR="00486B5F" w:rsidRDefault="00581BB7" w:rsidP="00486B5F">
      <w:pPr>
        <w:pStyle w:val="Zkladntextodsazen"/>
        <w:numPr>
          <w:ilvl w:val="0"/>
          <w:numId w:val="12"/>
        </w:numPr>
        <w:spacing w:after="60" w:line="264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Město Vrbno pod Pradědem</w:t>
      </w:r>
      <w:r w:rsidR="00486B5F" w:rsidRPr="00486B5F">
        <w:rPr>
          <w:rFonts w:ascii="Verdana" w:hAnsi="Verdana" w:cs="Arial"/>
          <w:sz w:val="20"/>
        </w:rPr>
        <w:t xml:space="preserve"> touto vyhláškou zavádí místní poplatek za obecní systém odpadového hospodářství (dále jen „poplatek“).</w:t>
      </w:r>
    </w:p>
    <w:p w14:paraId="1AD07FC9" w14:textId="3E7AACD2" w:rsidR="00995062" w:rsidRDefault="00995062" w:rsidP="00995062">
      <w:pPr>
        <w:numPr>
          <w:ilvl w:val="0"/>
          <w:numId w:val="12"/>
        </w:numPr>
        <w:spacing w:line="288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Poplatkovým obdobím poplatku je kalendářní rok</w:t>
      </w:r>
      <w:r w:rsidRPr="00486B5F">
        <w:rPr>
          <w:rFonts w:ascii="Verdana" w:hAnsi="Verdana" w:cs="Arial"/>
          <w:sz w:val="20"/>
          <w:szCs w:val="20"/>
        </w:rPr>
        <w:t>.</w:t>
      </w:r>
      <w:r w:rsidRPr="00486B5F">
        <w:rPr>
          <w:rFonts w:ascii="Verdana" w:hAnsi="Verdana" w:cs="Arial"/>
          <w:sz w:val="20"/>
          <w:szCs w:val="20"/>
          <w:vertAlign w:val="superscript"/>
        </w:rPr>
        <w:footnoteReference w:id="1"/>
      </w:r>
    </w:p>
    <w:p w14:paraId="17C5650E" w14:textId="2597242C" w:rsidR="00486B5F" w:rsidRDefault="00486B5F" w:rsidP="00486B5F">
      <w:pPr>
        <w:numPr>
          <w:ilvl w:val="0"/>
          <w:numId w:val="12"/>
        </w:num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 xml:space="preserve">Správcem poplatku je </w:t>
      </w:r>
      <w:r w:rsidR="00581BB7">
        <w:rPr>
          <w:rFonts w:ascii="Verdana" w:hAnsi="Verdana" w:cs="Arial"/>
          <w:sz w:val="20"/>
          <w:szCs w:val="20"/>
        </w:rPr>
        <w:t>městský úřad Vrbno pod Pradědem</w:t>
      </w:r>
      <w:r w:rsidRPr="00486B5F">
        <w:rPr>
          <w:rFonts w:ascii="Verdana" w:hAnsi="Verdana" w:cs="Arial"/>
          <w:sz w:val="20"/>
          <w:szCs w:val="20"/>
        </w:rPr>
        <w:t>.</w:t>
      </w:r>
      <w:bookmarkStart w:id="0" w:name="_Hlk86068934"/>
      <w:r w:rsidRPr="00486B5F">
        <w:rPr>
          <w:rFonts w:ascii="Verdana" w:hAnsi="Verdana" w:cs="Arial"/>
          <w:sz w:val="20"/>
          <w:szCs w:val="20"/>
          <w:vertAlign w:val="superscript"/>
        </w:rPr>
        <w:footnoteReference w:id="2"/>
      </w:r>
      <w:bookmarkEnd w:id="0"/>
    </w:p>
    <w:p w14:paraId="4F7A1104" w14:textId="0FD00440" w:rsidR="00545FF8" w:rsidRDefault="00545FF8" w:rsidP="00545FF8">
      <w:pPr>
        <w:spacing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A3FBBBB" w14:textId="77777777" w:rsidR="00545FF8" w:rsidRPr="00486B5F" w:rsidRDefault="00545FF8" w:rsidP="00545FF8">
      <w:pPr>
        <w:spacing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0AC27B64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Čl. 2</w:t>
      </w:r>
    </w:p>
    <w:p w14:paraId="620472BC" w14:textId="77777777" w:rsid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Poplatník</w:t>
      </w:r>
    </w:p>
    <w:p w14:paraId="0600BB11" w14:textId="77777777" w:rsidR="00D83991" w:rsidRPr="00486B5F" w:rsidRDefault="00D83991" w:rsidP="00486B5F">
      <w:pPr>
        <w:pStyle w:val="Nzvylnk"/>
        <w:rPr>
          <w:rFonts w:ascii="Verdana" w:hAnsi="Verdana" w:cs="Arial"/>
          <w:sz w:val="20"/>
        </w:rPr>
      </w:pPr>
    </w:p>
    <w:p w14:paraId="5FB2741B" w14:textId="77777777" w:rsidR="00486B5F" w:rsidRPr="00486B5F" w:rsidRDefault="00486B5F" w:rsidP="00486B5F">
      <w:pPr>
        <w:numPr>
          <w:ilvl w:val="0"/>
          <w:numId w:val="13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Poplatníkem poplatku je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3"/>
      </w:r>
      <w:r w:rsidRPr="00486B5F">
        <w:rPr>
          <w:rFonts w:ascii="Verdana" w:hAnsi="Verdana" w:cs="Arial"/>
          <w:sz w:val="20"/>
          <w:szCs w:val="20"/>
        </w:rPr>
        <w:t>:</w:t>
      </w:r>
    </w:p>
    <w:p w14:paraId="5C1D1988" w14:textId="0E492439" w:rsidR="00486B5F" w:rsidRPr="00486B5F" w:rsidRDefault="00486B5F" w:rsidP="00486B5F">
      <w:pPr>
        <w:pStyle w:val="Default"/>
        <w:spacing w:after="53"/>
        <w:ind w:firstLine="567"/>
        <w:jc w:val="both"/>
        <w:rPr>
          <w:rFonts w:ascii="Verdana" w:hAnsi="Verdana"/>
          <w:sz w:val="20"/>
          <w:szCs w:val="20"/>
        </w:rPr>
      </w:pPr>
      <w:r w:rsidRPr="00486B5F">
        <w:rPr>
          <w:rFonts w:ascii="Verdana" w:hAnsi="Verdana"/>
          <w:sz w:val="20"/>
          <w:szCs w:val="20"/>
        </w:rPr>
        <w:t>a) fyzická osoba přihlášená v</w:t>
      </w:r>
      <w:r w:rsidR="00470F0F">
        <w:rPr>
          <w:rFonts w:ascii="Verdana" w:hAnsi="Verdana"/>
          <w:sz w:val="20"/>
          <w:szCs w:val="20"/>
        </w:rPr>
        <w:t>e městě</w:t>
      </w:r>
      <w:r w:rsidRPr="00486B5F">
        <w:rPr>
          <w:rStyle w:val="Znakapoznpodarou"/>
          <w:rFonts w:ascii="Verdana" w:hAnsi="Verdana"/>
          <w:sz w:val="20"/>
          <w:szCs w:val="20"/>
        </w:rPr>
        <w:footnoteReference w:id="4"/>
      </w:r>
      <w:r w:rsidRPr="00486B5F">
        <w:rPr>
          <w:rFonts w:ascii="Verdana" w:hAnsi="Verdana"/>
          <w:sz w:val="20"/>
          <w:szCs w:val="20"/>
        </w:rPr>
        <w:t xml:space="preserve"> nebo </w:t>
      </w:r>
    </w:p>
    <w:p w14:paraId="63695B8F" w14:textId="1E100C9D" w:rsidR="00486B5F" w:rsidRPr="00486B5F" w:rsidRDefault="00486B5F" w:rsidP="00486B5F">
      <w:pPr>
        <w:pStyle w:val="Default"/>
        <w:ind w:left="567"/>
        <w:jc w:val="both"/>
        <w:rPr>
          <w:rFonts w:ascii="Verdana" w:hAnsi="Verdana"/>
          <w:sz w:val="20"/>
          <w:szCs w:val="20"/>
        </w:rPr>
      </w:pPr>
      <w:r w:rsidRPr="00486B5F">
        <w:rPr>
          <w:rFonts w:ascii="Verdana" w:hAnsi="Verdana"/>
          <w:sz w:val="20"/>
          <w:szCs w:val="20"/>
        </w:rPr>
        <w:t>b) vlastník nemovité věci zahrnující byt, rodinný dům nebo stavbu pro rodinnou rekreaci, ve které není přihlášená žádná fyzická osoba a která je umístěna na území</w:t>
      </w:r>
      <w:r w:rsidR="00470F0F">
        <w:rPr>
          <w:rFonts w:ascii="Verdana" w:hAnsi="Verdana"/>
          <w:sz w:val="20"/>
          <w:szCs w:val="20"/>
        </w:rPr>
        <w:t xml:space="preserve"> města</w:t>
      </w:r>
      <w:r w:rsidRPr="00486B5F">
        <w:rPr>
          <w:rFonts w:ascii="Verdana" w:hAnsi="Verdana"/>
          <w:sz w:val="20"/>
          <w:szCs w:val="20"/>
        </w:rPr>
        <w:t xml:space="preserve">. </w:t>
      </w:r>
    </w:p>
    <w:p w14:paraId="5BEA5F07" w14:textId="77777777" w:rsidR="00486B5F" w:rsidRDefault="00486B5F" w:rsidP="00486B5F">
      <w:pPr>
        <w:numPr>
          <w:ilvl w:val="0"/>
          <w:numId w:val="13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5"/>
      </w:r>
    </w:p>
    <w:p w14:paraId="205D922B" w14:textId="479CB9CD" w:rsidR="00545FF8" w:rsidRPr="00486B5F" w:rsidRDefault="00545FF8" w:rsidP="00545FF8">
      <w:pPr>
        <w:pStyle w:val="slalnk"/>
        <w:spacing w:before="480"/>
        <w:ind w:left="4185" w:firstLine="63"/>
        <w:jc w:val="left"/>
        <w:rPr>
          <w:rFonts w:ascii="Verdana" w:hAnsi="Verdana" w:cs="Arial"/>
          <w:sz w:val="20"/>
        </w:rPr>
      </w:pPr>
    </w:p>
    <w:p w14:paraId="35DE5715" w14:textId="3FD1CEF9" w:rsidR="00545FF8" w:rsidRPr="00D41A18" w:rsidRDefault="00545FF8" w:rsidP="00D41A18">
      <w:pPr>
        <w:pStyle w:val="Nzvylnk"/>
        <w:ind w:left="3477" w:firstLine="63"/>
        <w:jc w:val="left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 xml:space="preserve">  </w:t>
      </w:r>
    </w:p>
    <w:p w14:paraId="56302084" w14:textId="0F5C3E93" w:rsidR="00486B5F" w:rsidRPr="00486B5F" w:rsidRDefault="00486B5F" w:rsidP="006E635E">
      <w:pPr>
        <w:pStyle w:val="Zkladntext"/>
        <w:rPr>
          <w:rFonts w:ascii="Verdana" w:hAnsi="Verdana"/>
          <w:sz w:val="20"/>
        </w:rPr>
      </w:pPr>
    </w:p>
    <w:p w14:paraId="2D742743" w14:textId="6E20E84A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 xml:space="preserve">Čl. </w:t>
      </w:r>
      <w:r w:rsidR="00D41A18">
        <w:rPr>
          <w:rFonts w:ascii="Verdana" w:hAnsi="Verdana" w:cs="Arial"/>
          <w:sz w:val="20"/>
        </w:rPr>
        <w:t>3</w:t>
      </w:r>
    </w:p>
    <w:p w14:paraId="5C13091C" w14:textId="77777777" w:rsid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Ohlašovací povinnost</w:t>
      </w:r>
    </w:p>
    <w:p w14:paraId="4513CFAE" w14:textId="77777777" w:rsidR="00D83991" w:rsidRPr="00486B5F" w:rsidRDefault="00D83991" w:rsidP="00486B5F">
      <w:pPr>
        <w:pStyle w:val="Nzvylnk"/>
        <w:rPr>
          <w:rFonts w:ascii="Verdana" w:hAnsi="Verdana" w:cs="Arial"/>
          <w:sz w:val="20"/>
        </w:rPr>
      </w:pPr>
    </w:p>
    <w:p w14:paraId="262D1714" w14:textId="4A7496F6" w:rsidR="00486B5F" w:rsidRPr="00D41A18" w:rsidRDefault="00486B5F" w:rsidP="00B87CAD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bookmarkStart w:id="1" w:name="_Hlk86068638"/>
      <w:r w:rsidRPr="00D41A18">
        <w:rPr>
          <w:rFonts w:ascii="Verdana" w:hAnsi="Verdana" w:cs="Arial"/>
          <w:sz w:val="20"/>
          <w:szCs w:val="20"/>
        </w:rPr>
        <w:t>Poplatník je povinen podat správci poplatku ohlášení nejpozději do</w:t>
      </w:r>
      <w:r w:rsidR="00B3682C" w:rsidRPr="00D41A18">
        <w:rPr>
          <w:rFonts w:ascii="Verdana" w:hAnsi="Verdana" w:cs="Arial"/>
          <w:sz w:val="20"/>
          <w:szCs w:val="20"/>
        </w:rPr>
        <w:t xml:space="preserve"> 15</w:t>
      </w:r>
      <w:r w:rsidRPr="00D41A18">
        <w:rPr>
          <w:rFonts w:ascii="Verdana" w:hAnsi="Verdana" w:cs="Arial"/>
          <w:sz w:val="20"/>
          <w:szCs w:val="20"/>
        </w:rPr>
        <w:t xml:space="preserve"> dnů ode dne vzniku své poplatkové povinnosti</w:t>
      </w:r>
      <w:r w:rsidR="00D41A18">
        <w:rPr>
          <w:rFonts w:ascii="Verdana" w:hAnsi="Verdana" w:cs="Arial"/>
          <w:sz w:val="20"/>
          <w:szCs w:val="20"/>
        </w:rPr>
        <w:t>; údaje uváděné v ohlášení upravuje zákon.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6"/>
      </w:r>
      <w:r w:rsidRPr="00D41A18">
        <w:rPr>
          <w:rFonts w:ascii="Verdana" w:hAnsi="Verdana" w:cs="Arial"/>
          <w:sz w:val="20"/>
          <w:szCs w:val="20"/>
        </w:rPr>
        <w:t xml:space="preserve"> </w:t>
      </w:r>
    </w:p>
    <w:p w14:paraId="0E6F6ABC" w14:textId="02B6F2BD" w:rsidR="00486B5F" w:rsidRPr="00486B5F" w:rsidRDefault="00486B5F" w:rsidP="00486B5F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Dojde-li ke změně údajů uvedených v ohlášení, je poplatník povinen tuto změnu oznámit do 15 dnů</w:t>
      </w:r>
      <w:r w:rsidR="00B3682C">
        <w:rPr>
          <w:rFonts w:ascii="Verdana" w:hAnsi="Verdana" w:cs="Arial"/>
          <w:sz w:val="20"/>
          <w:szCs w:val="20"/>
        </w:rPr>
        <w:t xml:space="preserve"> </w:t>
      </w:r>
      <w:r w:rsidRPr="00486B5F">
        <w:rPr>
          <w:rFonts w:ascii="Verdana" w:hAnsi="Verdana" w:cs="Arial"/>
          <w:sz w:val="20"/>
          <w:szCs w:val="20"/>
        </w:rPr>
        <w:t>ode dne, kdy nastala.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7"/>
      </w:r>
    </w:p>
    <w:p w14:paraId="4FAD3366" w14:textId="77777777" w:rsidR="001B38FC" w:rsidRPr="00486B5F" w:rsidRDefault="001B38FC" w:rsidP="001B38FC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5F3C4F3" w14:textId="10868B16" w:rsidR="00486B5F" w:rsidRPr="00486B5F" w:rsidRDefault="00486B5F" w:rsidP="00486B5F">
      <w:pPr>
        <w:pStyle w:val="slalnk"/>
        <w:spacing w:before="480"/>
        <w:rPr>
          <w:rFonts w:ascii="Verdana" w:hAnsi="Verdana" w:cs="Arial"/>
          <w:i/>
          <w:sz w:val="20"/>
        </w:rPr>
      </w:pPr>
      <w:r w:rsidRPr="00486B5F">
        <w:rPr>
          <w:rFonts w:ascii="Verdana" w:hAnsi="Verdana" w:cs="Arial"/>
          <w:sz w:val="20"/>
        </w:rPr>
        <w:t xml:space="preserve">Čl. </w:t>
      </w:r>
      <w:r w:rsidR="00D41A18">
        <w:rPr>
          <w:rFonts w:ascii="Verdana" w:hAnsi="Verdana" w:cs="Arial"/>
          <w:sz w:val="20"/>
        </w:rPr>
        <w:t>4</w:t>
      </w:r>
    </w:p>
    <w:p w14:paraId="3470B3D3" w14:textId="50C31FBC" w:rsidR="00545FF8" w:rsidRDefault="00486B5F" w:rsidP="007446A8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Sazba poplatku</w:t>
      </w:r>
    </w:p>
    <w:p w14:paraId="562B4C78" w14:textId="77777777" w:rsidR="00D41A18" w:rsidRPr="00486B5F" w:rsidRDefault="00D41A18" w:rsidP="007446A8">
      <w:pPr>
        <w:pStyle w:val="Nzvylnk"/>
        <w:rPr>
          <w:rFonts w:ascii="Verdana" w:hAnsi="Verdana" w:cs="Arial"/>
          <w:sz w:val="20"/>
        </w:rPr>
      </w:pPr>
    </w:p>
    <w:bookmarkEnd w:id="1"/>
    <w:p w14:paraId="57B577D5" w14:textId="68F067B1" w:rsidR="00486B5F" w:rsidRPr="007446A8" w:rsidRDefault="00486B5F" w:rsidP="007446A8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 xml:space="preserve">Sazba poplatku činí </w:t>
      </w:r>
      <w:r w:rsidR="009A3C07">
        <w:rPr>
          <w:rFonts w:ascii="Verdana" w:hAnsi="Verdana" w:cs="Arial"/>
          <w:sz w:val="20"/>
          <w:szCs w:val="20"/>
        </w:rPr>
        <w:t xml:space="preserve">870 </w:t>
      </w:r>
      <w:r w:rsidRPr="00486B5F">
        <w:rPr>
          <w:rFonts w:ascii="Verdana" w:hAnsi="Verdana" w:cs="Arial"/>
          <w:sz w:val="20"/>
          <w:szCs w:val="20"/>
        </w:rPr>
        <w:t>Kč.</w:t>
      </w:r>
    </w:p>
    <w:p w14:paraId="0CB6BBB8" w14:textId="43F82243" w:rsidR="00D87B57" w:rsidRPr="00D87B57" w:rsidRDefault="00D87B57" w:rsidP="00D87B57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Poplatek se v případě, že poplatková povinnost vznikla z d</w:t>
      </w:r>
      <w:r w:rsidR="00470F0F">
        <w:rPr>
          <w:rFonts w:ascii="Verdana" w:hAnsi="Verdana" w:cs="Arial"/>
          <w:sz w:val="20"/>
          <w:szCs w:val="20"/>
        </w:rPr>
        <w:t>ůvodu přihlášení fyzické osoby ve městě</w:t>
      </w:r>
      <w:r w:rsidRPr="00D87B57">
        <w:rPr>
          <w:rFonts w:ascii="Verdana" w:hAnsi="Verdana" w:cs="Arial"/>
          <w:sz w:val="20"/>
          <w:szCs w:val="20"/>
        </w:rPr>
        <w:t>, snižuje o jednu dvanáctinu za každý kalendářní měsíc, na jehož konci</w:t>
      </w:r>
      <w:r w:rsidRPr="00D87B57">
        <w:rPr>
          <w:rStyle w:val="Znakapoznpodarou"/>
          <w:rFonts w:ascii="Verdana" w:hAnsi="Verdana" w:cs="Arial"/>
          <w:sz w:val="20"/>
          <w:szCs w:val="20"/>
        </w:rPr>
        <w:footnoteReference w:id="8"/>
      </w:r>
    </w:p>
    <w:p w14:paraId="594C4641" w14:textId="3411B4EF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a) není</w:t>
      </w:r>
      <w:r w:rsidR="00470F0F">
        <w:rPr>
          <w:rFonts w:ascii="Verdana" w:hAnsi="Verdana" w:cs="Arial"/>
          <w:sz w:val="20"/>
          <w:szCs w:val="20"/>
        </w:rPr>
        <w:t xml:space="preserve"> tato fyzická osoba přihlášena ve městě</w:t>
      </w:r>
      <w:r w:rsidRPr="00D87B57">
        <w:rPr>
          <w:rFonts w:ascii="Verdana" w:hAnsi="Verdana" w:cs="Arial"/>
          <w:sz w:val="20"/>
          <w:szCs w:val="20"/>
        </w:rPr>
        <w:t>, nebo</w:t>
      </w:r>
    </w:p>
    <w:p w14:paraId="46187A22" w14:textId="5D271AB9" w:rsidR="00545FF8" w:rsidRPr="00D87B57" w:rsidRDefault="00D87B57" w:rsidP="00AE6018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b) je tato fyzická osoba od poplatku osvobozena.</w:t>
      </w:r>
    </w:p>
    <w:p w14:paraId="725F6F8B" w14:textId="038337AE" w:rsidR="00D87B57" w:rsidRPr="00D87B57" w:rsidRDefault="00D87B57" w:rsidP="00D87B57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</w:t>
      </w:r>
      <w:r w:rsidR="00470F0F">
        <w:rPr>
          <w:rFonts w:ascii="Verdana" w:hAnsi="Verdana" w:cs="Arial"/>
          <w:sz w:val="20"/>
          <w:szCs w:val="20"/>
        </w:rPr>
        <w:t xml:space="preserve"> města</w:t>
      </w:r>
      <w:r w:rsidRPr="00D87B57">
        <w:rPr>
          <w:rFonts w:ascii="Verdana" w:hAnsi="Verdana" w:cs="Arial"/>
          <w:sz w:val="20"/>
          <w:szCs w:val="20"/>
        </w:rPr>
        <w:t>, snižuje o jednu dvanáctinu za každý kalendářní měsíc, na jehož konci</w:t>
      </w:r>
      <w:r w:rsidRPr="00D87B57">
        <w:rPr>
          <w:rStyle w:val="Znakapoznpodarou"/>
          <w:rFonts w:ascii="Verdana" w:hAnsi="Verdana" w:cs="Arial"/>
          <w:sz w:val="20"/>
          <w:szCs w:val="20"/>
        </w:rPr>
        <w:footnoteReference w:id="9"/>
      </w:r>
    </w:p>
    <w:p w14:paraId="52472407" w14:textId="77777777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a) je v této nemovité věci přihlášena alespoň 1 fyzická osoba,</w:t>
      </w:r>
    </w:p>
    <w:p w14:paraId="0E3DF630" w14:textId="77777777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b) poplatník nevlastní tuto nemovitou věc, nebo</w:t>
      </w:r>
    </w:p>
    <w:p w14:paraId="7A1A5A83" w14:textId="6D850B5E" w:rsid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c) je poplatník od poplatku osvobozen</w:t>
      </w:r>
      <w:r w:rsidRPr="00D87B57">
        <w:rPr>
          <w:rFonts w:ascii="Verdana" w:hAnsi="Verdana" w:cs="Arial"/>
          <w:i/>
          <w:color w:val="0070C0"/>
          <w:sz w:val="20"/>
          <w:szCs w:val="20"/>
        </w:rPr>
        <w:t>.</w:t>
      </w:r>
    </w:p>
    <w:p w14:paraId="24120C49" w14:textId="77777777" w:rsidR="00545FF8" w:rsidRDefault="00545FF8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0CAEF936" w14:textId="77777777" w:rsidR="00694EE7" w:rsidRDefault="00694EE7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57E6FD4F" w14:textId="1BCFDD52" w:rsidR="00D87B57" w:rsidRPr="00465950" w:rsidRDefault="00D87B57" w:rsidP="00D87B57">
      <w:pPr>
        <w:pStyle w:val="slalnk"/>
        <w:spacing w:before="480"/>
        <w:rPr>
          <w:rFonts w:ascii="Verdana" w:hAnsi="Verdana" w:cs="Arial"/>
          <w:sz w:val="20"/>
        </w:rPr>
      </w:pPr>
      <w:r w:rsidRPr="00465950">
        <w:rPr>
          <w:rFonts w:ascii="Verdana" w:hAnsi="Verdana" w:cs="Arial"/>
          <w:sz w:val="20"/>
        </w:rPr>
        <w:t xml:space="preserve">Čl. </w:t>
      </w:r>
      <w:r w:rsidR="00D83991">
        <w:rPr>
          <w:rFonts w:ascii="Verdana" w:hAnsi="Verdana" w:cs="Arial"/>
          <w:sz w:val="20"/>
        </w:rPr>
        <w:t>5</w:t>
      </w:r>
    </w:p>
    <w:p w14:paraId="5390ACA5" w14:textId="77777777" w:rsidR="00D87B57" w:rsidRDefault="00D87B57" w:rsidP="00D87B57">
      <w:pPr>
        <w:pStyle w:val="Nzvylnk"/>
        <w:rPr>
          <w:rFonts w:ascii="Verdana" w:hAnsi="Verdana" w:cs="Arial"/>
          <w:sz w:val="20"/>
        </w:rPr>
      </w:pPr>
      <w:r w:rsidRPr="00465950">
        <w:rPr>
          <w:rFonts w:ascii="Verdana" w:hAnsi="Verdana" w:cs="Arial"/>
          <w:sz w:val="20"/>
        </w:rPr>
        <w:t>Splatnost poplatku</w:t>
      </w:r>
    </w:p>
    <w:p w14:paraId="0E3CD354" w14:textId="77777777" w:rsidR="00D83991" w:rsidRPr="00465950" w:rsidRDefault="00D83991" w:rsidP="00D87B57">
      <w:pPr>
        <w:pStyle w:val="Nzvylnk"/>
        <w:rPr>
          <w:rFonts w:ascii="Verdana" w:hAnsi="Verdana" w:cs="Arial"/>
          <w:sz w:val="20"/>
        </w:rPr>
      </w:pPr>
    </w:p>
    <w:p w14:paraId="4BD17658" w14:textId="5518A9A6" w:rsidR="00D87B57" w:rsidRPr="0027586D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Poplatek je splatný jednorázově, a to nejpozději do </w:t>
      </w:r>
      <w:r w:rsidR="00465950" w:rsidRPr="00470F0F">
        <w:rPr>
          <w:rFonts w:ascii="Verdana" w:hAnsi="Verdana" w:cs="Arial"/>
          <w:sz w:val="20"/>
          <w:szCs w:val="20"/>
        </w:rPr>
        <w:t>30.</w:t>
      </w:r>
      <w:r w:rsidR="00470F0F" w:rsidRPr="00470F0F">
        <w:rPr>
          <w:rFonts w:ascii="Verdana" w:hAnsi="Verdana" w:cs="Arial"/>
          <w:sz w:val="20"/>
          <w:szCs w:val="20"/>
        </w:rPr>
        <w:t xml:space="preserve"> </w:t>
      </w:r>
      <w:r w:rsidR="00465950" w:rsidRPr="00470F0F">
        <w:rPr>
          <w:rFonts w:ascii="Verdana" w:hAnsi="Verdana" w:cs="Arial"/>
          <w:sz w:val="20"/>
          <w:szCs w:val="20"/>
        </w:rPr>
        <w:t>9.</w:t>
      </w:r>
      <w:r w:rsidRPr="0027586D">
        <w:rPr>
          <w:rFonts w:ascii="Verdana" w:hAnsi="Verdana" w:cs="Arial"/>
          <w:sz w:val="20"/>
          <w:szCs w:val="20"/>
        </w:rPr>
        <w:t xml:space="preserve"> příslušného kalendářního roku. </w:t>
      </w:r>
    </w:p>
    <w:p w14:paraId="3DB5EF00" w14:textId="77777777" w:rsidR="00D87B57" w:rsidRPr="0027586D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79EB576" w14:textId="69514E43" w:rsidR="00D87B57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Lhůta splatnosti neskončí poplatníkovi dříve než lhůta pro podání ohlášení podle čl. </w:t>
      </w:r>
      <w:r w:rsidR="00253D1B">
        <w:rPr>
          <w:rFonts w:ascii="Verdana" w:hAnsi="Verdana" w:cs="Arial"/>
          <w:sz w:val="20"/>
          <w:szCs w:val="20"/>
        </w:rPr>
        <w:t>3</w:t>
      </w:r>
      <w:r w:rsidRPr="0027586D">
        <w:rPr>
          <w:rFonts w:ascii="Verdana" w:hAnsi="Verdana" w:cs="Arial"/>
          <w:sz w:val="20"/>
          <w:szCs w:val="20"/>
        </w:rPr>
        <w:t xml:space="preserve"> odst. 1 této vyhlášky. </w:t>
      </w:r>
    </w:p>
    <w:p w14:paraId="750B1ADB" w14:textId="77777777" w:rsidR="00545FF8" w:rsidRDefault="00545FF8" w:rsidP="00545FF8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47A142A5" w14:textId="77777777" w:rsidR="00694EE7" w:rsidRPr="0027586D" w:rsidRDefault="00694EE7" w:rsidP="00545FF8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16307FEF" w14:textId="5BE4E488" w:rsidR="001B38FC" w:rsidRPr="001B38FC" w:rsidRDefault="001B38FC" w:rsidP="001B38FC">
      <w:pPr>
        <w:pStyle w:val="slalnk"/>
        <w:spacing w:before="480"/>
        <w:rPr>
          <w:rFonts w:ascii="Verdana" w:hAnsi="Verdana" w:cs="Arial"/>
          <w:sz w:val="20"/>
        </w:rPr>
      </w:pPr>
      <w:r w:rsidRPr="001B38FC">
        <w:rPr>
          <w:rFonts w:ascii="Verdana" w:hAnsi="Verdana" w:cs="Arial"/>
          <w:sz w:val="20"/>
        </w:rPr>
        <w:t xml:space="preserve">Čl. </w:t>
      </w:r>
      <w:r w:rsidR="00D83991">
        <w:rPr>
          <w:rFonts w:ascii="Verdana" w:hAnsi="Verdana" w:cs="Arial"/>
          <w:sz w:val="20"/>
        </w:rPr>
        <w:t>6</w:t>
      </w:r>
    </w:p>
    <w:p w14:paraId="5DA8ABCB" w14:textId="34442AC8" w:rsidR="001B38FC" w:rsidRDefault="00655210" w:rsidP="001B38FC">
      <w:pPr>
        <w:pStyle w:val="Nzvylnk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Osvobození</w:t>
      </w:r>
    </w:p>
    <w:p w14:paraId="392AACB1" w14:textId="77777777" w:rsidR="00D83991" w:rsidRPr="001B38FC" w:rsidRDefault="00D83991" w:rsidP="001B38FC">
      <w:pPr>
        <w:pStyle w:val="Nzvylnk"/>
        <w:rPr>
          <w:rFonts w:ascii="Verdana" w:hAnsi="Verdana" w:cs="Arial"/>
          <w:sz w:val="20"/>
        </w:rPr>
      </w:pPr>
    </w:p>
    <w:p w14:paraId="2AD37EE3" w14:textId="158D25D0" w:rsidR="001B38FC" w:rsidRDefault="001B38FC" w:rsidP="007446A8">
      <w:pPr>
        <w:pStyle w:val="Default"/>
        <w:numPr>
          <w:ilvl w:val="0"/>
          <w:numId w:val="7"/>
        </w:numPr>
        <w:tabs>
          <w:tab w:val="clear" w:pos="709"/>
          <w:tab w:val="num" w:pos="567"/>
        </w:tabs>
        <w:ind w:left="567"/>
        <w:jc w:val="both"/>
        <w:rPr>
          <w:rFonts w:ascii="Verdana" w:hAnsi="Verdana"/>
          <w:sz w:val="20"/>
          <w:szCs w:val="20"/>
        </w:rPr>
      </w:pPr>
      <w:r w:rsidRPr="001B38FC">
        <w:rPr>
          <w:rFonts w:ascii="Verdana" w:hAnsi="Verdana"/>
          <w:sz w:val="20"/>
          <w:szCs w:val="20"/>
        </w:rPr>
        <w:t>Od poplatku je osvobozena osoba, které poplatková povinnost vznikla z důvodu přihlášení v</w:t>
      </w:r>
      <w:r w:rsidR="00470F0F">
        <w:rPr>
          <w:rFonts w:ascii="Verdana" w:hAnsi="Verdana"/>
          <w:sz w:val="20"/>
          <w:szCs w:val="20"/>
        </w:rPr>
        <w:t xml:space="preserve">e městě </w:t>
      </w:r>
      <w:r w:rsidRPr="001B38FC">
        <w:rPr>
          <w:rFonts w:ascii="Verdana" w:hAnsi="Verdana"/>
          <w:sz w:val="20"/>
          <w:szCs w:val="20"/>
        </w:rPr>
        <w:t>a která je</w:t>
      </w:r>
      <w:r w:rsidRPr="001B38FC">
        <w:rPr>
          <w:rStyle w:val="Znakapoznpodarou"/>
          <w:rFonts w:ascii="Verdana" w:hAnsi="Verdana"/>
          <w:sz w:val="20"/>
          <w:szCs w:val="20"/>
        </w:rPr>
        <w:footnoteReference w:id="10"/>
      </w:r>
      <w:r w:rsidRPr="001B38FC">
        <w:rPr>
          <w:rFonts w:ascii="Verdana" w:hAnsi="Verdana"/>
          <w:sz w:val="20"/>
          <w:szCs w:val="20"/>
        </w:rPr>
        <w:t xml:space="preserve"> </w:t>
      </w:r>
    </w:p>
    <w:p w14:paraId="6235D080" w14:textId="77777777" w:rsidR="00A02F9B" w:rsidRPr="001B38FC" w:rsidRDefault="00A02F9B" w:rsidP="00A02F9B">
      <w:pPr>
        <w:pStyle w:val="Default"/>
        <w:ind w:left="567"/>
        <w:jc w:val="both"/>
        <w:rPr>
          <w:rFonts w:ascii="Verdana" w:hAnsi="Verdana"/>
          <w:sz w:val="20"/>
          <w:szCs w:val="20"/>
        </w:rPr>
      </w:pPr>
    </w:p>
    <w:p w14:paraId="0EB792C6" w14:textId="77777777" w:rsidR="001B38FC" w:rsidRPr="001B38FC" w:rsidRDefault="001B38FC" w:rsidP="007446A8">
      <w:pPr>
        <w:pStyle w:val="Default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33867445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2759B3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8A911AE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1489AD58" w14:textId="20D318FB" w:rsidR="002E4D1D" w:rsidRPr="001B38FC" w:rsidRDefault="001B38FC" w:rsidP="007446A8">
      <w:pPr>
        <w:pStyle w:val="Default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44D803DB" w14:textId="77777777" w:rsidR="00653D64" w:rsidRDefault="00653D64" w:rsidP="007446A8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39BCC7E" w14:textId="77777777" w:rsidR="002E4D1D" w:rsidRDefault="00465950" w:rsidP="007446A8">
      <w:pPr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70F0F">
        <w:rPr>
          <w:rFonts w:ascii="Verdana" w:hAnsi="Verdana"/>
          <w:sz w:val="20"/>
          <w:szCs w:val="20"/>
        </w:rPr>
        <w:t>Od poplatku se o</w:t>
      </w:r>
      <w:r w:rsidR="00470F0F">
        <w:rPr>
          <w:rFonts w:ascii="Verdana" w:hAnsi="Verdana"/>
          <w:sz w:val="20"/>
          <w:szCs w:val="20"/>
        </w:rPr>
        <w:t xml:space="preserve">svobozuje osoba, které poplatková povinnost vznikla z důvodu </w:t>
      </w:r>
    </w:p>
    <w:p w14:paraId="7FE21B36" w14:textId="3000B685" w:rsidR="00465950" w:rsidRDefault="002E4D1D" w:rsidP="007446A8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70F0F">
        <w:rPr>
          <w:rFonts w:ascii="Verdana" w:hAnsi="Verdana"/>
          <w:sz w:val="20"/>
          <w:szCs w:val="20"/>
        </w:rPr>
        <w:t>přihlášení ve městě a která</w:t>
      </w:r>
      <w:r w:rsidR="00496EB3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38F30DBB" w14:textId="77777777" w:rsidR="00A02F9B" w:rsidRDefault="00A02F9B" w:rsidP="007446A8">
      <w:pPr>
        <w:ind w:left="284"/>
        <w:jc w:val="both"/>
        <w:rPr>
          <w:rFonts w:ascii="Verdana" w:hAnsi="Verdana"/>
          <w:sz w:val="20"/>
          <w:szCs w:val="20"/>
        </w:rPr>
      </w:pPr>
    </w:p>
    <w:p w14:paraId="25F789C4" w14:textId="2A41E359" w:rsidR="00470F0F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pobývá nepřetržitě více než 6 měsíců v příslušném kalendářním roce v nemocničních zařízeních neuvedených v odst. 1,</w:t>
      </w:r>
    </w:p>
    <w:p w14:paraId="056125C3" w14:textId="53F8C2A3" w:rsidR="00470F0F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pobývá více než 6 měsíců nepřetržitě v příslušném kalendářním roce v zahraničí,</w:t>
      </w:r>
    </w:p>
    <w:p w14:paraId="4F7308CA" w14:textId="69FE7D31" w:rsidR="00465950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přihlášena na adrese ohlašovny – Městský úřad Vrbno pod Pradědem, Nádražní 389, Vrbno pod Pradědem, 793 26, a jejichž skutečný pobyt není znám.</w:t>
      </w:r>
    </w:p>
    <w:p w14:paraId="6315A581" w14:textId="507B247F" w:rsidR="002E4D1D" w:rsidRDefault="002E4D1D" w:rsidP="002E4D1D">
      <w:pPr>
        <w:jc w:val="both"/>
        <w:rPr>
          <w:rFonts w:ascii="Verdana" w:hAnsi="Verdana"/>
          <w:sz w:val="20"/>
          <w:szCs w:val="20"/>
        </w:rPr>
      </w:pPr>
    </w:p>
    <w:p w14:paraId="1F3405CA" w14:textId="29CECE35" w:rsidR="002E4D1D" w:rsidRDefault="002E4D1D" w:rsidP="002E4D1D">
      <w:pPr>
        <w:jc w:val="both"/>
        <w:rPr>
          <w:rFonts w:ascii="Verdana" w:hAnsi="Verdana"/>
          <w:sz w:val="20"/>
          <w:szCs w:val="20"/>
        </w:rPr>
      </w:pPr>
    </w:p>
    <w:p w14:paraId="7DC98717" w14:textId="3B2034F6" w:rsidR="002E4D1D" w:rsidRDefault="002E4D1D" w:rsidP="002E4D1D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 poplatku se osvobozuje </w:t>
      </w:r>
      <w:r w:rsidR="00A02F9B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ěsto Vrbno pod Pradědem, jako osoba, které poplatková povinnost vznikla z důvodu vlastnictví nemovité věci zahrnující byt, rodinný dům nebo stavbu pro rodinnou re</w:t>
      </w:r>
      <w:r w:rsidR="00AE6018">
        <w:rPr>
          <w:rFonts w:ascii="Verdana" w:hAnsi="Verdana"/>
          <w:sz w:val="20"/>
          <w:szCs w:val="20"/>
        </w:rPr>
        <w:t>kreaci, ve které není přihlášená</w:t>
      </w:r>
      <w:r>
        <w:rPr>
          <w:rFonts w:ascii="Verdana" w:hAnsi="Verdana"/>
          <w:sz w:val="20"/>
          <w:szCs w:val="20"/>
        </w:rPr>
        <w:t xml:space="preserve"> žádná fyzická osoba a která se nachází na území města. </w:t>
      </w:r>
    </w:p>
    <w:p w14:paraId="2951DF49" w14:textId="77777777" w:rsidR="002E4D1D" w:rsidRPr="002E4D1D" w:rsidRDefault="002E4D1D" w:rsidP="002E4D1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14:paraId="598222FC" w14:textId="77777777" w:rsidR="00465950" w:rsidRDefault="00465950" w:rsidP="00465950">
      <w:pPr>
        <w:ind w:left="360"/>
        <w:jc w:val="both"/>
        <w:rPr>
          <w:rFonts w:ascii="Verdana" w:hAnsi="Verdana"/>
          <w:sz w:val="20"/>
          <w:szCs w:val="20"/>
        </w:rPr>
      </w:pPr>
    </w:p>
    <w:p w14:paraId="708509AA" w14:textId="365CEB50" w:rsidR="00465950" w:rsidRDefault="00465950" w:rsidP="00465950">
      <w:pPr>
        <w:pStyle w:val="Odstavecseseznamem"/>
        <w:numPr>
          <w:ilvl w:val="0"/>
          <w:numId w:val="7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Údaj rozhodný pro osvobození dle odst</w:t>
      </w:r>
      <w:r w:rsidR="002E4D1D">
        <w:rPr>
          <w:rFonts w:ascii="Verdana" w:hAnsi="Verdana"/>
          <w:color w:val="000000" w:themeColor="text1"/>
          <w:sz w:val="20"/>
          <w:szCs w:val="20"/>
        </w:rPr>
        <w:t>avce</w:t>
      </w:r>
      <w:r>
        <w:rPr>
          <w:rFonts w:ascii="Verdana" w:hAnsi="Verdana"/>
          <w:color w:val="000000" w:themeColor="text1"/>
          <w:sz w:val="20"/>
          <w:szCs w:val="20"/>
        </w:rPr>
        <w:t xml:space="preserve"> 1</w:t>
      </w:r>
      <w:r w:rsidR="002E4D1D">
        <w:rPr>
          <w:rFonts w:ascii="Verdana" w:hAnsi="Verdana"/>
          <w:color w:val="000000" w:themeColor="text1"/>
          <w:sz w:val="20"/>
          <w:szCs w:val="20"/>
        </w:rPr>
        <w:t>, 2</w:t>
      </w:r>
      <w:r>
        <w:rPr>
          <w:rFonts w:ascii="Verdana" w:hAnsi="Verdana"/>
          <w:color w:val="000000" w:themeColor="text1"/>
          <w:sz w:val="20"/>
          <w:szCs w:val="20"/>
        </w:rPr>
        <w:t xml:space="preserve"> a </w:t>
      </w:r>
      <w:r w:rsidR="002E4D1D">
        <w:rPr>
          <w:rFonts w:ascii="Verdana" w:hAnsi="Verdana"/>
          <w:color w:val="000000" w:themeColor="text1"/>
          <w:sz w:val="20"/>
          <w:szCs w:val="20"/>
        </w:rPr>
        <w:t>3</w:t>
      </w:r>
      <w:r>
        <w:rPr>
          <w:rFonts w:ascii="Verdana" w:hAnsi="Verdana"/>
          <w:color w:val="000000" w:themeColor="text1"/>
          <w:sz w:val="20"/>
          <w:szCs w:val="20"/>
        </w:rPr>
        <w:t xml:space="preserve"> tohoto článku je poplatník povinen ohlásit</w:t>
      </w:r>
      <w:r w:rsidRPr="00BF5B11">
        <w:rPr>
          <w:rFonts w:ascii="Verdana" w:hAnsi="Verdana"/>
          <w:color w:val="000000" w:themeColor="text1"/>
          <w:sz w:val="20"/>
          <w:szCs w:val="20"/>
        </w:rPr>
        <w:t xml:space="preserve"> ve lhůtě do </w:t>
      </w:r>
      <w:r w:rsidRPr="00496EB3">
        <w:rPr>
          <w:rFonts w:ascii="Verdana" w:hAnsi="Verdana"/>
          <w:sz w:val="20"/>
          <w:szCs w:val="20"/>
        </w:rPr>
        <w:t>31.</w:t>
      </w:r>
      <w:r w:rsidR="00D660E3" w:rsidRPr="00496EB3">
        <w:rPr>
          <w:rFonts w:ascii="Verdana" w:hAnsi="Verdana"/>
          <w:sz w:val="20"/>
          <w:szCs w:val="20"/>
        </w:rPr>
        <w:t xml:space="preserve"> </w:t>
      </w:r>
      <w:r w:rsidRPr="00496EB3">
        <w:rPr>
          <w:rFonts w:ascii="Verdana" w:hAnsi="Verdana"/>
          <w:sz w:val="20"/>
          <w:szCs w:val="20"/>
        </w:rPr>
        <w:t>1</w:t>
      </w:r>
      <w:r w:rsidR="004F3013" w:rsidRPr="00496EB3">
        <w:rPr>
          <w:rFonts w:ascii="Verdana" w:hAnsi="Verdana"/>
          <w:sz w:val="20"/>
          <w:szCs w:val="20"/>
        </w:rPr>
        <w:t>2</w:t>
      </w:r>
      <w:r w:rsidRPr="00496EB3">
        <w:rPr>
          <w:rFonts w:ascii="Verdana" w:hAnsi="Verdana"/>
          <w:sz w:val="20"/>
          <w:szCs w:val="20"/>
        </w:rPr>
        <w:t xml:space="preserve">. </w:t>
      </w:r>
      <w:r w:rsidR="004F3013" w:rsidRPr="00496EB3">
        <w:rPr>
          <w:rFonts w:ascii="Verdana" w:hAnsi="Verdana"/>
          <w:sz w:val="20"/>
          <w:szCs w:val="20"/>
        </w:rPr>
        <w:t>příslušného</w:t>
      </w:r>
      <w:r w:rsidRPr="00496EB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kalendářního </w:t>
      </w:r>
      <w:r w:rsidRPr="00BF5B11">
        <w:rPr>
          <w:rFonts w:ascii="Verdana" w:hAnsi="Verdana"/>
          <w:color w:val="000000" w:themeColor="text1"/>
          <w:sz w:val="20"/>
          <w:szCs w:val="20"/>
        </w:rPr>
        <w:t>roku, ve kterém vznikl</w:t>
      </w:r>
      <w:r>
        <w:rPr>
          <w:rFonts w:ascii="Verdana" w:hAnsi="Verdana"/>
          <w:color w:val="000000" w:themeColor="text1"/>
          <w:sz w:val="20"/>
          <w:szCs w:val="20"/>
        </w:rPr>
        <w:t>a skutečnost zakládající nárok na osvobození.</w:t>
      </w:r>
    </w:p>
    <w:p w14:paraId="5CBCDF64" w14:textId="77777777" w:rsidR="002E4D1D" w:rsidRPr="002E4D1D" w:rsidRDefault="002E4D1D" w:rsidP="002E4D1D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14:paraId="39CF31F9" w14:textId="77777777" w:rsidR="002E4D1D" w:rsidRPr="007446A8" w:rsidRDefault="002E4D1D" w:rsidP="007446A8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865714B" w14:textId="3577CB7B" w:rsidR="00465950" w:rsidRPr="00465950" w:rsidRDefault="00465950" w:rsidP="00465950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65950">
        <w:rPr>
          <w:rFonts w:ascii="Verdana" w:hAnsi="Verdana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465950">
        <w:rPr>
          <w:rStyle w:val="Znakapoznpodarou"/>
          <w:rFonts w:ascii="Verdana" w:hAnsi="Verdana" w:cs="Arial"/>
          <w:sz w:val="20"/>
          <w:szCs w:val="20"/>
        </w:rPr>
        <w:footnoteReference w:id="11"/>
      </w:r>
    </w:p>
    <w:p w14:paraId="67E6C388" w14:textId="1AE81D90" w:rsidR="00486B5F" w:rsidRDefault="00486B5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6DC3E2DC" w14:textId="543B1255" w:rsidR="005213A5" w:rsidRPr="005213A5" w:rsidRDefault="005213A5" w:rsidP="005213A5">
      <w:pPr>
        <w:pStyle w:val="slalnk"/>
        <w:spacing w:before="480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 xml:space="preserve">Čl. </w:t>
      </w:r>
      <w:r w:rsidR="00D83991">
        <w:rPr>
          <w:rFonts w:ascii="Verdana" w:hAnsi="Verdana" w:cs="Arial"/>
          <w:sz w:val="20"/>
        </w:rPr>
        <w:t>7</w:t>
      </w:r>
    </w:p>
    <w:p w14:paraId="0EE2FF9F" w14:textId="711CB66B" w:rsidR="005213A5" w:rsidRPr="005213A5" w:rsidRDefault="005213A5" w:rsidP="005213A5">
      <w:pPr>
        <w:pStyle w:val="Nzvylnk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 xml:space="preserve">Přechodná </w:t>
      </w:r>
      <w:r w:rsidR="00D83991">
        <w:rPr>
          <w:rFonts w:ascii="Verdana" w:hAnsi="Verdana" w:cs="Arial"/>
          <w:sz w:val="20"/>
        </w:rPr>
        <w:t xml:space="preserve">a zrušovací </w:t>
      </w:r>
      <w:r w:rsidRPr="005213A5">
        <w:rPr>
          <w:rFonts w:ascii="Verdana" w:hAnsi="Verdana" w:cs="Arial"/>
          <w:sz w:val="20"/>
        </w:rPr>
        <w:t>ustanovení</w:t>
      </w:r>
    </w:p>
    <w:p w14:paraId="24BFED66" w14:textId="77777777" w:rsidR="00D83991" w:rsidRDefault="00D83991" w:rsidP="00D83991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(1)     </w:t>
      </w:r>
      <w:r w:rsidR="005213A5" w:rsidRPr="005213A5">
        <w:rPr>
          <w:rFonts w:ascii="Verdana" w:hAnsi="Verdana" w:cs="Arial"/>
          <w:sz w:val="20"/>
          <w:szCs w:val="20"/>
        </w:rPr>
        <w:t>Poplatkové povinnosti vzniklé před nabytím účinnosti této vyhlášky se posuzují podle</w:t>
      </w:r>
      <w:r>
        <w:rPr>
          <w:rFonts w:ascii="Verdana" w:hAnsi="Verdana" w:cs="Arial"/>
          <w:sz w:val="20"/>
          <w:szCs w:val="20"/>
        </w:rPr>
        <w:t xml:space="preserve">  </w:t>
      </w:r>
    </w:p>
    <w:p w14:paraId="12D12EAF" w14:textId="6454A52C" w:rsidR="005213A5" w:rsidRDefault="00D83991" w:rsidP="00D83991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do</w:t>
      </w:r>
      <w:r w:rsidR="005213A5" w:rsidRPr="005213A5">
        <w:rPr>
          <w:rFonts w:ascii="Verdana" w:hAnsi="Verdana" w:cs="Arial"/>
          <w:sz w:val="20"/>
          <w:szCs w:val="20"/>
        </w:rPr>
        <w:t>savadních právních předpisů.</w:t>
      </w:r>
    </w:p>
    <w:p w14:paraId="652ED5FD" w14:textId="77777777" w:rsidR="00D83991" w:rsidRDefault="00D83991" w:rsidP="00D83991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</w:p>
    <w:p w14:paraId="55ECC203" w14:textId="2A974442" w:rsidR="00CB59C7" w:rsidRPr="00CB59C7" w:rsidRDefault="00B3682C" w:rsidP="00CB59C7">
      <w:pPr>
        <w:pStyle w:val="Zkladntextodsazen"/>
        <w:numPr>
          <w:ilvl w:val="0"/>
          <w:numId w:val="15"/>
        </w:numPr>
        <w:jc w:val="both"/>
        <w:rPr>
          <w:rFonts w:ascii="Verdana" w:hAnsi="Verdana"/>
          <w:sz w:val="20"/>
        </w:rPr>
      </w:pPr>
      <w:r w:rsidRPr="00BF5B11">
        <w:rPr>
          <w:rFonts w:ascii="Verdana" w:hAnsi="Verdana"/>
          <w:sz w:val="20"/>
        </w:rPr>
        <w:t xml:space="preserve">Zrušuje se obecně závazná vyhláška č. </w:t>
      </w:r>
      <w:r w:rsidR="00496EB3">
        <w:rPr>
          <w:rFonts w:ascii="Verdana" w:hAnsi="Verdana"/>
          <w:sz w:val="20"/>
        </w:rPr>
        <w:t>1</w:t>
      </w:r>
      <w:r w:rsidRPr="001F3E9E">
        <w:rPr>
          <w:rFonts w:ascii="Verdana" w:hAnsi="Verdana"/>
          <w:color w:val="000000" w:themeColor="text1"/>
          <w:sz w:val="20"/>
        </w:rPr>
        <w:t>/202</w:t>
      </w:r>
      <w:r w:rsidR="00496EB3">
        <w:rPr>
          <w:rFonts w:ascii="Verdana" w:hAnsi="Verdana"/>
          <w:color w:val="000000" w:themeColor="text1"/>
          <w:sz w:val="20"/>
        </w:rPr>
        <w:t>2</w:t>
      </w:r>
      <w:r w:rsidRPr="001F3E9E">
        <w:rPr>
          <w:rFonts w:ascii="Verdana" w:hAnsi="Verdana"/>
          <w:color w:val="000000" w:themeColor="text1"/>
          <w:sz w:val="20"/>
        </w:rPr>
        <w:t xml:space="preserve"> </w:t>
      </w:r>
      <w:r w:rsidRPr="00BF5B11">
        <w:rPr>
          <w:rFonts w:ascii="Verdana" w:hAnsi="Verdana"/>
          <w:sz w:val="20"/>
        </w:rPr>
        <w:t xml:space="preserve">o místním poplatku za </w:t>
      </w:r>
      <w:r w:rsidR="00AC61A0">
        <w:rPr>
          <w:rFonts w:ascii="Verdana" w:hAnsi="Verdana"/>
          <w:sz w:val="20"/>
        </w:rPr>
        <w:t xml:space="preserve">obecní systém </w:t>
      </w:r>
      <w:r w:rsidR="00AC61A0" w:rsidRPr="00CB59C7">
        <w:rPr>
          <w:rFonts w:ascii="Verdana" w:hAnsi="Verdana"/>
          <w:sz w:val="20"/>
        </w:rPr>
        <w:t>odpadového hospodářství</w:t>
      </w:r>
      <w:r w:rsidRPr="00CB59C7">
        <w:rPr>
          <w:rFonts w:ascii="Verdana" w:hAnsi="Verdana"/>
          <w:sz w:val="20"/>
        </w:rPr>
        <w:t xml:space="preserve">, </w:t>
      </w:r>
      <w:r w:rsidR="00245156" w:rsidRPr="00CB59C7">
        <w:rPr>
          <w:rFonts w:ascii="Verdana" w:hAnsi="Verdana"/>
          <w:sz w:val="20"/>
        </w:rPr>
        <w:t xml:space="preserve">ze </w:t>
      </w:r>
      <w:r w:rsidRPr="00CB59C7">
        <w:rPr>
          <w:rFonts w:ascii="Verdana" w:hAnsi="Verdana"/>
          <w:sz w:val="20"/>
        </w:rPr>
        <w:t xml:space="preserve">dne </w:t>
      </w:r>
      <w:r w:rsidR="00CB59C7" w:rsidRPr="00CB59C7">
        <w:rPr>
          <w:rFonts w:ascii="Verdana" w:hAnsi="Verdana"/>
          <w:sz w:val="20"/>
        </w:rPr>
        <w:t>01.01.2023,</w:t>
      </w:r>
      <w:r w:rsidR="00CB59C7" w:rsidRPr="00CB59C7">
        <w:rPr>
          <w:rFonts w:ascii="Verdana" w:hAnsi="Verdana" w:cs="Arial"/>
          <w:sz w:val="20"/>
        </w:rPr>
        <w:t xml:space="preserve"> kterou na svém zasedání schválilo zastupitelstvo města dne </w:t>
      </w:r>
      <w:r w:rsidR="00CB59C7">
        <w:rPr>
          <w:rFonts w:ascii="Verdana" w:hAnsi="Verdana" w:cs="Arial"/>
          <w:sz w:val="20"/>
        </w:rPr>
        <w:t>7</w:t>
      </w:r>
      <w:r w:rsidR="00CB59C7" w:rsidRPr="00CB59C7">
        <w:rPr>
          <w:rFonts w:ascii="Verdana" w:hAnsi="Verdana" w:cs="Arial"/>
          <w:sz w:val="20"/>
        </w:rPr>
        <w:t>.12.20</w:t>
      </w:r>
      <w:r w:rsidR="00CB59C7">
        <w:rPr>
          <w:rFonts w:ascii="Verdana" w:hAnsi="Verdana" w:cs="Arial"/>
          <w:sz w:val="20"/>
        </w:rPr>
        <w:t>22</w:t>
      </w:r>
      <w:r w:rsidR="00CB59C7" w:rsidRPr="00CB59C7">
        <w:rPr>
          <w:rFonts w:ascii="Verdana" w:hAnsi="Verdana" w:cs="Arial"/>
          <w:sz w:val="20"/>
        </w:rPr>
        <w:t>.</w:t>
      </w:r>
    </w:p>
    <w:p w14:paraId="76DBCD98" w14:textId="77777777" w:rsidR="00CB59C7" w:rsidRDefault="00CB59C7" w:rsidP="00CB59C7">
      <w:pPr>
        <w:pStyle w:val="Odstavecseseznamem"/>
        <w:spacing w:before="120"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30BDB58" w14:textId="696B3E9F" w:rsidR="00B3682C" w:rsidRPr="001F3E9E" w:rsidRDefault="00B3682C" w:rsidP="00D83991">
      <w:pPr>
        <w:pStyle w:val="Zkladntextodsazen"/>
        <w:ind w:left="567"/>
        <w:jc w:val="both"/>
        <w:rPr>
          <w:rFonts w:ascii="Verdana" w:hAnsi="Verdana"/>
          <w:color w:val="000000" w:themeColor="text1"/>
          <w:sz w:val="20"/>
        </w:rPr>
      </w:pPr>
    </w:p>
    <w:p w14:paraId="68EA94FC" w14:textId="77777777" w:rsidR="00B3682C" w:rsidRPr="00BF5B11" w:rsidRDefault="00B3682C" w:rsidP="00B3682C">
      <w:pPr>
        <w:pStyle w:val="Zkladntextodsazen"/>
        <w:ind w:left="567"/>
        <w:jc w:val="both"/>
        <w:rPr>
          <w:rFonts w:ascii="Verdana" w:hAnsi="Verdana"/>
          <w:sz w:val="20"/>
        </w:rPr>
      </w:pPr>
    </w:p>
    <w:p w14:paraId="438F1533" w14:textId="77777777" w:rsidR="00B3682C" w:rsidRPr="00B3682C" w:rsidRDefault="00B3682C" w:rsidP="00B3682C">
      <w:pPr>
        <w:pStyle w:val="Nzvylnk"/>
        <w:rPr>
          <w:rFonts w:ascii="Verdana" w:hAnsi="Verdana" w:cs="Arial"/>
          <w:sz w:val="20"/>
        </w:rPr>
      </w:pPr>
    </w:p>
    <w:p w14:paraId="4195FABB" w14:textId="0F1A0645" w:rsidR="00B3682C" w:rsidRDefault="00B3682C" w:rsidP="00581BB7">
      <w:pPr>
        <w:pStyle w:val="Nadpis2"/>
        <w:spacing w:before="0" w:after="0"/>
        <w:jc w:val="center"/>
        <w:rPr>
          <w:rFonts w:ascii="Verdana" w:hAnsi="Verdana"/>
          <w:i w:val="0"/>
          <w:sz w:val="20"/>
          <w:szCs w:val="20"/>
        </w:rPr>
      </w:pPr>
      <w:r w:rsidRPr="00210A58">
        <w:rPr>
          <w:rFonts w:ascii="Verdana" w:hAnsi="Verdana"/>
          <w:i w:val="0"/>
          <w:sz w:val="20"/>
          <w:szCs w:val="20"/>
        </w:rPr>
        <w:t xml:space="preserve">Čl. </w:t>
      </w:r>
      <w:r w:rsidR="00D83991">
        <w:rPr>
          <w:rFonts w:ascii="Verdana" w:hAnsi="Verdana"/>
          <w:i w:val="0"/>
          <w:sz w:val="20"/>
          <w:szCs w:val="20"/>
        </w:rPr>
        <w:t>8</w:t>
      </w:r>
    </w:p>
    <w:p w14:paraId="31C0A556" w14:textId="77777777" w:rsidR="00B3682C" w:rsidRDefault="00B3682C" w:rsidP="00581BB7">
      <w:pPr>
        <w:jc w:val="center"/>
        <w:rPr>
          <w:rFonts w:ascii="Verdana" w:hAnsi="Verdana" w:cs="Arial"/>
          <w:b/>
          <w:sz w:val="20"/>
          <w:szCs w:val="20"/>
        </w:rPr>
      </w:pPr>
      <w:r w:rsidRPr="00210A58">
        <w:rPr>
          <w:rFonts w:ascii="Verdana" w:hAnsi="Verdana" w:cs="Arial"/>
          <w:b/>
          <w:sz w:val="20"/>
          <w:szCs w:val="20"/>
        </w:rPr>
        <w:t>Účinnost</w:t>
      </w:r>
    </w:p>
    <w:p w14:paraId="6D769486" w14:textId="77777777" w:rsidR="00D83991" w:rsidRPr="00210A58" w:rsidRDefault="00D83991" w:rsidP="00581BB7">
      <w:pPr>
        <w:jc w:val="center"/>
        <w:rPr>
          <w:rFonts w:ascii="Verdana" w:hAnsi="Verdana" w:cs="Arial"/>
          <w:b/>
          <w:sz w:val="20"/>
          <w:szCs w:val="20"/>
        </w:rPr>
      </w:pPr>
    </w:p>
    <w:p w14:paraId="4693A012" w14:textId="77777777" w:rsidR="00B3682C" w:rsidRPr="00210A58" w:rsidRDefault="00B3682C" w:rsidP="00581BB7">
      <w:pPr>
        <w:jc w:val="center"/>
        <w:rPr>
          <w:rFonts w:ascii="Verdana" w:hAnsi="Verdana" w:cs="Arial"/>
          <w:b/>
          <w:sz w:val="20"/>
          <w:szCs w:val="20"/>
        </w:rPr>
      </w:pPr>
    </w:p>
    <w:p w14:paraId="2870A57D" w14:textId="4E57F52A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Tato vyhláška nabývá účinnosti dne </w:t>
      </w:r>
      <w:r>
        <w:rPr>
          <w:rFonts w:ascii="Verdana" w:hAnsi="Verdana" w:cs="Arial"/>
          <w:sz w:val="20"/>
        </w:rPr>
        <w:t>1</w:t>
      </w:r>
      <w:r w:rsidRPr="00210A58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>1.</w:t>
      </w:r>
      <w:r w:rsidRPr="00210A58">
        <w:rPr>
          <w:rFonts w:ascii="Verdana" w:hAnsi="Verdana" w:cs="Arial"/>
          <w:sz w:val="20"/>
        </w:rPr>
        <w:t>202</w:t>
      </w:r>
      <w:r w:rsidR="00D83991">
        <w:rPr>
          <w:rFonts w:ascii="Verdana" w:hAnsi="Verdana" w:cs="Arial"/>
          <w:sz w:val="20"/>
        </w:rPr>
        <w:t>4</w:t>
      </w:r>
      <w:r w:rsidRPr="00210A58">
        <w:rPr>
          <w:rFonts w:ascii="Verdana" w:hAnsi="Verdana" w:cs="Arial"/>
          <w:sz w:val="20"/>
        </w:rPr>
        <w:t xml:space="preserve">.    </w:t>
      </w:r>
    </w:p>
    <w:p w14:paraId="048962D0" w14:textId="77777777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</w:p>
    <w:p w14:paraId="25A0741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17928ED8" w14:textId="4CED6970" w:rsidR="00B3682C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AF2B997" w14:textId="5CC6AFC5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D51F135" w14:textId="5B9F5385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A540A48" w14:textId="448990C8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6C8431EE" w14:textId="267C592B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B759B12" w14:textId="77777777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FB597B4" w14:textId="77777777" w:rsidR="00094745" w:rsidRPr="00210A58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6C7EAAF0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5270BB69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9D29FA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  <w:r w:rsidRPr="00210A58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   </w:t>
      </w:r>
      <w:r w:rsidRPr="00210A58">
        <w:rPr>
          <w:rFonts w:cs="Arial"/>
          <w:sz w:val="22"/>
          <w:szCs w:val="22"/>
        </w:rPr>
        <w:t>…………………………………                                                    ………………………………….</w:t>
      </w:r>
    </w:p>
    <w:p w14:paraId="3043DB2E" w14:textId="2F40B1C9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Petr </w:t>
      </w:r>
      <w:proofErr w:type="spellStart"/>
      <w:r w:rsidRPr="00210A58">
        <w:rPr>
          <w:rFonts w:ascii="Verdana" w:hAnsi="Verdana" w:cs="Arial"/>
          <w:sz w:val="20"/>
        </w:rPr>
        <w:t>Kopínec</w:t>
      </w:r>
      <w:proofErr w:type="spellEnd"/>
      <w:r w:rsidRPr="00210A58">
        <w:rPr>
          <w:rFonts w:ascii="Verdana" w:hAnsi="Verdana" w:cs="Arial"/>
          <w:sz w:val="20"/>
        </w:rPr>
        <w:t xml:space="preserve"> </w:t>
      </w:r>
      <w:r w:rsidR="005A13E8">
        <w:rPr>
          <w:rFonts w:ascii="Verdana" w:hAnsi="Verdana" w:cs="Arial"/>
          <w:sz w:val="20"/>
        </w:rPr>
        <w:t>v. r.</w:t>
      </w:r>
      <w:r w:rsidRPr="00210A58">
        <w:rPr>
          <w:rFonts w:ascii="Verdana" w:hAnsi="Verdana" w:cs="Arial"/>
          <w:sz w:val="20"/>
        </w:rPr>
        <w:t xml:space="preserve">                     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Ing. Iveta </w:t>
      </w:r>
      <w:proofErr w:type="spellStart"/>
      <w:r w:rsidRPr="00210A58">
        <w:rPr>
          <w:rFonts w:ascii="Verdana" w:hAnsi="Verdana" w:cs="Arial"/>
          <w:sz w:val="20"/>
        </w:rPr>
        <w:t>Pešatová</w:t>
      </w:r>
      <w:proofErr w:type="spellEnd"/>
      <w:r w:rsidR="005A13E8">
        <w:rPr>
          <w:rFonts w:ascii="Verdana" w:hAnsi="Verdana" w:cs="Arial"/>
          <w:sz w:val="20"/>
        </w:rPr>
        <w:t xml:space="preserve"> v. r.</w:t>
      </w:r>
    </w:p>
    <w:p w14:paraId="363C43CF" w14:textId="332680E7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  starosta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     </w:t>
      </w:r>
      <w:r>
        <w:rPr>
          <w:rFonts w:ascii="Verdana" w:hAnsi="Verdana" w:cs="Arial"/>
          <w:sz w:val="20"/>
        </w:rPr>
        <w:t xml:space="preserve">            </w:t>
      </w:r>
      <w:r w:rsidRPr="00210A58">
        <w:rPr>
          <w:rFonts w:ascii="Verdana" w:hAnsi="Verdana" w:cs="Arial"/>
          <w:sz w:val="20"/>
        </w:rPr>
        <w:tab/>
        <w:t xml:space="preserve">           místostaros</w:t>
      </w:r>
      <w:r w:rsidR="00B72ADB">
        <w:rPr>
          <w:rFonts w:ascii="Verdana" w:hAnsi="Verdana" w:cs="Arial"/>
          <w:sz w:val="20"/>
        </w:rPr>
        <w:t>t</w:t>
      </w:r>
      <w:r w:rsidRPr="00210A58">
        <w:rPr>
          <w:rFonts w:ascii="Verdana" w:hAnsi="Verdana" w:cs="Arial"/>
          <w:sz w:val="20"/>
        </w:rPr>
        <w:t>ka</w:t>
      </w:r>
    </w:p>
    <w:p w14:paraId="41023CB5" w14:textId="77777777" w:rsidR="00B3682C" w:rsidRPr="00210A58" w:rsidRDefault="00B3682C" w:rsidP="00B3682C">
      <w:pPr>
        <w:pStyle w:val="Zhlav"/>
        <w:tabs>
          <w:tab w:val="clear" w:pos="4536"/>
          <w:tab w:val="clear" w:pos="9072"/>
          <w:tab w:val="center" w:pos="1418"/>
          <w:tab w:val="left" w:pos="6237"/>
          <w:tab w:val="left" w:pos="6663"/>
        </w:tabs>
        <w:rPr>
          <w:rFonts w:ascii="Verdana" w:hAnsi="Verdana" w:cs="Arial"/>
          <w:sz w:val="20"/>
          <w:szCs w:val="20"/>
        </w:rPr>
      </w:pPr>
    </w:p>
    <w:p w14:paraId="0DDFC3CC" w14:textId="22CB84A0" w:rsidR="00B3682C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74ABC1BE" w14:textId="7C348B22" w:rsidR="00B3682C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06CA93F6" w14:textId="77777777" w:rsidR="00B3682C" w:rsidRPr="00210A58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7D35FBD7" w14:textId="4CE4DC0F" w:rsidR="00B3682C" w:rsidRDefault="007D2D6C" w:rsidP="00B3682C">
      <w:pPr>
        <w:pStyle w:val="css-p-msonormal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1B0B52B4" w14:textId="77777777" w:rsidR="00B3682C" w:rsidRPr="00210A58" w:rsidRDefault="00B3682C" w:rsidP="00B3682C">
      <w:pPr>
        <w:pStyle w:val="css-p-msonormal"/>
        <w:rPr>
          <w:rFonts w:ascii="Verdana" w:hAnsi="Verdana" w:cs="Arial"/>
        </w:rPr>
      </w:pPr>
    </w:p>
    <w:p w14:paraId="1C7096F0" w14:textId="2801F293" w:rsidR="00B3682C" w:rsidRPr="00210A58" w:rsidRDefault="007D2D6C" w:rsidP="00B3682C">
      <w:pPr>
        <w:pStyle w:val="css-p-msonormal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B3682C" w:rsidRPr="00210A58">
        <w:rPr>
          <w:rFonts w:ascii="Verdana" w:hAnsi="Verdana" w:cs="Arial"/>
        </w:rPr>
        <w:t xml:space="preserve">   </w:t>
      </w:r>
    </w:p>
    <w:sectPr w:rsidR="00B3682C" w:rsidRPr="00210A58" w:rsidSect="001536CB">
      <w:footerReference w:type="even" r:id="rId9"/>
      <w:footerReference w:type="default" r:id="rId10"/>
      <w:footerReference w:type="first" r:id="rId11"/>
      <w:pgSz w:w="11906" w:h="16838"/>
      <w:pgMar w:top="993" w:right="1106" w:bottom="709" w:left="125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CFC0" w14:textId="77777777" w:rsidR="00680B68" w:rsidRDefault="00680B68">
      <w:r>
        <w:separator/>
      </w:r>
    </w:p>
  </w:endnote>
  <w:endnote w:type="continuationSeparator" w:id="0">
    <w:p w14:paraId="66A30618" w14:textId="77777777" w:rsidR="00680B68" w:rsidRDefault="0068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B5AB" w14:textId="77777777" w:rsidR="009764A4" w:rsidRDefault="009764A4" w:rsidP="00D25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55C9B" w14:textId="77777777" w:rsidR="009764A4" w:rsidRDefault="009764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2EED" w14:textId="47CBD145" w:rsidR="009764A4" w:rsidRDefault="009764A4" w:rsidP="00D25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2ADB">
      <w:rPr>
        <w:rStyle w:val="slostrnky"/>
        <w:noProof/>
      </w:rPr>
      <w:t>5</w:t>
    </w:r>
    <w:r>
      <w:rPr>
        <w:rStyle w:val="slostrnky"/>
      </w:rPr>
      <w:fldChar w:fldCharType="end"/>
    </w:r>
  </w:p>
  <w:p w14:paraId="2B923D73" w14:textId="77777777" w:rsidR="009764A4" w:rsidRDefault="009764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B9D" w14:textId="77777777" w:rsidR="009764A4" w:rsidRDefault="009764A4" w:rsidP="0067008C">
    <w:pPr>
      <w:pStyle w:val="Zpat"/>
      <w:jc w:val="center"/>
    </w:pPr>
    <w:r>
      <w:t>Město Vrbno pod Pradědem, Nádražní 389, 793 26 Vrbno pod Pradědem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EDAA" w14:textId="77777777" w:rsidR="00680B68" w:rsidRDefault="00680B68">
      <w:r>
        <w:separator/>
      </w:r>
    </w:p>
  </w:footnote>
  <w:footnote w:type="continuationSeparator" w:id="0">
    <w:p w14:paraId="4217DE49" w14:textId="77777777" w:rsidR="00680B68" w:rsidRDefault="00680B68">
      <w:r>
        <w:continuationSeparator/>
      </w:r>
    </w:p>
  </w:footnote>
  <w:footnote w:id="1">
    <w:p w14:paraId="1527EE95" w14:textId="77777777" w:rsidR="00995062" w:rsidRPr="00486B5F" w:rsidRDefault="00995062" w:rsidP="00995062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/>
          <w:sz w:val="16"/>
          <w:szCs w:val="16"/>
        </w:rPr>
        <w:footnoteRef/>
      </w:r>
      <w:r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>§ 1</w:t>
      </w:r>
      <w:r>
        <w:rPr>
          <w:rFonts w:ascii="Verdana" w:hAnsi="Verdana" w:cs="Arial"/>
          <w:sz w:val="16"/>
          <w:szCs w:val="16"/>
        </w:rPr>
        <w:t>0o</w:t>
      </w:r>
      <w:r w:rsidRPr="00486B5F">
        <w:rPr>
          <w:rFonts w:ascii="Verdana" w:hAnsi="Verdana" w:cs="Arial"/>
          <w:sz w:val="16"/>
          <w:szCs w:val="16"/>
        </w:rPr>
        <w:t xml:space="preserve"> odst. 1 zákona o místních poplatcích</w:t>
      </w:r>
    </w:p>
    <w:p w14:paraId="37F88732" w14:textId="77777777" w:rsidR="00995062" w:rsidRPr="00486B5F" w:rsidRDefault="00995062" w:rsidP="00995062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>2</w:t>
      </w:r>
      <w:r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>§ 15 odst. 1 zákona o místních poplatcích</w:t>
      </w:r>
    </w:p>
  </w:footnote>
  <w:footnote w:id="2">
    <w:p w14:paraId="494C86D4" w14:textId="7ED485A0" w:rsidR="00486B5F" w:rsidRPr="00486B5F" w:rsidRDefault="00995062" w:rsidP="00486B5F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 xml:space="preserve">3 </w:t>
      </w:r>
      <w:r>
        <w:rPr>
          <w:rFonts w:ascii="Verdana" w:hAnsi="Verdana"/>
          <w:sz w:val="16"/>
          <w:szCs w:val="16"/>
        </w:rPr>
        <w:t>§</w:t>
      </w:r>
      <w:r w:rsidRPr="00486B5F">
        <w:rPr>
          <w:rFonts w:ascii="Verdana" w:hAnsi="Verdana" w:cs="Arial"/>
          <w:sz w:val="16"/>
          <w:szCs w:val="16"/>
        </w:rPr>
        <w:t xml:space="preserve"> 10e zákona o místních poplatcích</w:t>
      </w:r>
    </w:p>
  </w:footnote>
  <w:footnote w:id="3">
    <w:p w14:paraId="17DD5373" w14:textId="3A173719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</w:p>
  </w:footnote>
  <w:footnote w:id="4">
    <w:p w14:paraId="20D733DA" w14:textId="3245819E" w:rsidR="00486B5F" w:rsidRPr="00486B5F" w:rsidRDefault="00CC04BA" w:rsidP="00486B5F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 xml:space="preserve"> </w:t>
      </w:r>
      <w:r w:rsidR="00486B5F"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="00486B5F" w:rsidRPr="00486B5F">
        <w:rPr>
          <w:rFonts w:ascii="Verdana" w:hAnsi="Verdana" w:cs="Arial"/>
          <w:sz w:val="16"/>
          <w:szCs w:val="16"/>
        </w:rPr>
        <w:t xml:space="preserve">Za přihlášení fyzické osoby se podle § 16c zákona o místních poplatcích považuje </w:t>
      </w:r>
    </w:p>
    <w:p w14:paraId="7AECFA33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 xml:space="preserve">a) přihlášení k trvalému pobytu podle zákona o evidenci obyvatel, nebo  </w:t>
      </w:r>
    </w:p>
    <w:p w14:paraId="704765B8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7E1632F5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1. kterému byl povolen trvalý pobyt,</w:t>
      </w:r>
    </w:p>
    <w:p w14:paraId="34ADEF98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2. který na území České republiky pobývá přechodně po dobu delší než 3 měsíce,</w:t>
      </w:r>
    </w:p>
    <w:p w14:paraId="0FCD672C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FBCB5D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B59A75" w14:textId="69A79BAD" w:rsidR="00486B5F" w:rsidRPr="00486B5F" w:rsidRDefault="00CC04BA" w:rsidP="00486B5F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>5</w:t>
      </w:r>
      <w:r w:rsidR="00486B5F" w:rsidRPr="00486B5F">
        <w:rPr>
          <w:rFonts w:ascii="Verdana" w:hAnsi="Verdana"/>
          <w:sz w:val="16"/>
          <w:szCs w:val="16"/>
        </w:rPr>
        <w:t xml:space="preserve"> </w:t>
      </w:r>
      <w:r w:rsidR="00486B5F" w:rsidRPr="00486B5F">
        <w:rPr>
          <w:rStyle w:val="Znakapoznpodarou"/>
          <w:rFonts w:ascii="Verdana" w:hAnsi="Verdana"/>
          <w:sz w:val="16"/>
          <w:szCs w:val="16"/>
        </w:rPr>
        <w:t>§</w:t>
      </w:r>
      <w:r w:rsidR="00486B5F" w:rsidRPr="00486B5F">
        <w:rPr>
          <w:rFonts w:ascii="Verdana" w:hAnsi="Verdana" w:cs="Arial"/>
          <w:sz w:val="16"/>
          <w:szCs w:val="16"/>
        </w:rPr>
        <w:t xml:space="preserve"> 10p zákona o místních poplatcích</w:t>
      </w:r>
    </w:p>
  </w:footnote>
  <w:footnote w:id="6">
    <w:p w14:paraId="4628F8CB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 w:cs="Arial"/>
          <w:sz w:val="16"/>
          <w:szCs w:val="16"/>
        </w:rPr>
        <w:footnoteRef/>
      </w:r>
      <w:r w:rsidRPr="00486B5F">
        <w:rPr>
          <w:rFonts w:ascii="Verdana" w:hAnsi="Verdana" w:cs="Arial"/>
          <w:sz w:val="16"/>
          <w:szCs w:val="16"/>
        </w:rPr>
        <w:t xml:space="preserve"> § 14a odst. 2 zákona o místních poplatcích</w:t>
      </w:r>
    </w:p>
  </w:footnote>
  <w:footnote w:id="7">
    <w:p w14:paraId="44F442CD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 w:cs="Arial"/>
          <w:sz w:val="16"/>
          <w:szCs w:val="16"/>
        </w:rPr>
        <w:footnoteRef/>
      </w:r>
      <w:r w:rsidRPr="00486B5F">
        <w:rPr>
          <w:rFonts w:ascii="Verdana" w:hAnsi="Verdana" w:cs="Arial"/>
          <w:sz w:val="16"/>
          <w:szCs w:val="16"/>
        </w:rPr>
        <w:t xml:space="preserve"> § 14a odst. 4 zákona o místních poplatcích</w:t>
      </w:r>
    </w:p>
  </w:footnote>
  <w:footnote w:id="8">
    <w:p w14:paraId="4714243C" w14:textId="77777777" w:rsidR="00D87B57" w:rsidRPr="00D87B57" w:rsidRDefault="00D87B57" w:rsidP="00D87B57">
      <w:pPr>
        <w:pStyle w:val="Textpoznpodarou"/>
        <w:rPr>
          <w:rFonts w:ascii="Verdana" w:hAnsi="Verdana"/>
          <w:sz w:val="16"/>
          <w:szCs w:val="16"/>
        </w:rPr>
      </w:pPr>
      <w:r w:rsidRPr="00D87B57">
        <w:rPr>
          <w:rStyle w:val="Znakapoznpodarou"/>
          <w:rFonts w:ascii="Verdana" w:hAnsi="Verdana"/>
          <w:sz w:val="16"/>
          <w:szCs w:val="16"/>
        </w:rPr>
        <w:footnoteRef/>
      </w:r>
      <w:r w:rsidRPr="00D87B57">
        <w:rPr>
          <w:rFonts w:ascii="Verdana" w:hAnsi="Verdana"/>
          <w:sz w:val="16"/>
          <w:szCs w:val="16"/>
        </w:rPr>
        <w:t xml:space="preserve">  </w:t>
      </w:r>
      <w:r w:rsidRPr="00D87B57">
        <w:rPr>
          <w:rFonts w:ascii="Verdana" w:hAnsi="Verdana" w:cs="Arial"/>
          <w:sz w:val="16"/>
          <w:szCs w:val="16"/>
        </w:rPr>
        <w:t>§ 10h odst. 2 ve spojení s § 10o odst. 2 zákona o místních poplatcích</w:t>
      </w:r>
    </w:p>
  </w:footnote>
  <w:footnote w:id="9">
    <w:p w14:paraId="6ABEE9E9" w14:textId="77777777" w:rsidR="00D87B57" w:rsidRPr="00D87B57" w:rsidRDefault="00D87B57" w:rsidP="00D87B57">
      <w:pPr>
        <w:pStyle w:val="Textpoznpodarou"/>
        <w:rPr>
          <w:rFonts w:ascii="Verdana" w:hAnsi="Verdana"/>
          <w:sz w:val="16"/>
          <w:szCs w:val="16"/>
        </w:rPr>
      </w:pPr>
      <w:r w:rsidRPr="00D87B57">
        <w:rPr>
          <w:rStyle w:val="Znakapoznpodarou"/>
          <w:rFonts w:ascii="Verdana" w:hAnsi="Verdana"/>
          <w:sz w:val="16"/>
          <w:szCs w:val="16"/>
        </w:rPr>
        <w:footnoteRef/>
      </w:r>
      <w:r w:rsidRPr="00D87B57">
        <w:rPr>
          <w:rFonts w:ascii="Verdana" w:hAnsi="Verdana"/>
          <w:sz w:val="16"/>
          <w:szCs w:val="16"/>
        </w:rPr>
        <w:t xml:space="preserve"> § </w:t>
      </w:r>
      <w:r w:rsidRPr="00D87B57">
        <w:rPr>
          <w:rFonts w:ascii="Verdana" w:hAnsi="Verdana" w:cs="Arial"/>
          <w:sz w:val="16"/>
          <w:szCs w:val="16"/>
        </w:rPr>
        <w:t>10h odst. 3 ve spojení s § 10o odst. 2 zákona o místních poplatcích</w:t>
      </w:r>
    </w:p>
  </w:footnote>
  <w:footnote w:id="10">
    <w:p w14:paraId="2793311C" w14:textId="77777777" w:rsidR="001B38FC" w:rsidRPr="001B38FC" w:rsidRDefault="001B38FC" w:rsidP="001B38FC">
      <w:pPr>
        <w:pStyle w:val="Textpoznpodarou"/>
        <w:rPr>
          <w:rFonts w:ascii="Verdana" w:hAnsi="Verdana"/>
          <w:sz w:val="16"/>
          <w:szCs w:val="16"/>
        </w:rPr>
      </w:pPr>
      <w:r w:rsidRPr="001B38FC">
        <w:rPr>
          <w:rStyle w:val="Znakapoznpodarou"/>
          <w:rFonts w:ascii="Verdana" w:hAnsi="Verdana"/>
          <w:sz w:val="16"/>
          <w:szCs w:val="16"/>
        </w:rPr>
        <w:footnoteRef/>
      </w:r>
      <w:r w:rsidRPr="001B38FC">
        <w:rPr>
          <w:rFonts w:ascii="Verdana" w:hAnsi="Verdana"/>
          <w:sz w:val="16"/>
          <w:szCs w:val="16"/>
        </w:rPr>
        <w:t xml:space="preserve"> </w:t>
      </w:r>
      <w:r w:rsidRPr="001B38FC">
        <w:rPr>
          <w:rFonts w:ascii="Verdana" w:hAnsi="Verdana" w:cs="Arial"/>
          <w:sz w:val="16"/>
          <w:szCs w:val="16"/>
        </w:rPr>
        <w:t>§ 10g zákona o místních poplatcích</w:t>
      </w:r>
    </w:p>
  </w:footnote>
  <w:footnote w:id="11">
    <w:p w14:paraId="06B7FDF3" w14:textId="77777777" w:rsidR="00465950" w:rsidRPr="00BA1E8D" w:rsidRDefault="00465950" w:rsidP="0046595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AD629C"/>
    <w:multiLevelType w:val="hybridMultilevel"/>
    <w:tmpl w:val="F84869DC"/>
    <w:lvl w:ilvl="0" w:tplc="928C7F7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2FB0361"/>
    <w:multiLevelType w:val="hybridMultilevel"/>
    <w:tmpl w:val="39000256"/>
    <w:lvl w:ilvl="0" w:tplc="EDFA33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715AE4"/>
    <w:multiLevelType w:val="hybridMultilevel"/>
    <w:tmpl w:val="F356AD98"/>
    <w:lvl w:ilvl="0" w:tplc="3670E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AB8A7D9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B3611CF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062C71"/>
    <w:multiLevelType w:val="singleLevel"/>
    <w:tmpl w:val="643A9E3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color w:val="000000" w:themeColor="text1"/>
      </w:rPr>
    </w:lvl>
  </w:abstractNum>
  <w:abstractNum w:abstractNumId="14" w15:restartNumberingAfterBreak="0">
    <w:nsid w:val="4D9F0518"/>
    <w:multiLevelType w:val="multilevel"/>
    <w:tmpl w:val="3BF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BA27E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6A936D1"/>
    <w:multiLevelType w:val="singleLevel"/>
    <w:tmpl w:val="5A5E3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D60C4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F9266F0"/>
    <w:multiLevelType w:val="singleLevel"/>
    <w:tmpl w:val="30324764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</w:abstractNum>
  <w:num w:numId="1" w16cid:durableId="1990089213">
    <w:abstractNumId w:val="18"/>
  </w:num>
  <w:num w:numId="2" w16cid:durableId="558638340">
    <w:abstractNumId w:val="13"/>
  </w:num>
  <w:num w:numId="3" w16cid:durableId="1083721606">
    <w:abstractNumId w:val="21"/>
  </w:num>
  <w:num w:numId="4" w16cid:durableId="1521312039">
    <w:abstractNumId w:val="12"/>
  </w:num>
  <w:num w:numId="5" w16cid:durableId="1173448564">
    <w:abstractNumId w:val="8"/>
  </w:num>
  <w:num w:numId="6" w16cid:durableId="1519272987">
    <w:abstractNumId w:val="6"/>
  </w:num>
  <w:num w:numId="7" w16cid:durableId="151339614">
    <w:abstractNumId w:val="11"/>
  </w:num>
  <w:num w:numId="8" w16cid:durableId="523786635">
    <w:abstractNumId w:val="19"/>
  </w:num>
  <w:num w:numId="9" w16cid:durableId="289669302">
    <w:abstractNumId w:val="16"/>
  </w:num>
  <w:num w:numId="10" w16cid:durableId="403066783">
    <w:abstractNumId w:val="9"/>
  </w:num>
  <w:num w:numId="11" w16cid:durableId="960300617">
    <w:abstractNumId w:val="2"/>
  </w:num>
  <w:num w:numId="12" w16cid:durableId="313878413">
    <w:abstractNumId w:val="15"/>
  </w:num>
  <w:num w:numId="13" w16cid:durableId="248731665">
    <w:abstractNumId w:val="7"/>
  </w:num>
  <w:num w:numId="14" w16cid:durableId="183784736">
    <w:abstractNumId w:val="20"/>
  </w:num>
  <w:num w:numId="15" w16cid:durableId="1403870522">
    <w:abstractNumId w:val="17"/>
  </w:num>
  <w:num w:numId="16" w16cid:durableId="632179394">
    <w:abstractNumId w:val="10"/>
  </w:num>
  <w:num w:numId="17" w16cid:durableId="929579070">
    <w:abstractNumId w:val="0"/>
  </w:num>
  <w:num w:numId="18" w16cid:durableId="1841197085">
    <w:abstractNumId w:val="5"/>
  </w:num>
  <w:num w:numId="19" w16cid:durableId="1242174922">
    <w:abstractNumId w:val="4"/>
  </w:num>
  <w:num w:numId="20" w16cid:durableId="1405713116">
    <w:abstractNumId w:val="1"/>
  </w:num>
  <w:num w:numId="21" w16cid:durableId="1420373514">
    <w:abstractNumId w:val="14"/>
  </w:num>
  <w:num w:numId="22" w16cid:durableId="1006635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20"/>
    <w:rsid w:val="00003A5B"/>
    <w:rsid w:val="000072BF"/>
    <w:rsid w:val="00014816"/>
    <w:rsid w:val="0001484C"/>
    <w:rsid w:val="000253AE"/>
    <w:rsid w:val="00025601"/>
    <w:rsid w:val="00026D7E"/>
    <w:rsid w:val="000362EE"/>
    <w:rsid w:val="00044441"/>
    <w:rsid w:val="0004552E"/>
    <w:rsid w:val="00047F70"/>
    <w:rsid w:val="00057C24"/>
    <w:rsid w:val="000618DF"/>
    <w:rsid w:val="00065533"/>
    <w:rsid w:val="00070FED"/>
    <w:rsid w:val="00074AF6"/>
    <w:rsid w:val="000774D7"/>
    <w:rsid w:val="0008061A"/>
    <w:rsid w:val="00080E44"/>
    <w:rsid w:val="000842BB"/>
    <w:rsid w:val="00085C36"/>
    <w:rsid w:val="000913E1"/>
    <w:rsid w:val="00094745"/>
    <w:rsid w:val="000A7C06"/>
    <w:rsid w:val="000B06E4"/>
    <w:rsid w:val="000B3DF0"/>
    <w:rsid w:val="000B47D4"/>
    <w:rsid w:val="000B675D"/>
    <w:rsid w:val="000C4E92"/>
    <w:rsid w:val="000C5BAD"/>
    <w:rsid w:val="000D44C2"/>
    <w:rsid w:val="000E3120"/>
    <w:rsid w:val="000E3A46"/>
    <w:rsid w:val="000E53F6"/>
    <w:rsid w:val="000F0783"/>
    <w:rsid w:val="000F1E70"/>
    <w:rsid w:val="001050B4"/>
    <w:rsid w:val="0011266A"/>
    <w:rsid w:val="001147FA"/>
    <w:rsid w:val="001163A6"/>
    <w:rsid w:val="001165E8"/>
    <w:rsid w:val="00122A34"/>
    <w:rsid w:val="00124952"/>
    <w:rsid w:val="00125DC1"/>
    <w:rsid w:val="00131C69"/>
    <w:rsid w:val="00135F31"/>
    <w:rsid w:val="001408D4"/>
    <w:rsid w:val="00151A47"/>
    <w:rsid w:val="0015336C"/>
    <w:rsid w:val="001536CB"/>
    <w:rsid w:val="00157364"/>
    <w:rsid w:val="00175154"/>
    <w:rsid w:val="00182E3E"/>
    <w:rsid w:val="001909E0"/>
    <w:rsid w:val="001924CB"/>
    <w:rsid w:val="00195227"/>
    <w:rsid w:val="001A512F"/>
    <w:rsid w:val="001B0527"/>
    <w:rsid w:val="001B38FC"/>
    <w:rsid w:val="001C0F48"/>
    <w:rsid w:val="001C1545"/>
    <w:rsid w:val="001C32BD"/>
    <w:rsid w:val="001C640F"/>
    <w:rsid w:val="001D0887"/>
    <w:rsid w:val="001D1268"/>
    <w:rsid w:val="001D244A"/>
    <w:rsid w:val="001D2EC4"/>
    <w:rsid w:val="001E08B6"/>
    <w:rsid w:val="001E6197"/>
    <w:rsid w:val="001F25E2"/>
    <w:rsid w:val="001F3E9E"/>
    <w:rsid w:val="0020732D"/>
    <w:rsid w:val="00207AD8"/>
    <w:rsid w:val="00210A58"/>
    <w:rsid w:val="00210B58"/>
    <w:rsid w:val="00213C2A"/>
    <w:rsid w:val="00220C25"/>
    <w:rsid w:val="00225A28"/>
    <w:rsid w:val="00241C15"/>
    <w:rsid w:val="00245156"/>
    <w:rsid w:val="00252A25"/>
    <w:rsid w:val="00253D1B"/>
    <w:rsid w:val="00266A8A"/>
    <w:rsid w:val="0027586D"/>
    <w:rsid w:val="00277524"/>
    <w:rsid w:val="002802C1"/>
    <w:rsid w:val="002824EB"/>
    <w:rsid w:val="00290EFF"/>
    <w:rsid w:val="00290FE5"/>
    <w:rsid w:val="00291FC9"/>
    <w:rsid w:val="00296533"/>
    <w:rsid w:val="002A5169"/>
    <w:rsid w:val="002A7C5F"/>
    <w:rsid w:val="002B05D2"/>
    <w:rsid w:val="002B1EE2"/>
    <w:rsid w:val="002B3076"/>
    <w:rsid w:val="002B7886"/>
    <w:rsid w:val="002C5E35"/>
    <w:rsid w:val="002C5FC2"/>
    <w:rsid w:val="002C6C69"/>
    <w:rsid w:val="002D4C4F"/>
    <w:rsid w:val="002D760B"/>
    <w:rsid w:val="002E2AF9"/>
    <w:rsid w:val="002E301B"/>
    <w:rsid w:val="002E325C"/>
    <w:rsid w:val="002E37B3"/>
    <w:rsid w:val="002E3F1D"/>
    <w:rsid w:val="002E42AC"/>
    <w:rsid w:val="002E4D1D"/>
    <w:rsid w:val="002F08F8"/>
    <w:rsid w:val="00304079"/>
    <w:rsid w:val="003061BF"/>
    <w:rsid w:val="003116E5"/>
    <w:rsid w:val="003214A1"/>
    <w:rsid w:val="003233C3"/>
    <w:rsid w:val="00323878"/>
    <w:rsid w:val="003242EA"/>
    <w:rsid w:val="00330F0E"/>
    <w:rsid w:val="00331B03"/>
    <w:rsid w:val="00334C37"/>
    <w:rsid w:val="00336D1A"/>
    <w:rsid w:val="00342DA4"/>
    <w:rsid w:val="00344CB4"/>
    <w:rsid w:val="00344F1A"/>
    <w:rsid w:val="00346270"/>
    <w:rsid w:val="00346BE7"/>
    <w:rsid w:val="00351581"/>
    <w:rsid w:val="00351C45"/>
    <w:rsid w:val="00357F02"/>
    <w:rsid w:val="00362645"/>
    <w:rsid w:val="00367CC5"/>
    <w:rsid w:val="00373363"/>
    <w:rsid w:val="00375D1D"/>
    <w:rsid w:val="00377086"/>
    <w:rsid w:val="00377BEE"/>
    <w:rsid w:val="00380A49"/>
    <w:rsid w:val="00383887"/>
    <w:rsid w:val="00385D33"/>
    <w:rsid w:val="003963D4"/>
    <w:rsid w:val="00396BE4"/>
    <w:rsid w:val="0039797A"/>
    <w:rsid w:val="003C572D"/>
    <w:rsid w:val="003C65EE"/>
    <w:rsid w:val="003D2135"/>
    <w:rsid w:val="003D45D5"/>
    <w:rsid w:val="003D4A11"/>
    <w:rsid w:val="003E408A"/>
    <w:rsid w:val="003E4721"/>
    <w:rsid w:val="003F44DF"/>
    <w:rsid w:val="003F503C"/>
    <w:rsid w:val="00402B94"/>
    <w:rsid w:val="00405E0B"/>
    <w:rsid w:val="004076F1"/>
    <w:rsid w:val="004134EE"/>
    <w:rsid w:val="0041401A"/>
    <w:rsid w:val="004144DA"/>
    <w:rsid w:val="004208BB"/>
    <w:rsid w:val="00431021"/>
    <w:rsid w:val="00432A7B"/>
    <w:rsid w:val="00432ABC"/>
    <w:rsid w:val="00442C91"/>
    <w:rsid w:val="00447BC5"/>
    <w:rsid w:val="00452DD3"/>
    <w:rsid w:val="00454438"/>
    <w:rsid w:val="00460DEF"/>
    <w:rsid w:val="0046486A"/>
    <w:rsid w:val="00464E06"/>
    <w:rsid w:val="00464EBE"/>
    <w:rsid w:val="00465950"/>
    <w:rsid w:val="004660DB"/>
    <w:rsid w:val="00470F0F"/>
    <w:rsid w:val="00474214"/>
    <w:rsid w:val="00474FE7"/>
    <w:rsid w:val="00476653"/>
    <w:rsid w:val="00477CE5"/>
    <w:rsid w:val="0048051D"/>
    <w:rsid w:val="00482308"/>
    <w:rsid w:val="00482DB9"/>
    <w:rsid w:val="00486B5F"/>
    <w:rsid w:val="00486DBE"/>
    <w:rsid w:val="00492A98"/>
    <w:rsid w:val="00496EB3"/>
    <w:rsid w:val="004A3328"/>
    <w:rsid w:val="004A3C7F"/>
    <w:rsid w:val="004B3837"/>
    <w:rsid w:val="004B43D2"/>
    <w:rsid w:val="004B7B41"/>
    <w:rsid w:val="004C1011"/>
    <w:rsid w:val="004D6425"/>
    <w:rsid w:val="004E0328"/>
    <w:rsid w:val="004F054F"/>
    <w:rsid w:val="004F3013"/>
    <w:rsid w:val="004F33F5"/>
    <w:rsid w:val="004F53DB"/>
    <w:rsid w:val="00501334"/>
    <w:rsid w:val="005035C5"/>
    <w:rsid w:val="005056CF"/>
    <w:rsid w:val="00506BE9"/>
    <w:rsid w:val="00510060"/>
    <w:rsid w:val="00517A9D"/>
    <w:rsid w:val="005213A5"/>
    <w:rsid w:val="00523004"/>
    <w:rsid w:val="005342B0"/>
    <w:rsid w:val="005357EA"/>
    <w:rsid w:val="00540ED9"/>
    <w:rsid w:val="00545FF8"/>
    <w:rsid w:val="00550A45"/>
    <w:rsid w:val="00555CC5"/>
    <w:rsid w:val="00555DCC"/>
    <w:rsid w:val="00560477"/>
    <w:rsid w:val="0056210C"/>
    <w:rsid w:val="005648DB"/>
    <w:rsid w:val="00565C18"/>
    <w:rsid w:val="005701F5"/>
    <w:rsid w:val="00572781"/>
    <w:rsid w:val="0057439E"/>
    <w:rsid w:val="00574E44"/>
    <w:rsid w:val="00581BB7"/>
    <w:rsid w:val="0058734E"/>
    <w:rsid w:val="005909E9"/>
    <w:rsid w:val="005911E4"/>
    <w:rsid w:val="00591756"/>
    <w:rsid w:val="005967EA"/>
    <w:rsid w:val="005A0997"/>
    <w:rsid w:val="005A13E8"/>
    <w:rsid w:val="005A45D0"/>
    <w:rsid w:val="005A4CF3"/>
    <w:rsid w:val="005A7AC2"/>
    <w:rsid w:val="005B4D74"/>
    <w:rsid w:val="005C018D"/>
    <w:rsid w:val="005C0ED5"/>
    <w:rsid w:val="005D185F"/>
    <w:rsid w:val="005D1DC3"/>
    <w:rsid w:val="005D2025"/>
    <w:rsid w:val="005D4431"/>
    <w:rsid w:val="005F5829"/>
    <w:rsid w:val="0060099B"/>
    <w:rsid w:val="00602C06"/>
    <w:rsid w:val="0060310C"/>
    <w:rsid w:val="00614FE8"/>
    <w:rsid w:val="00622657"/>
    <w:rsid w:val="00622BF4"/>
    <w:rsid w:val="00627143"/>
    <w:rsid w:val="00627E0B"/>
    <w:rsid w:val="0063225A"/>
    <w:rsid w:val="00634233"/>
    <w:rsid w:val="00636093"/>
    <w:rsid w:val="00644D7F"/>
    <w:rsid w:val="006506C8"/>
    <w:rsid w:val="00653D64"/>
    <w:rsid w:val="00654AC7"/>
    <w:rsid w:val="00655210"/>
    <w:rsid w:val="0067008C"/>
    <w:rsid w:val="00673576"/>
    <w:rsid w:val="0067515D"/>
    <w:rsid w:val="00676664"/>
    <w:rsid w:val="00680B68"/>
    <w:rsid w:val="0068487F"/>
    <w:rsid w:val="006861CC"/>
    <w:rsid w:val="00694EE7"/>
    <w:rsid w:val="006A1FEA"/>
    <w:rsid w:val="006A7560"/>
    <w:rsid w:val="006B1CFB"/>
    <w:rsid w:val="006B21B0"/>
    <w:rsid w:val="006B3FFB"/>
    <w:rsid w:val="006D0AD4"/>
    <w:rsid w:val="006D37FF"/>
    <w:rsid w:val="006D53C4"/>
    <w:rsid w:val="006E2712"/>
    <w:rsid w:val="006E635E"/>
    <w:rsid w:val="006F2205"/>
    <w:rsid w:val="006F49C4"/>
    <w:rsid w:val="006F796F"/>
    <w:rsid w:val="00703118"/>
    <w:rsid w:val="007036AA"/>
    <w:rsid w:val="007048E9"/>
    <w:rsid w:val="00712889"/>
    <w:rsid w:val="00716F01"/>
    <w:rsid w:val="00722576"/>
    <w:rsid w:val="00723F12"/>
    <w:rsid w:val="0072655C"/>
    <w:rsid w:val="0072687A"/>
    <w:rsid w:val="00732778"/>
    <w:rsid w:val="007446A8"/>
    <w:rsid w:val="007465DA"/>
    <w:rsid w:val="00751968"/>
    <w:rsid w:val="00755559"/>
    <w:rsid w:val="0077079E"/>
    <w:rsid w:val="00775455"/>
    <w:rsid w:val="00785993"/>
    <w:rsid w:val="00793B5A"/>
    <w:rsid w:val="007944A5"/>
    <w:rsid w:val="00796786"/>
    <w:rsid w:val="007A2DFB"/>
    <w:rsid w:val="007A3E6E"/>
    <w:rsid w:val="007B0897"/>
    <w:rsid w:val="007C1802"/>
    <w:rsid w:val="007C4DB6"/>
    <w:rsid w:val="007C5399"/>
    <w:rsid w:val="007D2B40"/>
    <w:rsid w:val="007D2D6C"/>
    <w:rsid w:val="007D3B38"/>
    <w:rsid w:val="007D4765"/>
    <w:rsid w:val="007D5900"/>
    <w:rsid w:val="007E10C2"/>
    <w:rsid w:val="007F0B6C"/>
    <w:rsid w:val="007F31C5"/>
    <w:rsid w:val="008064F1"/>
    <w:rsid w:val="00806BC3"/>
    <w:rsid w:val="00810C7C"/>
    <w:rsid w:val="008150D6"/>
    <w:rsid w:val="0081534F"/>
    <w:rsid w:val="0082154E"/>
    <w:rsid w:val="00821E34"/>
    <w:rsid w:val="008223B1"/>
    <w:rsid w:val="00823291"/>
    <w:rsid w:val="008240EB"/>
    <w:rsid w:val="00826F0C"/>
    <w:rsid w:val="00833A94"/>
    <w:rsid w:val="00834BC4"/>
    <w:rsid w:val="008415C3"/>
    <w:rsid w:val="0085236D"/>
    <w:rsid w:val="008579DD"/>
    <w:rsid w:val="00861E5D"/>
    <w:rsid w:val="00862E7F"/>
    <w:rsid w:val="0086323A"/>
    <w:rsid w:val="00863926"/>
    <w:rsid w:val="00865D55"/>
    <w:rsid w:val="00866F91"/>
    <w:rsid w:val="008752B8"/>
    <w:rsid w:val="00876D96"/>
    <w:rsid w:val="008777E4"/>
    <w:rsid w:val="00881FDD"/>
    <w:rsid w:val="008878F0"/>
    <w:rsid w:val="00890026"/>
    <w:rsid w:val="008956A8"/>
    <w:rsid w:val="00895D0F"/>
    <w:rsid w:val="008969D9"/>
    <w:rsid w:val="008A0CC1"/>
    <w:rsid w:val="008B04E3"/>
    <w:rsid w:val="008B0802"/>
    <w:rsid w:val="008B1D6A"/>
    <w:rsid w:val="008B5E6F"/>
    <w:rsid w:val="008B64E5"/>
    <w:rsid w:val="008B6DB6"/>
    <w:rsid w:val="008B71AC"/>
    <w:rsid w:val="008C0F7F"/>
    <w:rsid w:val="008C36EC"/>
    <w:rsid w:val="008C68C2"/>
    <w:rsid w:val="008D0321"/>
    <w:rsid w:val="008D14C3"/>
    <w:rsid w:val="008D636B"/>
    <w:rsid w:val="008E2EB5"/>
    <w:rsid w:val="008F0EF6"/>
    <w:rsid w:val="008F4F6E"/>
    <w:rsid w:val="00900131"/>
    <w:rsid w:val="009051A9"/>
    <w:rsid w:val="009068E8"/>
    <w:rsid w:val="009222DA"/>
    <w:rsid w:val="009411A2"/>
    <w:rsid w:val="0094439F"/>
    <w:rsid w:val="009504C9"/>
    <w:rsid w:val="00950E76"/>
    <w:rsid w:val="00951593"/>
    <w:rsid w:val="00953AB9"/>
    <w:rsid w:val="00957755"/>
    <w:rsid w:val="00962406"/>
    <w:rsid w:val="009632BC"/>
    <w:rsid w:val="00964F13"/>
    <w:rsid w:val="00967E5E"/>
    <w:rsid w:val="00970048"/>
    <w:rsid w:val="009764A4"/>
    <w:rsid w:val="00994F78"/>
    <w:rsid w:val="00995062"/>
    <w:rsid w:val="009953E7"/>
    <w:rsid w:val="00995B96"/>
    <w:rsid w:val="00996B64"/>
    <w:rsid w:val="00997D35"/>
    <w:rsid w:val="009A08A8"/>
    <w:rsid w:val="009A3C07"/>
    <w:rsid w:val="009A7019"/>
    <w:rsid w:val="009B0EF7"/>
    <w:rsid w:val="009C2641"/>
    <w:rsid w:val="009D3E33"/>
    <w:rsid w:val="009D555B"/>
    <w:rsid w:val="009E3804"/>
    <w:rsid w:val="009E6784"/>
    <w:rsid w:val="009F37B4"/>
    <w:rsid w:val="00A02F9B"/>
    <w:rsid w:val="00A06FEB"/>
    <w:rsid w:val="00A10AD3"/>
    <w:rsid w:val="00A1706E"/>
    <w:rsid w:val="00A20FE4"/>
    <w:rsid w:val="00A222E3"/>
    <w:rsid w:val="00A237AB"/>
    <w:rsid w:val="00A2409A"/>
    <w:rsid w:val="00A241E8"/>
    <w:rsid w:val="00A26503"/>
    <w:rsid w:val="00A304CB"/>
    <w:rsid w:val="00A32A28"/>
    <w:rsid w:val="00A43867"/>
    <w:rsid w:val="00A5095B"/>
    <w:rsid w:val="00A6047F"/>
    <w:rsid w:val="00A65AD5"/>
    <w:rsid w:val="00A73F91"/>
    <w:rsid w:val="00A86A81"/>
    <w:rsid w:val="00A91708"/>
    <w:rsid w:val="00A91F42"/>
    <w:rsid w:val="00A9391C"/>
    <w:rsid w:val="00A95F41"/>
    <w:rsid w:val="00A976AC"/>
    <w:rsid w:val="00AA18F1"/>
    <w:rsid w:val="00AA50EB"/>
    <w:rsid w:val="00AB0BE7"/>
    <w:rsid w:val="00AB33E1"/>
    <w:rsid w:val="00AC61A0"/>
    <w:rsid w:val="00AC6875"/>
    <w:rsid w:val="00AC7001"/>
    <w:rsid w:val="00AD3021"/>
    <w:rsid w:val="00AE6018"/>
    <w:rsid w:val="00AF1F11"/>
    <w:rsid w:val="00AF6E75"/>
    <w:rsid w:val="00AF6F35"/>
    <w:rsid w:val="00B018ED"/>
    <w:rsid w:val="00B02017"/>
    <w:rsid w:val="00B10292"/>
    <w:rsid w:val="00B121F3"/>
    <w:rsid w:val="00B12295"/>
    <w:rsid w:val="00B15188"/>
    <w:rsid w:val="00B15D1F"/>
    <w:rsid w:val="00B17AB0"/>
    <w:rsid w:val="00B20F7C"/>
    <w:rsid w:val="00B23018"/>
    <w:rsid w:val="00B2417A"/>
    <w:rsid w:val="00B26DE2"/>
    <w:rsid w:val="00B32AB8"/>
    <w:rsid w:val="00B32FE0"/>
    <w:rsid w:val="00B35719"/>
    <w:rsid w:val="00B35ED1"/>
    <w:rsid w:val="00B3682C"/>
    <w:rsid w:val="00B41952"/>
    <w:rsid w:val="00B445CB"/>
    <w:rsid w:val="00B52706"/>
    <w:rsid w:val="00B55C38"/>
    <w:rsid w:val="00B565A1"/>
    <w:rsid w:val="00B651C8"/>
    <w:rsid w:val="00B72ADB"/>
    <w:rsid w:val="00B751E7"/>
    <w:rsid w:val="00B83AEF"/>
    <w:rsid w:val="00B84EED"/>
    <w:rsid w:val="00B85EEF"/>
    <w:rsid w:val="00B9497B"/>
    <w:rsid w:val="00BB1FEE"/>
    <w:rsid w:val="00BC37AC"/>
    <w:rsid w:val="00BC5CA4"/>
    <w:rsid w:val="00BD0561"/>
    <w:rsid w:val="00BD0D47"/>
    <w:rsid w:val="00BD38E4"/>
    <w:rsid w:val="00BD511B"/>
    <w:rsid w:val="00BE012D"/>
    <w:rsid w:val="00BE18F8"/>
    <w:rsid w:val="00BE46DF"/>
    <w:rsid w:val="00BE7F7F"/>
    <w:rsid w:val="00BF5B11"/>
    <w:rsid w:val="00C027FF"/>
    <w:rsid w:val="00C02CBA"/>
    <w:rsid w:val="00C033F1"/>
    <w:rsid w:val="00C04045"/>
    <w:rsid w:val="00C06755"/>
    <w:rsid w:val="00C10A7F"/>
    <w:rsid w:val="00C1516C"/>
    <w:rsid w:val="00C15FBF"/>
    <w:rsid w:val="00C1695D"/>
    <w:rsid w:val="00C22D91"/>
    <w:rsid w:val="00C34199"/>
    <w:rsid w:val="00C52092"/>
    <w:rsid w:val="00C5637C"/>
    <w:rsid w:val="00C60BF5"/>
    <w:rsid w:val="00C62CAF"/>
    <w:rsid w:val="00C64A51"/>
    <w:rsid w:val="00C721D8"/>
    <w:rsid w:val="00C726A8"/>
    <w:rsid w:val="00C77A1D"/>
    <w:rsid w:val="00C77AD4"/>
    <w:rsid w:val="00C80B1D"/>
    <w:rsid w:val="00C85B93"/>
    <w:rsid w:val="00C97A41"/>
    <w:rsid w:val="00C97A99"/>
    <w:rsid w:val="00CB0725"/>
    <w:rsid w:val="00CB40FC"/>
    <w:rsid w:val="00CB4112"/>
    <w:rsid w:val="00CB59C7"/>
    <w:rsid w:val="00CB69C6"/>
    <w:rsid w:val="00CC04BA"/>
    <w:rsid w:val="00CC1DFB"/>
    <w:rsid w:val="00CC4C55"/>
    <w:rsid w:val="00CC5482"/>
    <w:rsid w:val="00CD0346"/>
    <w:rsid w:val="00CD3A68"/>
    <w:rsid w:val="00CE070B"/>
    <w:rsid w:val="00CE2F56"/>
    <w:rsid w:val="00CF1045"/>
    <w:rsid w:val="00CF3510"/>
    <w:rsid w:val="00CF72A2"/>
    <w:rsid w:val="00D24B12"/>
    <w:rsid w:val="00D2519B"/>
    <w:rsid w:val="00D270A6"/>
    <w:rsid w:val="00D32BF4"/>
    <w:rsid w:val="00D346EA"/>
    <w:rsid w:val="00D4116C"/>
    <w:rsid w:val="00D41A18"/>
    <w:rsid w:val="00D513F0"/>
    <w:rsid w:val="00D5769A"/>
    <w:rsid w:val="00D660E3"/>
    <w:rsid w:val="00D66442"/>
    <w:rsid w:val="00D713E5"/>
    <w:rsid w:val="00D742C5"/>
    <w:rsid w:val="00D74BCC"/>
    <w:rsid w:val="00D83907"/>
    <w:rsid w:val="00D83991"/>
    <w:rsid w:val="00D842C5"/>
    <w:rsid w:val="00D873C2"/>
    <w:rsid w:val="00D87586"/>
    <w:rsid w:val="00D87B57"/>
    <w:rsid w:val="00D91457"/>
    <w:rsid w:val="00D93865"/>
    <w:rsid w:val="00D95A67"/>
    <w:rsid w:val="00DA7DFD"/>
    <w:rsid w:val="00DB6A3F"/>
    <w:rsid w:val="00DC1CF9"/>
    <w:rsid w:val="00DC6434"/>
    <w:rsid w:val="00DC6D20"/>
    <w:rsid w:val="00DC6E36"/>
    <w:rsid w:val="00DC73B3"/>
    <w:rsid w:val="00DD2799"/>
    <w:rsid w:val="00DD713C"/>
    <w:rsid w:val="00DF1358"/>
    <w:rsid w:val="00E01502"/>
    <w:rsid w:val="00E12992"/>
    <w:rsid w:val="00E2054D"/>
    <w:rsid w:val="00E24EBE"/>
    <w:rsid w:val="00E46022"/>
    <w:rsid w:val="00E462B6"/>
    <w:rsid w:val="00E511BC"/>
    <w:rsid w:val="00E53A6B"/>
    <w:rsid w:val="00E55197"/>
    <w:rsid w:val="00E55B39"/>
    <w:rsid w:val="00E61F70"/>
    <w:rsid w:val="00E62EC7"/>
    <w:rsid w:val="00E63DB1"/>
    <w:rsid w:val="00E73851"/>
    <w:rsid w:val="00E740EE"/>
    <w:rsid w:val="00E7703C"/>
    <w:rsid w:val="00E800C2"/>
    <w:rsid w:val="00E81FEA"/>
    <w:rsid w:val="00E82755"/>
    <w:rsid w:val="00E91FB0"/>
    <w:rsid w:val="00E93755"/>
    <w:rsid w:val="00E94AD7"/>
    <w:rsid w:val="00E95AC3"/>
    <w:rsid w:val="00E95CB4"/>
    <w:rsid w:val="00EA36F8"/>
    <w:rsid w:val="00EA45E4"/>
    <w:rsid w:val="00EA50E2"/>
    <w:rsid w:val="00EB4C20"/>
    <w:rsid w:val="00EB544F"/>
    <w:rsid w:val="00EB75A7"/>
    <w:rsid w:val="00EC3AB9"/>
    <w:rsid w:val="00ED01F0"/>
    <w:rsid w:val="00ED11D4"/>
    <w:rsid w:val="00ED1EF6"/>
    <w:rsid w:val="00ED31DA"/>
    <w:rsid w:val="00ED4DAF"/>
    <w:rsid w:val="00EE012E"/>
    <w:rsid w:val="00EE139E"/>
    <w:rsid w:val="00EE7C50"/>
    <w:rsid w:val="00EF034A"/>
    <w:rsid w:val="00EF32CA"/>
    <w:rsid w:val="00EF7261"/>
    <w:rsid w:val="00F025BA"/>
    <w:rsid w:val="00F04CA6"/>
    <w:rsid w:val="00F202D0"/>
    <w:rsid w:val="00F27D31"/>
    <w:rsid w:val="00F310E3"/>
    <w:rsid w:val="00F403E4"/>
    <w:rsid w:val="00F52A87"/>
    <w:rsid w:val="00F568F6"/>
    <w:rsid w:val="00F574CF"/>
    <w:rsid w:val="00F6078E"/>
    <w:rsid w:val="00F613B3"/>
    <w:rsid w:val="00F7113A"/>
    <w:rsid w:val="00F71CD4"/>
    <w:rsid w:val="00F77927"/>
    <w:rsid w:val="00F80808"/>
    <w:rsid w:val="00F816E1"/>
    <w:rsid w:val="00F93D0D"/>
    <w:rsid w:val="00FA64F5"/>
    <w:rsid w:val="00FB0467"/>
    <w:rsid w:val="00FB3DC1"/>
    <w:rsid w:val="00FB4370"/>
    <w:rsid w:val="00FB61A3"/>
    <w:rsid w:val="00FB65C9"/>
    <w:rsid w:val="00FC06B4"/>
    <w:rsid w:val="00FC4126"/>
    <w:rsid w:val="00FD2481"/>
    <w:rsid w:val="00FD3891"/>
    <w:rsid w:val="00FE2D2D"/>
    <w:rsid w:val="00FE3773"/>
    <w:rsid w:val="00FE41F2"/>
    <w:rsid w:val="00FE56DA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81328"/>
  <w15:chartTrackingRefBased/>
  <w15:docId w15:val="{24F1779D-C9B5-4F1D-AD3E-D281D91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9F37B4"/>
    <w:pPr>
      <w:outlineLvl w:val="0"/>
    </w:pPr>
    <w:rPr>
      <w:b/>
      <w:bCs/>
      <w:color w:val="000000"/>
      <w:kern w:val="36"/>
      <w:sz w:val="28"/>
      <w:szCs w:val="28"/>
    </w:rPr>
  </w:style>
  <w:style w:type="paragraph" w:styleId="Nadpis2">
    <w:name w:val="heading 2"/>
    <w:basedOn w:val="Normln"/>
    <w:next w:val="Normln"/>
    <w:qFormat/>
    <w:rsid w:val="00207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0CC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B84E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EED"/>
  </w:style>
  <w:style w:type="paragraph" w:styleId="Zhlav">
    <w:name w:val="header"/>
    <w:basedOn w:val="Normln"/>
    <w:rsid w:val="00A5095B"/>
    <w:pPr>
      <w:tabs>
        <w:tab w:val="center" w:pos="4536"/>
        <w:tab w:val="right" w:pos="9072"/>
      </w:tabs>
    </w:pPr>
  </w:style>
  <w:style w:type="paragraph" w:customStyle="1" w:styleId="css-p-msonormal">
    <w:name w:val="css-p-msonormal"/>
    <w:basedOn w:val="Normln"/>
    <w:rsid w:val="009F37B4"/>
    <w:rPr>
      <w:color w:val="000000"/>
      <w:sz w:val="20"/>
      <w:szCs w:val="20"/>
    </w:rPr>
  </w:style>
  <w:style w:type="paragraph" w:customStyle="1" w:styleId="css-p-msobodytext">
    <w:name w:val="css-p-msobodytext"/>
    <w:basedOn w:val="Normln"/>
    <w:rsid w:val="009F37B4"/>
    <w:rPr>
      <w:color w:val="000000"/>
      <w:sz w:val="28"/>
      <w:szCs w:val="28"/>
    </w:rPr>
  </w:style>
  <w:style w:type="paragraph" w:styleId="Zkladntext">
    <w:name w:val="Body Text"/>
    <w:basedOn w:val="Normln"/>
    <w:rsid w:val="00207AD8"/>
    <w:pPr>
      <w:jc w:val="center"/>
    </w:pPr>
    <w:rPr>
      <w:rFonts w:ascii="Arial" w:hAnsi="Arial"/>
      <w:b/>
      <w:szCs w:val="20"/>
    </w:rPr>
  </w:style>
  <w:style w:type="paragraph" w:styleId="Zkladntext2">
    <w:name w:val="Body Text 2"/>
    <w:basedOn w:val="Normln"/>
    <w:rsid w:val="00207AD8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207AD8"/>
    <w:pPr>
      <w:jc w:val="center"/>
    </w:pPr>
    <w:rPr>
      <w:rFonts w:ascii="Arial" w:hAnsi="Arial"/>
      <w:b/>
      <w:sz w:val="28"/>
      <w:szCs w:val="20"/>
    </w:rPr>
  </w:style>
  <w:style w:type="paragraph" w:styleId="Zkladntextodsazen">
    <w:name w:val="Body Text Indent"/>
    <w:basedOn w:val="Normln"/>
    <w:rsid w:val="00207AD8"/>
    <w:pPr>
      <w:ind w:left="360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07AD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Textpoznpodarou">
    <w:name w:val="footnote text"/>
    <w:basedOn w:val="Normln"/>
    <w:link w:val="TextpoznpodarouChar"/>
    <w:semiHidden/>
    <w:rsid w:val="00EF7261"/>
    <w:rPr>
      <w:noProof/>
    </w:rPr>
  </w:style>
  <w:style w:type="character" w:customStyle="1" w:styleId="TextpoznpodarouChar">
    <w:name w:val="Text pozn. pod čarou Char"/>
    <w:link w:val="Textpoznpodarou"/>
    <w:semiHidden/>
    <w:rsid w:val="00EF7261"/>
    <w:rPr>
      <w:noProof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EF7261"/>
    <w:rPr>
      <w:vertAlign w:val="superscript"/>
    </w:rPr>
  </w:style>
  <w:style w:type="paragraph" w:customStyle="1" w:styleId="Default">
    <w:name w:val="Default"/>
    <w:rsid w:val="001D2EC4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customStyle="1" w:styleId="Nzvylnk">
    <w:name w:val="Názvy článků"/>
    <w:basedOn w:val="Normln"/>
    <w:rsid w:val="00E46022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E012E"/>
    <w:pPr>
      <w:ind w:left="708"/>
    </w:pPr>
  </w:style>
  <w:style w:type="paragraph" w:customStyle="1" w:styleId="slalnk">
    <w:name w:val="Čísla článků"/>
    <w:basedOn w:val="Normln"/>
    <w:rsid w:val="00486B5F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8D64-0DCB-45BF-9954-0C51A965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Vrbno pod Pradědem</vt:lpstr>
    </vt:vector>
  </TitlesOfParts>
  <Company>MěÚ Vrbno pod Pradědem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Vrbno pod Pradědem</dc:title>
  <dc:subject/>
  <dc:creator>Mesto Vrbno</dc:creator>
  <cp:keywords/>
  <dc:description/>
  <cp:lastModifiedBy>Květoslava Řezníčková</cp:lastModifiedBy>
  <cp:revision>2</cp:revision>
  <cp:lastPrinted>2022-11-08T11:51:00Z</cp:lastPrinted>
  <dcterms:created xsi:type="dcterms:W3CDTF">2023-12-15T12:28:00Z</dcterms:created>
  <dcterms:modified xsi:type="dcterms:W3CDTF">2023-12-15T12:28:00Z</dcterms:modified>
</cp:coreProperties>
</file>