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71243" w14:textId="48F63433" w:rsidR="00EE3DE5" w:rsidRPr="00331685" w:rsidRDefault="00EE3DE5" w:rsidP="00EE3DE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31685">
        <w:rPr>
          <w:rFonts w:ascii="Arial" w:hAnsi="Arial" w:cs="Arial"/>
          <w:b/>
          <w:sz w:val="24"/>
          <w:szCs w:val="24"/>
        </w:rPr>
        <w:t>Obec FRAHELŽ</w:t>
      </w:r>
    </w:p>
    <w:p w14:paraId="4D746064" w14:textId="5A6573B9" w:rsidR="00EE3DE5" w:rsidRPr="00331685" w:rsidRDefault="00EE3DE5" w:rsidP="00EE3DE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31685">
        <w:rPr>
          <w:rFonts w:ascii="Arial" w:hAnsi="Arial" w:cs="Arial"/>
          <w:b/>
          <w:sz w:val="24"/>
          <w:szCs w:val="24"/>
        </w:rPr>
        <w:t>Zastupitelstvo obce Frahelž</w:t>
      </w:r>
    </w:p>
    <w:p w14:paraId="04A2C42F" w14:textId="5280BB28" w:rsidR="00EE3DE5" w:rsidRPr="00331685" w:rsidRDefault="00EE3DE5" w:rsidP="00EE3DE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31685">
        <w:rPr>
          <w:rFonts w:ascii="Arial" w:hAnsi="Arial" w:cs="Arial"/>
          <w:b/>
          <w:sz w:val="24"/>
          <w:szCs w:val="24"/>
        </w:rPr>
        <w:t>Obecně závazná vyhláška obce Frahelž č. 3/2026</w:t>
      </w:r>
    </w:p>
    <w:p w14:paraId="734CE91B" w14:textId="77777777" w:rsidR="00EE3DE5" w:rsidRPr="00331685" w:rsidRDefault="00EE3DE5" w:rsidP="00EE3DE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31685">
        <w:rPr>
          <w:rFonts w:ascii="Arial" w:hAnsi="Arial" w:cs="Arial"/>
          <w:b/>
          <w:sz w:val="24"/>
          <w:szCs w:val="24"/>
        </w:rPr>
        <w:t>kterou se stanoví část společného školského obvodu základní školy a mateřské školy</w:t>
      </w:r>
    </w:p>
    <w:p w14:paraId="6897AD30" w14:textId="77777777" w:rsidR="00EE3DE5" w:rsidRPr="00331685" w:rsidRDefault="00EE3DE5" w:rsidP="00EE3DE5">
      <w:pPr>
        <w:spacing w:line="276" w:lineRule="auto"/>
        <w:jc w:val="center"/>
        <w:rPr>
          <w:rFonts w:ascii="Arial" w:hAnsi="Arial" w:cs="Arial"/>
        </w:rPr>
      </w:pPr>
    </w:p>
    <w:p w14:paraId="1DDBF85C" w14:textId="7502B82C" w:rsidR="00EE3DE5" w:rsidRPr="00331685" w:rsidRDefault="00EE3DE5" w:rsidP="00EE3DE5">
      <w:pPr>
        <w:pStyle w:val="Zkladntex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1685">
        <w:rPr>
          <w:rFonts w:ascii="Arial" w:hAnsi="Arial" w:cs="Arial"/>
          <w:sz w:val="22"/>
          <w:szCs w:val="22"/>
        </w:rPr>
        <w:t xml:space="preserve">Zastupitelstvo obce Frahelž se na svém zasedání dne </w:t>
      </w:r>
      <w:r w:rsidR="008971C5">
        <w:rPr>
          <w:rFonts w:ascii="Arial" w:hAnsi="Arial" w:cs="Arial"/>
          <w:sz w:val="22"/>
          <w:szCs w:val="22"/>
        </w:rPr>
        <w:t>6.9.2026</w:t>
      </w:r>
      <w:r w:rsidRPr="00331685">
        <w:rPr>
          <w:rFonts w:ascii="Arial" w:hAnsi="Arial" w:cs="Arial"/>
          <w:sz w:val="22"/>
          <w:szCs w:val="22"/>
        </w:rPr>
        <w:t xml:space="preserve"> usneslo vydat na základě ustanovení § 178 odst. 2 písm. c) a § 179 odst. 3 zákona č. 561/2004 Sb., o předškolním, základním, středním, vyšším odborném a jiném vzdělávání (školský zákon), ve znění pozdějších předpisů, a v souladu s § 10 písm. d) a § 84 odst. 2 písm. h) zákona č. 128/2000 Sb., o obcích (obecní zřízení), ve znění pozdějších předpisů, tuto obecně závaznou vyhlášku:</w:t>
      </w:r>
    </w:p>
    <w:p w14:paraId="44B30E51" w14:textId="77777777" w:rsidR="00EE3DE5" w:rsidRPr="00331685" w:rsidRDefault="00EE3DE5" w:rsidP="00EE3DE5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331685">
        <w:rPr>
          <w:rFonts w:ascii="Arial" w:hAnsi="Arial" w:cs="Arial"/>
          <w:b/>
          <w:szCs w:val="24"/>
        </w:rPr>
        <w:t>Čl. 1</w:t>
      </w:r>
    </w:p>
    <w:p w14:paraId="24391F55" w14:textId="77777777" w:rsidR="00EE3DE5" w:rsidRPr="00331685" w:rsidRDefault="00EE3DE5" w:rsidP="00EE3DE5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331685">
        <w:rPr>
          <w:rFonts w:ascii="Arial" w:hAnsi="Arial" w:cs="Arial"/>
          <w:b/>
          <w:szCs w:val="24"/>
        </w:rPr>
        <w:t xml:space="preserve">Stanovení školských obvodů </w:t>
      </w:r>
    </w:p>
    <w:p w14:paraId="3E73B48E" w14:textId="00927F5A" w:rsidR="00EE3DE5" w:rsidRPr="00331685" w:rsidRDefault="00EE3DE5" w:rsidP="00331685">
      <w:pPr>
        <w:spacing w:line="276" w:lineRule="auto"/>
        <w:rPr>
          <w:rFonts w:ascii="Arial" w:hAnsi="Arial" w:cs="Arial"/>
        </w:rPr>
      </w:pPr>
      <w:r w:rsidRPr="00331685">
        <w:rPr>
          <w:rFonts w:ascii="Arial" w:hAnsi="Arial" w:cs="Arial"/>
        </w:rPr>
        <w:t>Na základě uzavřené dohody obc</w:t>
      </w:r>
      <w:r w:rsidR="00331685">
        <w:rPr>
          <w:rFonts w:ascii="Arial" w:hAnsi="Arial" w:cs="Arial"/>
        </w:rPr>
        <w:t>e</w:t>
      </w:r>
      <w:r w:rsidRPr="00331685">
        <w:rPr>
          <w:rFonts w:ascii="Arial" w:hAnsi="Arial" w:cs="Arial"/>
        </w:rPr>
        <w:t xml:space="preserve"> </w:t>
      </w:r>
      <w:r w:rsidR="00A13149" w:rsidRPr="00331685">
        <w:rPr>
          <w:rFonts w:ascii="Arial" w:hAnsi="Arial" w:cs="Arial"/>
        </w:rPr>
        <w:t xml:space="preserve">Frahelž </w:t>
      </w:r>
      <w:r w:rsidRPr="00331685">
        <w:rPr>
          <w:rFonts w:ascii="Arial" w:hAnsi="Arial" w:cs="Arial"/>
        </w:rPr>
        <w:t xml:space="preserve">a </w:t>
      </w:r>
      <w:r w:rsidR="00A13149" w:rsidRPr="00331685">
        <w:rPr>
          <w:rFonts w:ascii="Arial" w:hAnsi="Arial" w:cs="Arial"/>
        </w:rPr>
        <w:t>Lomnice nad Lužnicí</w:t>
      </w:r>
      <w:r w:rsidRPr="00331685">
        <w:rPr>
          <w:rFonts w:ascii="Arial" w:hAnsi="Arial" w:cs="Arial"/>
        </w:rPr>
        <w:t xml:space="preserve"> o vytvoření společného školského obvodu základní školy a mateřské školy je území obce </w:t>
      </w:r>
      <w:r w:rsidR="00A13149" w:rsidRPr="00331685">
        <w:rPr>
          <w:rFonts w:ascii="Arial" w:hAnsi="Arial" w:cs="Arial"/>
        </w:rPr>
        <w:t xml:space="preserve">Frahelž </w:t>
      </w:r>
      <w:r w:rsidRPr="00331685">
        <w:rPr>
          <w:rFonts w:ascii="Arial" w:hAnsi="Arial" w:cs="Arial"/>
        </w:rPr>
        <w:t xml:space="preserve">částí školského obvodu Základní školy a Mateřské školy </w:t>
      </w:r>
      <w:r w:rsidR="00A13149" w:rsidRPr="00331685">
        <w:rPr>
          <w:rFonts w:ascii="Arial" w:hAnsi="Arial" w:cs="Arial"/>
        </w:rPr>
        <w:t xml:space="preserve">Lomnice nad Lužnicí, nám. 5. května čp. 131, 378 16 Lomnice nad Lužnicí, </w:t>
      </w:r>
      <w:r w:rsidRPr="00331685">
        <w:rPr>
          <w:rFonts w:ascii="Arial" w:hAnsi="Arial" w:cs="Arial"/>
        </w:rPr>
        <w:t xml:space="preserve">zřízené městem </w:t>
      </w:r>
      <w:r w:rsidR="00A13149" w:rsidRPr="00331685">
        <w:rPr>
          <w:rFonts w:ascii="Arial" w:hAnsi="Arial" w:cs="Arial"/>
        </w:rPr>
        <w:t>Lomnice nad Lužnicí.</w:t>
      </w:r>
    </w:p>
    <w:p w14:paraId="77E279A8" w14:textId="77777777" w:rsidR="00EE3DE5" w:rsidRPr="00331685" w:rsidRDefault="00EE3DE5" w:rsidP="00EE3DE5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46622C93" w14:textId="77777777" w:rsidR="00EE3DE5" w:rsidRPr="00331685" w:rsidRDefault="00EE3DE5" w:rsidP="00EE3DE5">
      <w:pPr>
        <w:keepNext/>
        <w:spacing w:line="276" w:lineRule="auto"/>
        <w:jc w:val="center"/>
        <w:rPr>
          <w:rFonts w:ascii="Arial" w:hAnsi="Arial" w:cs="Arial"/>
          <w:b/>
        </w:rPr>
      </w:pPr>
      <w:r w:rsidRPr="00331685">
        <w:rPr>
          <w:rFonts w:ascii="Arial" w:hAnsi="Arial" w:cs="Arial"/>
          <w:b/>
        </w:rPr>
        <w:t>Čl. 2</w:t>
      </w:r>
    </w:p>
    <w:p w14:paraId="3F54D7B2" w14:textId="77777777" w:rsidR="00EE3DE5" w:rsidRPr="00331685" w:rsidRDefault="00EE3DE5" w:rsidP="00EE3DE5">
      <w:pPr>
        <w:keepNext/>
        <w:spacing w:line="276" w:lineRule="auto"/>
        <w:jc w:val="center"/>
        <w:rPr>
          <w:rFonts w:ascii="Arial" w:hAnsi="Arial" w:cs="Arial"/>
          <w:b/>
        </w:rPr>
      </w:pPr>
      <w:r w:rsidRPr="00331685">
        <w:rPr>
          <w:rFonts w:ascii="Arial" w:hAnsi="Arial" w:cs="Arial"/>
          <w:b/>
        </w:rPr>
        <w:t>Zrušovací ustanovení</w:t>
      </w:r>
    </w:p>
    <w:p w14:paraId="1DB46CA6" w14:textId="5325C83A" w:rsidR="00EE3DE5" w:rsidRPr="00331685" w:rsidRDefault="00EE3DE5" w:rsidP="00331685">
      <w:pPr>
        <w:rPr>
          <w:rFonts w:ascii="Arial" w:hAnsi="Arial" w:cs="Arial"/>
        </w:rPr>
      </w:pPr>
      <w:r w:rsidRPr="00331685">
        <w:rPr>
          <w:rFonts w:ascii="Arial" w:hAnsi="Arial" w:cs="Arial"/>
        </w:rPr>
        <w:t xml:space="preserve">Zrušuje se obecně závazná vyhláška obce </w:t>
      </w:r>
      <w:r w:rsidR="00A13149" w:rsidRPr="00331685">
        <w:rPr>
          <w:rFonts w:ascii="Arial" w:hAnsi="Arial" w:cs="Arial"/>
        </w:rPr>
        <w:t>Frahelž</w:t>
      </w:r>
      <w:r w:rsidRPr="00331685">
        <w:rPr>
          <w:rFonts w:ascii="Arial" w:hAnsi="Arial" w:cs="Arial"/>
        </w:rPr>
        <w:t xml:space="preserve"> č</w:t>
      </w:r>
      <w:r w:rsidR="00A13149" w:rsidRPr="00331685">
        <w:rPr>
          <w:rFonts w:ascii="Arial" w:hAnsi="Arial" w:cs="Arial"/>
        </w:rPr>
        <w:t xml:space="preserve">. </w:t>
      </w:r>
      <w:r w:rsidR="00A13149" w:rsidRPr="00331685">
        <w:rPr>
          <w:rFonts w:ascii="Arial" w:hAnsi="Arial" w:cs="Arial"/>
          <w:bCs/>
        </w:rPr>
        <w:t xml:space="preserve">2/2016, kterou se stanoví část společného školského obvodu základní školy </w:t>
      </w:r>
      <w:r w:rsidRPr="00331685">
        <w:rPr>
          <w:rFonts w:ascii="Arial" w:hAnsi="Arial" w:cs="Arial"/>
        </w:rPr>
        <w:t xml:space="preserve">ze dne </w:t>
      </w:r>
      <w:r w:rsidR="00331685" w:rsidRPr="00331685">
        <w:rPr>
          <w:rFonts w:ascii="Arial" w:hAnsi="Arial" w:cs="Arial"/>
        </w:rPr>
        <w:t xml:space="preserve">25.12.2016 a obecně závazná vyhláška obce Frahelž č. </w:t>
      </w:r>
      <w:r w:rsidR="00331685" w:rsidRPr="00331685">
        <w:rPr>
          <w:rFonts w:ascii="Arial" w:hAnsi="Arial" w:cs="Arial"/>
          <w:bCs/>
        </w:rPr>
        <w:t xml:space="preserve">3/2016, kterou se stanoví část společného školského obvodu mateřské školy </w:t>
      </w:r>
      <w:r w:rsidR="00331685" w:rsidRPr="00331685">
        <w:rPr>
          <w:rFonts w:ascii="Arial" w:hAnsi="Arial" w:cs="Arial"/>
        </w:rPr>
        <w:t>ze dne 25.12.2016.</w:t>
      </w:r>
    </w:p>
    <w:p w14:paraId="2DB8CECF" w14:textId="77777777" w:rsidR="00EE3DE5" w:rsidRPr="00331685" w:rsidRDefault="00EE3DE5" w:rsidP="00EE3DE5">
      <w:pPr>
        <w:keepNext/>
        <w:spacing w:line="276" w:lineRule="auto"/>
        <w:jc w:val="center"/>
        <w:rPr>
          <w:rFonts w:ascii="Arial" w:hAnsi="Arial" w:cs="Arial"/>
          <w:b/>
        </w:rPr>
      </w:pPr>
      <w:r w:rsidRPr="00331685">
        <w:rPr>
          <w:rFonts w:ascii="Arial" w:hAnsi="Arial" w:cs="Arial"/>
          <w:b/>
        </w:rPr>
        <w:t>Čl. 3</w:t>
      </w:r>
    </w:p>
    <w:p w14:paraId="25E29F03" w14:textId="77777777" w:rsidR="00EE3DE5" w:rsidRPr="00331685" w:rsidRDefault="00EE3DE5" w:rsidP="00EE3DE5">
      <w:pPr>
        <w:keepNext/>
        <w:spacing w:line="276" w:lineRule="auto"/>
        <w:jc w:val="center"/>
        <w:rPr>
          <w:rFonts w:ascii="Arial" w:hAnsi="Arial" w:cs="Arial"/>
          <w:b/>
        </w:rPr>
      </w:pPr>
      <w:r w:rsidRPr="00331685">
        <w:rPr>
          <w:rFonts w:ascii="Arial" w:hAnsi="Arial" w:cs="Arial"/>
          <w:b/>
        </w:rPr>
        <w:t>Účinnost</w:t>
      </w:r>
    </w:p>
    <w:p w14:paraId="3EC9E261" w14:textId="77777777" w:rsidR="00EE3DE5" w:rsidRPr="00331685" w:rsidRDefault="00EE3DE5" w:rsidP="00EE3DE5">
      <w:pPr>
        <w:spacing w:line="276" w:lineRule="auto"/>
        <w:ind w:firstLine="709"/>
        <w:rPr>
          <w:rFonts w:ascii="Arial" w:hAnsi="Arial" w:cs="Arial"/>
        </w:rPr>
      </w:pPr>
      <w:r w:rsidRPr="00331685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61FE8910" w14:textId="77777777" w:rsidR="00EE3DE5" w:rsidRPr="00331685" w:rsidRDefault="00EE3DE5" w:rsidP="00EE3DE5">
      <w:pPr>
        <w:spacing w:line="276" w:lineRule="auto"/>
        <w:rPr>
          <w:rFonts w:ascii="Arial" w:hAnsi="Arial" w:cs="Arial"/>
        </w:rPr>
      </w:pPr>
    </w:p>
    <w:p w14:paraId="7CDD253E" w14:textId="77777777" w:rsidR="00EE3DE5" w:rsidRPr="0062486B" w:rsidRDefault="00EE3DE5" w:rsidP="00EE3DE5">
      <w:pPr>
        <w:spacing w:line="276" w:lineRule="auto"/>
        <w:rPr>
          <w:rFonts w:ascii="Arial" w:hAnsi="Arial" w:cs="Arial"/>
        </w:rPr>
      </w:pPr>
    </w:p>
    <w:p w14:paraId="4AEAB415" w14:textId="77777777" w:rsidR="00EE3DE5" w:rsidRPr="0062486B" w:rsidRDefault="00EE3DE5" w:rsidP="00EE3DE5">
      <w:pPr>
        <w:spacing w:line="276" w:lineRule="auto"/>
        <w:rPr>
          <w:rFonts w:ascii="Arial" w:hAnsi="Arial" w:cs="Arial"/>
        </w:rPr>
      </w:pPr>
    </w:p>
    <w:p w14:paraId="290B6D83" w14:textId="77777777" w:rsidR="00EE3DE5" w:rsidRPr="0062486B" w:rsidRDefault="00EE3DE5" w:rsidP="00EE3DE5">
      <w:pPr>
        <w:spacing w:line="276" w:lineRule="auto"/>
        <w:rPr>
          <w:rFonts w:ascii="Arial" w:hAnsi="Arial" w:cs="Arial"/>
        </w:rPr>
      </w:pPr>
    </w:p>
    <w:p w14:paraId="3674F2F0" w14:textId="77777777" w:rsidR="00EE3DE5" w:rsidRPr="0062486B" w:rsidRDefault="00EE3DE5" w:rsidP="00EE3DE5">
      <w:pPr>
        <w:spacing w:line="276" w:lineRule="auto"/>
        <w:rPr>
          <w:rFonts w:ascii="Arial" w:hAnsi="Arial" w:cs="Arial"/>
        </w:rPr>
        <w:sectPr w:rsidR="00EE3DE5" w:rsidRPr="0062486B" w:rsidSect="00331685">
          <w:footerReference w:type="default" r:id="rId7"/>
          <w:footnotePr>
            <w:numRestart w:val="eachSect"/>
          </w:footnotePr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p w14:paraId="3F98AB71" w14:textId="77777777" w:rsidR="00EE3DE5" w:rsidRPr="0062486B" w:rsidRDefault="00EE3DE5" w:rsidP="00EE3DE5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5EF5E81D" w14:textId="2477A00D" w:rsidR="00EE3DE5" w:rsidRPr="0062486B" w:rsidRDefault="00331685" w:rsidP="00EE3DE5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Petr Malecha</w:t>
      </w:r>
    </w:p>
    <w:p w14:paraId="1AD6871D" w14:textId="77777777" w:rsidR="00EE3DE5" w:rsidRPr="0062486B" w:rsidRDefault="00EE3DE5" w:rsidP="00EE3DE5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t>………………………………</w:t>
      </w:r>
    </w:p>
    <w:p w14:paraId="330A3090" w14:textId="59289862" w:rsidR="00EE3DE5" w:rsidRPr="0062486B" w:rsidRDefault="00331685" w:rsidP="00EE3DE5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Jan Hešík</w:t>
      </w:r>
    </w:p>
    <w:p w14:paraId="28F5D3AA" w14:textId="629EB813" w:rsidR="00331685" w:rsidRDefault="00EE3DE5" w:rsidP="00EE3DE5">
      <w:pPr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místostaros</w:t>
      </w:r>
      <w:r w:rsidR="00331685">
        <w:rPr>
          <w:rFonts w:ascii="Arial" w:hAnsi="Arial" w:cs="Arial"/>
        </w:rPr>
        <w:t>ta</w:t>
      </w:r>
    </w:p>
    <w:p w14:paraId="7E08AE41" w14:textId="2E11EF65" w:rsidR="00331685" w:rsidRDefault="00331685">
      <w:pPr>
        <w:spacing w:after="160" w:line="278" w:lineRule="auto"/>
        <w:jc w:val="left"/>
        <w:rPr>
          <w:rFonts w:ascii="Arial" w:hAnsi="Arial" w:cs="Arial"/>
        </w:rPr>
      </w:pPr>
    </w:p>
    <w:sectPr w:rsidR="00331685" w:rsidSect="00331685"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30C5E" w14:textId="77777777" w:rsidR="002953B3" w:rsidRDefault="002953B3">
      <w:pPr>
        <w:spacing w:after="0"/>
      </w:pPr>
      <w:r>
        <w:separator/>
      </w:r>
    </w:p>
  </w:endnote>
  <w:endnote w:type="continuationSeparator" w:id="0">
    <w:p w14:paraId="48BF71FE" w14:textId="77777777" w:rsidR="002953B3" w:rsidRDefault="002953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200052194"/>
      <w:docPartObj>
        <w:docPartGallery w:val="Page Numbers (Bottom of Page)"/>
        <w:docPartUnique/>
      </w:docPartObj>
    </w:sdtPr>
    <w:sdtContent>
      <w:p w14:paraId="228BA4A3" w14:textId="77777777" w:rsidR="00DA69A1" w:rsidRPr="00456B24" w:rsidRDefault="00000000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32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237B5BD" w14:textId="77777777" w:rsidR="00DA69A1" w:rsidRDefault="00DA69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3A604" w14:textId="77777777" w:rsidR="002953B3" w:rsidRDefault="002953B3">
      <w:pPr>
        <w:spacing w:after="0"/>
      </w:pPr>
      <w:r>
        <w:separator/>
      </w:r>
    </w:p>
  </w:footnote>
  <w:footnote w:type="continuationSeparator" w:id="0">
    <w:p w14:paraId="3C9421A1" w14:textId="77777777" w:rsidR="002953B3" w:rsidRDefault="002953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9943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DE5"/>
    <w:rsid w:val="001A7FEA"/>
    <w:rsid w:val="002953B3"/>
    <w:rsid w:val="00331685"/>
    <w:rsid w:val="003E1F3D"/>
    <w:rsid w:val="008971C5"/>
    <w:rsid w:val="008E165B"/>
    <w:rsid w:val="00A13149"/>
    <w:rsid w:val="00AF29AB"/>
    <w:rsid w:val="00DA69A1"/>
    <w:rsid w:val="00EE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88760"/>
  <w15:chartTrackingRefBased/>
  <w15:docId w15:val="{ACC7F6E0-96C8-4F74-83AC-43ED35A57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3DE5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E3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E3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3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3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3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3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3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3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3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3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EE3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3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3DE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3DE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3D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3D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3D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3D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3D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3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3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E3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3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E3D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3D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E3DE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3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3DE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3DE5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EE3DE5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E3DE5"/>
    <w:rPr>
      <w:kern w:val="0"/>
      <w:sz w:val="22"/>
      <w:szCs w:val="22"/>
      <w14:ligatures w14:val="none"/>
    </w:rPr>
  </w:style>
  <w:style w:type="paragraph" w:styleId="Zkladntext">
    <w:name w:val="Body Text"/>
    <w:basedOn w:val="Normln"/>
    <w:link w:val="ZkladntextChar"/>
    <w:rsid w:val="00EE3DE5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EE3DE5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2026-08-26T07:07:00Z</dcterms:created>
  <dcterms:modified xsi:type="dcterms:W3CDTF">2026-09-08T09:06:00Z</dcterms:modified>
</cp:coreProperties>
</file>