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3330" w14:textId="4BB1E63F" w:rsidR="00757230" w:rsidRPr="00757230" w:rsidRDefault="00757230" w:rsidP="00221CC4">
      <w:pPr>
        <w:ind w:left="142"/>
      </w:pPr>
      <w:r>
        <w:t xml:space="preserve">Příloha č. 1 - </w:t>
      </w:r>
      <w:r w:rsidRPr="00757230">
        <w:t>Seznam místních komunikací, na kterých se pro jejich malý dopravní význam nezajišťuje sjízdnost a schůdnost odstraňováním sněhu a náledí</w:t>
      </w:r>
    </w:p>
    <w:p w14:paraId="2B3736C7" w14:textId="46ADAAA1" w:rsidR="00622BFD" w:rsidRDefault="00622BFD"/>
    <w:tbl>
      <w:tblPr>
        <w:tblStyle w:val="TableGrid"/>
        <w:tblW w:w="9214" w:type="dxa"/>
        <w:tblInd w:w="-19" w:type="dxa"/>
        <w:tblLayout w:type="fixed"/>
        <w:tblCellMar>
          <w:top w:w="71" w:type="dxa"/>
          <w:right w:w="7" w:type="dxa"/>
        </w:tblCellMar>
        <w:tblLook w:val="04A0" w:firstRow="1" w:lastRow="0" w:firstColumn="1" w:lastColumn="0" w:noHBand="0" w:noVBand="1"/>
      </w:tblPr>
      <w:tblGrid>
        <w:gridCol w:w="1149"/>
        <w:gridCol w:w="1418"/>
        <w:gridCol w:w="850"/>
        <w:gridCol w:w="1970"/>
        <w:gridCol w:w="3827"/>
      </w:tblGrid>
      <w:tr w:rsidR="0066401B" w:rsidRPr="009633D6" w14:paraId="5AD2F721" w14:textId="77777777" w:rsidTr="00221CC4">
        <w:trPr>
          <w:trHeight w:val="494"/>
        </w:trPr>
        <w:tc>
          <w:tcPr>
            <w:tcW w:w="1149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6E0437AF" w14:textId="77777777" w:rsidR="0066401B" w:rsidRPr="00757230" w:rsidRDefault="0066401B" w:rsidP="0032469C">
            <w:pPr>
              <w:spacing w:line="278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7230">
              <w:rPr>
                <w:rFonts w:eastAsia="Arial" w:cs="Times New Roman"/>
                <w:b/>
                <w:sz w:val="16"/>
                <w:szCs w:val="16"/>
              </w:rPr>
              <w:t>Ev. číslo</w:t>
            </w:r>
          </w:p>
        </w:tc>
        <w:tc>
          <w:tcPr>
            <w:tcW w:w="1418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32D921AC" w14:textId="77777777" w:rsidR="0066401B" w:rsidRPr="00757230" w:rsidRDefault="0066401B" w:rsidP="0032469C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7230">
              <w:rPr>
                <w:rFonts w:eastAsia="Arial" w:cs="Times New Roman"/>
                <w:b/>
                <w:sz w:val="16"/>
                <w:szCs w:val="16"/>
              </w:rPr>
              <w:t xml:space="preserve">Místní část </w:t>
            </w:r>
          </w:p>
        </w:tc>
        <w:tc>
          <w:tcPr>
            <w:tcW w:w="850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EED88F1" w14:textId="77777777" w:rsidR="0066401B" w:rsidRPr="00757230" w:rsidRDefault="0066401B" w:rsidP="0032469C">
            <w:pPr>
              <w:tabs>
                <w:tab w:val="center" w:pos="435"/>
              </w:tabs>
              <w:rPr>
                <w:rFonts w:cs="Times New Roman"/>
                <w:b/>
                <w:sz w:val="16"/>
                <w:szCs w:val="16"/>
              </w:rPr>
            </w:pPr>
            <w:r w:rsidRPr="00757230">
              <w:rPr>
                <w:rFonts w:eastAsia="Arial" w:cs="Times New Roman"/>
                <w:b/>
                <w:sz w:val="16"/>
                <w:szCs w:val="16"/>
              </w:rPr>
              <w:t xml:space="preserve"> </w:t>
            </w:r>
            <w:r w:rsidRPr="00757230">
              <w:rPr>
                <w:rFonts w:eastAsia="Arial" w:cs="Times New Roman"/>
                <w:b/>
                <w:sz w:val="16"/>
                <w:szCs w:val="16"/>
              </w:rPr>
              <w:tab/>
              <w:t>LV</w:t>
            </w:r>
          </w:p>
        </w:tc>
        <w:tc>
          <w:tcPr>
            <w:tcW w:w="1970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9AB6E01" w14:textId="77777777" w:rsidR="0066401B" w:rsidRPr="00757230" w:rsidRDefault="0066401B" w:rsidP="0032469C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7230">
              <w:rPr>
                <w:rFonts w:eastAsia="Arial" w:cs="Times New Roman"/>
                <w:b/>
                <w:sz w:val="16"/>
                <w:szCs w:val="16"/>
              </w:rPr>
              <w:t>Parcelní číslo pozemku            pod komunikací</w:t>
            </w:r>
          </w:p>
        </w:tc>
        <w:tc>
          <w:tcPr>
            <w:tcW w:w="3827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120DEF12" w14:textId="042848C9" w:rsidR="0066401B" w:rsidRPr="00757230" w:rsidRDefault="0066401B" w:rsidP="0032469C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57230">
              <w:rPr>
                <w:rFonts w:eastAsia="Arial" w:cs="Times New Roman"/>
                <w:b/>
                <w:sz w:val="16"/>
                <w:szCs w:val="16"/>
              </w:rPr>
              <w:t>Poznámka</w:t>
            </w:r>
          </w:p>
        </w:tc>
      </w:tr>
      <w:tr w:rsidR="0066401B" w:rsidRPr="009633D6" w14:paraId="44C69D33" w14:textId="77777777" w:rsidTr="00221CC4">
        <w:trPr>
          <w:trHeight w:val="276"/>
        </w:trPr>
        <w:tc>
          <w:tcPr>
            <w:tcW w:w="1149" w:type="dxa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6A5F949D" w14:textId="77777777" w:rsidR="0066401B" w:rsidRPr="00757230" w:rsidRDefault="0066401B" w:rsidP="003246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6FD52CE4" w14:textId="77777777" w:rsidR="0066401B" w:rsidRPr="00757230" w:rsidRDefault="0066401B" w:rsidP="003246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60280935" w14:textId="77777777" w:rsidR="0066401B" w:rsidRPr="00757230" w:rsidRDefault="0066401B" w:rsidP="003246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7AF6231F" w14:textId="77777777" w:rsidR="0066401B" w:rsidRPr="00757230" w:rsidRDefault="0066401B" w:rsidP="0032469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D0CECE" w:themeFill="background2" w:themeFillShade="E6"/>
          </w:tcPr>
          <w:p w14:paraId="6EADF7F2" w14:textId="77777777" w:rsidR="0066401B" w:rsidRPr="00757230" w:rsidRDefault="0066401B" w:rsidP="003246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0E51868F" w14:textId="77777777" w:rsidTr="00221CC4">
        <w:trPr>
          <w:trHeight w:val="145"/>
        </w:trPr>
        <w:tc>
          <w:tcPr>
            <w:tcW w:w="1149" w:type="dxa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</w:tcPr>
          <w:p w14:paraId="361907E0" w14:textId="747D85EC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21c</w:t>
            </w:r>
          </w:p>
        </w:tc>
        <w:tc>
          <w:tcPr>
            <w:tcW w:w="1418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794FE714" w14:textId="0E879DEE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0960D33E" w14:textId="03C27C38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4B76E" w14:textId="57243221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2876</w:t>
            </w:r>
          </w:p>
        </w:tc>
        <w:tc>
          <w:tcPr>
            <w:tcW w:w="3827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0D04DAF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28B5E87D" w14:textId="77777777" w:rsidTr="00221CC4">
        <w:trPr>
          <w:trHeight w:val="145"/>
        </w:trPr>
        <w:tc>
          <w:tcPr>
            <w:tcW w:w="1149" w:type="dxa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</w:tcPr>
          <w:p w14:paraId="45A4BDCA" w14:textId="09DDB7E0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22c</w:t>
            </w:r>
          </w:p>
        </w:tc>
        <w:tc>
          <w:tcPr>
            <w:tcW w:w="1418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5C11B93C" w14:textId="19E3D56F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2EFC1E3F" w14:textId="547FBA9F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11C7F" w14:textId="4327418D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2857</w:t>
            </w:r>
          </w:p>
        </w:tc>
        <w:tc>
          <w:tcPr>
            <w:tcW w:w="3827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405F726F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2893C109" w14:textId="77777777" w:rsidTr="00221CC4">
        <w:trPr>
          <w:trHeight w:val="145"/>
        </w:trPr>
        <w:tc>
          <w:tcPr>
            <w:tcW w:w="1149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</w:tcPr>
          <w:p w14:paraId="52A6EC03" w14:textId="18CA5EE5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25c</w:t>
            </w:r>
          </w:p>
        </w:tc>
        <w:tc>
          <w:tcPr>
            <w:tcW w:w="1418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68B909FA" w14:textId="26A72B91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1DC0A253" w14:textId="763F323D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01037" w14:textId="717742D2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3037, 2775, 2814</w:t>
            </w:r>
          </w:p>
        </w:tc>
        <w:tc>
          <w:tcPr>
            <w:tcW w:w="3827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5388222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35CCB9E6" w14:textId="77777777" w:rsidTr="00221CC4">
        <w:trPr>
          <w:trHeight w:val="145"/>
        </w:trPr>
        <w:tc>
          <w:tcPr>
            <w:tcW w:w="1149" w:type="dxa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310EB192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BEFDEA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091FC59D" w14:textId="7365E9AD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1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CD614" w14:textId="27C275F4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2880</w:t>
            </w:r>
          </w:p>
        </w:tc>
        <w:tc>
          <w:tcPr>
            <w:tcW w:w="3827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36856050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2760C421" w14:textId="77777777" w:rsidTr="00221CC4">
        <w:trPr>
          <w:trHeight w:val="145"/>
        </w:trPr>
        <w:tc>
          <w:tcPr>
            <w:tcW w:w="1149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</w:tcPr>
          <w:p w14:paraId="1289959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433D1A40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1A24D2E8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BD6F7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32/31, 32/32, 485,</w:t>
            </w:r>
          </w:p>
        </w:tc>
        <w:tc>
          <w:tcPr>
            <w:tcW w:w="3827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21E0F741" w14:textId="31782995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33ED2E4B" w14:textId="77777777" w:rsidTr="00221CC4">
        <w:trPr>
          <w:trHeight w:val="145"/>
        </w:trPr>
        <w:tc>
          <w:tcPr>
            <w:tcW w:w="1149" w:type="dxa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4650FFE7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76198F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14:paraId="49BF5838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1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82AF1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87/1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6BF2D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55B24042" w14:textId="77777777" w:rsidTr="00221CC4">
        <w:trPr>
          <w:trHeight w:val="173"/>
        </w:trPr>
        <w:tc>
          <w:tcPr>
            <w:tcW w:w="1149" w:type="dxa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</w:tcPr>
          <w:p w14:paraId="2D15BF7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2d</w:t>
            </w:r>
            <w:proofErr w:type="gramEnd"/>
          </w:p>
        </w:tc>
        <w:tc>
          <w:tcPr>
            <w:tcW w:w="1418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365E6E34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5FB6890C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6820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32/4, 32/32</w:t>
            </w:r>
          </w:p>
        </w:tc>
        <w:tc>
          <w:tcPr>
            <w:tcW w:w="3827" w:type="dxa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1F67697A" w14:textId="69E00015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0B4A4A7A" w14:textId="77777777" w:rsidTr="00221CC4">
        <w:trPr>
          <w:trHeight w:val="204"/>
        </w:trPr>
        <w:tc>
          <w:tcPr>
            <w:tcW w:w="1149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8" w:space="0" w:color="000000"/>
            </w:tcBorders>
          </w:tcPr>
          <w:p w14:paraId="3258014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3d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753546A5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7E429F2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5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729E216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32/32</w:t>
            </w:r>
          </w:p>
        </w:tc>
        <w:tc>
          <w:tcPr>
            <w:tcW w:w="3827" w:type="dxa"/>
            <w:vMerge w:val="restart"/>
            <w:tcBorders>
              <w:top w:val="single" w:sz="15" w:space="0" w:color="000000"/>
              <w:left w:val="single" w:sz="8" w:space="0" w:color="000000"/>
              <w:right w:val="single" w:sz="8" w:space="0" w:color="000000"/>
            </w:tcBorders>
          </w:tcPr>
          <w:p w14:paraId="1CEBDB15" w14:textId="5170265B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50EB2B8B" w14:textId="77777777" w:rsidTr="00221CC4">
        <w:trPr>
          <w:trHeight w:val="204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3C17D9C0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A0973C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5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7AAF7F3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56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4F705B6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543/1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BB267CF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57230" w:rsidRPr="009633D6" w14:paraId="0F07AA3E" w14:textId="77777777" w:rsidTr="00221CC4">
        <w:trPr>
          <w:trHeight w:val="20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5" w:space="0" w:color="000000"/>
              <w:right w:val="single" w:sz="8" w:space="0" w:color="000000"/>
            </w:tcBorders>
          </w:tcPr>
          <w:p w14:paraId="34F9DF19" w14:textId="33562732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5d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70F0A103" w14:textId="760AF066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A5DF59C" w14:textId="7744BE61" w:rsidR="00757230" w:rsidRPr="00757230" w:rsidRDefault="00757230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1A455E2" w14:textId="2ED0F51C" w:rsidR="00757230" w:rsidRPr="00757230" w:rsidRDefault="00757230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 xml:space="preserve">67/1, 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5645973E" w14:textId="567C4D25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57230" w:rsidRPr="009633D6" w14:paraId="25C2C245" w14:textId="77777777" w:rsidTr="00221CC4">
        <w:trPr>
          <w:trHeight w:val="204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14D1A18F" w14:textId="77777777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92FB128" w14:textId="77777777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5AC2CF0" w14:textId="679CC433" w:rsidR="00757230" w:rsidRPr="00757230" w:rsidRDefault="00757230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10002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944D21E" w14:textId="041FC5ED" w:rsidR="00757230" w:rsidRPr="00757230" w:rsidRDefault="00757230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3109, 42/6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E24D316" w14:textId="77777777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0EA9A8A4" w14:textId="77777777" w:rsidTr="00221CC4">
        <w:trPr>
          <w:trHeight w:val="194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5" w:space="0" w:color="000000"/>
              <w:right w:val="single" w:sz="8" w:space="0" w:color="000000"/>
            </w:tcBorders>
          </w:tcPr>
          <w:p w14:paraId="49026950" w14:textId="1D4B6A76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8d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7C8F0CF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6F2011B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5D212F77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188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34968B33" w14:textId="79A86758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19606F98" w14:textId="77777777" w:rsidTr="00221CC4">
        <w:trPr>
          <w:trHeight w:val="194"/>
        </w:trPr>
        <w:tc>
          <w:tcPr>
            <w:tcW w:w="1149" w:type="dxa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1DB742E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A8EF2B6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901F293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10002</w:t>
            </w:r>
          </w:p>
        </w:tc>
        <w:tc>
          <w:tcPr>
            <w:tcW w:w="1970" w:type="dxa"/>
            <w:tcBorders>
              <w:left w:val="single" w:sz="8" w:space="0" w:color="000000"/>
              <w:right w:val="single" w:sz="8" w:space="0" w:color="000000"/>
            </w:tcBorders>
          </w:tcPr>
          <w:p w14:paraId="5AC3F606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145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6F1D5DC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19FB7581" w14:textId="77777777" w:rsidTr="00221CC4">
        <w:trPr>
          <w:trHeight w:val="193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23A5C93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A247F19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52CA631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484</w:t>
            </w:r>
          </w:p>
        </w:tc>
        <w:tc>
          <w:tcPr>
            <w:tcW w:w="1970" w:type="dxa"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CF083EA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142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9EE6C69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198D4994" w14:textId="77777777" w:rsidTr="00221CC4">
        <w:trPr>
          <w:trHeight w:val="194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5" w:space="0" w:color="000000"/>
              <w:right w:val="single" w:sz="8" w:space="0" w:color="000000"/>
            </w:tcBorders>
          </w:tcPr>
          <w:p w14:paraId="5ED78810" w14:textId="64F764C1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 xml:space="preserve">Část </w:t>
            </w:r>
            <w:proofErr w:type="gramStart"/>
            <w:r w:rsidRPr="00757230">
              <w:rPr>
                <w:rFonts w:cs="Times New Roman"/>
                <w:sz w:val="16"/>
                <w:szCs w:val="16"/>
              </w:rPr>
              <w:t>9d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0D8BC27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5B0950B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22528EDB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188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15198D24" w14:textId="0D0FFE73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Od domu č.p. 53 ke hřbitovu</w:t>
            </w:r>
          </w:p>
        </w:tc>
      </w:tr>
      <w:tr w:rsidR="0066401B" w:rsidRPr="009633D6" w14:paraId="4EB7EA40" w14:textId="77777777" w:rsidTr="00221CC4">
        <w:trPr>
          <w:trHeight w:val="193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5C4C781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CA74B6A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9050B88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337</w:t>
            </w:r>
          </w:p>
        </w:tc>
        <w:tc>
          <w:tcPr>
            <w:tcW w:w="1970" w:type="dxa"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1983B26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187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9285944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23388D8A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4B35EAA9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14d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E782737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285504F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F66ACC2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3016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A006816" w14:textId="07A1C841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37BC61D0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4B9AACD1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15d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7E4A4EC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997A0CA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90041EB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3009, 1363/1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02129D7" w14:textId="648C1B69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2A4DCF0A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5101391C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16d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6F8CB21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195704F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D022678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3003, 1363/20, 395/1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FC3B56C" w14:textId="6E047504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C17D5" w:rsidRPr="009633D6" w14:paraId="77D80557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024F17C2" w14:textId="15237D1F" w:rsidR="006C17D5" w:rsidRPr="00757230" w:rsidRDefault="006C17D5" w:rsidP="006C17D5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6C17D5">
              <w:rPr>
                <w:rFonts w:cs="Times New Roman"/>
                <w:sz w:val="16"/>
                <w:szCs w:val="16"/>
              </w:rPr>
              <w:t>18d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F4F28AC" w14:textId="0D83C44A" w:rsidR="006C17D5" w:rsidRPr="00757230" w:rsidRDefault="006C17D5" w:rsidP="006C17D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C17D5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AD814FF" w14:textId="130DFCF0" w:rsidR="006C17D5" w:rsidRPr="00757230" w:rsidRDefault="006C17D5" w:rsidP="006C17D5">
            <w:pPr>
              <w:jc w:val="left"/>
              <w:rPr>
                <w:rFonts w:cs="Times New Roman"/>
                <w:sz w:val="16"/>
                <w:szCs w:val="16"/>
              </w:rPr>
            </w:pPr>
            <w:r w:rsidRPr="006C17D5">
              <w:rPr>
                <w:rFonts w:cs="Times New Roman"/>
                <w:sz w:val="16"/>
                <w:szCs w:val="16"/>
              </w:rPr>
              <w:t>143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EAA4232" w14:textId="1AAD438E" w:rsidR="006C17D5" w:rsidRPr="00757230" w:rsidRDefault="006C17D5" w:rsidP="006C17D5">
            <w:pPr>
              <w:jc w:val="left"/>
              <w:rPr>
                <w:rFonts w:cs="Times New Roman"/>
                <w:sz w:val="16"/>
                <w:szCs w:val="16"/>
              </w:rPr>
            </w:pPr>
            <w:r w:rsidRPr="006C17D5">
              <w:rPr>
                <w:rFonts w:cs="Times New Roman"/>
                <w:sz w:val="16"/>
                <w:szCs w:val="16"/>
              </w:rPr>
              <w:t>2983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4BA3D8D" w14:textId="77777777" w:rsidR="006C17D5" w:rsidRPr="00757230" w:rsidRDefault="006C17D5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3E76A161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113E7EF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19d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598E6E7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5DEEF5A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4913BD2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395/1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CCF1BA2" w14:textId="3C0A0D8B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24AF987E" w14:textId="77777777" w:rsidTr="00221CC4">
        <w:trPr>
          <w:trHeight w:val="129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5" w:space="0" w:color="000000"/>
              <w:right w:val="single" w:sz="8" w:space="0" w:color="000000"/>
            </w:tcBorders>
          </w:tcPr>
          <w:p w14:paraId="6819CF37" w14:textId="7E81BC62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 xml:space="preserve">Část </w:t>
            </w:r>
            <w:proofErr w:type="gramStart"/>
            <w:r w:rsidRPr="00757230">
              <w:rPr>
                <w:rFonts w:cs="Times New Roman"/>
                <w:sz w:val="16"/>
                <w:szCs w:val="16"/>
              </w:rPr>
              <w:t>20d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412F6E09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39D2F2D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5027BE5E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361/1, 351/1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7D964991" w14:textId="6A2027AB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Od domu č.p. 104 k bývalému teletníku</w:t>
            </w:r>
          </w:p>
        </w:tc>
      </w:tr>
      <w:tr w:rsidR="0066401B" w:rsidRPr="009633D6" w14:paraId="4090B7F6" w14:textId="77777777" w:rsidTr="00221CC4">
        <w:trPr>
          <w:trHeight w:val="129"/>
        </w:trPr>
        <w:tc>
          <w:tcPr>
            <w:tcW w:w="1149" w:type="dxa"/>
            <w:vMerge/>
            <w:tcBorders>
              <w:left w:val="single" w:sz="15" w:space="0" w:color="000000"/>
              <w:right w:val="single" w:sz="8" w:space="0" w:color="000000"/>
            </w:tcBorders>
          </w:tcPr>
          <w:p w14:paraId="7F79E778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B1F4A9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003B9DC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10002</w:t>
            </w:r>
          </w:p>
        </w:tc>
        <w:tc>
          <w:tcPr>
            <w:tcW w:w="1970" w:type="dxa"/>
            <w:tcBorders>
              <w:left w:val="single" w:sz="8" w:space="0" w:color="000000"/>
              <w:right w:val="single" w:sz="8" w:space="0" w:color="000000"/>
            </w:tcBorders>
          </w:tcPr>
          <w:p w14:paraId="29FDE4D3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358, 359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49BB3A9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7EB3FDE5" w14:textId="77777777" w:rsidTr="00221CC4">
        <w:trPr>
          <w:trHeight w:val="129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0AEE2805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D81FE8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F0DD85C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481</w:t>
            </w:r>
          </w:p>
        </w:tc>
        <w:tc>
          <w:tcPr>
            <w:tcW w:w="1970" w:type="dxa"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1320322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360/2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5B83AAF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5327D60A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622DDEB0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28d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4C4EA32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15934FD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652A9EC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189/78, 1314/1, 2876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8CD0173" w14:textId="38A71FEA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50FF7BFB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4941D8DC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30d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E29432A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0029AE5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EFD07C0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1314/1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3D9C735" w14:textId="7E802D65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5924B841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7444324F" w14:textId="3B27B472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 xml:space="preserve">Část </w:t>
            </w:r>
            <w:proofErr w:type="gramStart"/>
            <w:r w:rsidRPr="00757230">
              <w:rPr>
                <w:rFonts w:cs="Times New Roman"/>
                <w:sz w:val="16"/>
                <w:szCs w:val="16"/>
              </w:rPr>
              <w:t>31d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74AF0A4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0FEABCE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511CACA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294/1, 1285/2, 2494, 2857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0D57783" w14:textId="751CBA33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 xml:space="preserve">Od domu </w:t>
            </w:r>
            <w:proofErr w:type="spellStart"/>
            <w:r w:rsidRPr="00757230">
              <w:rPr>
                <w:rFonts w:cs="Times New Roman"/>
                <w:sz w:val="16"/>
                <w:szCs w:val="16"/>
              </w:rPr>
              <w:t>č.p</w:t>
            </w:r>
            <w:proofErr w:type="spellEnd"/>
            <w:r w:rsidRPr="00757230">
              <w:rPr>
                <w:rFonts w:cs="Times New Roman"/>
                <w:sz w:val="16"/>
                <w:szCs w:val="16"/>
              </w:rPr>
              <w:t xml:space="preserve"> 129 k hale</w:t>
            </w:r>
          </w:p>
        </w:tc>
      </w:tr>
      <w:tr w:rsidR="0066401B" w:rsidRPr="009633D6" w14:paraId="3536536F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38EDB76F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33d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2A2E1E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DC07CA9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C7B25E7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3022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8A31130" w14:textId="269245E9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61E8204E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31D66511" w14:textId="786C0224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34d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8F01B37" w14:textId="629B07E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E50BEE1" w14:textId="708B0740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AB7BCE3" w14:textId="20A21664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483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B4BB193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5375EB9F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5B827A40" w14:textId="3F9860A9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36d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798E22F" w14:textId="53C0F80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Slup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F2A055B" w14:textId="2CF80D12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A1C5D90" w14:textId="431A2DED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32/32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FA6F79C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37F381FB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5E6DD19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101d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60F232A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DC4E5C2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5AF4C13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529/19, 528, 529/2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50B5A1D" w14:textId="5490C79F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0DD279A4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13CE5872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102d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E23D438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F915B22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6620BAE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529/2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ABC71EA" w14:textId="5146FFA5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331D7113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1759F32C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104d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0D29A2D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A719D38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10002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3A94456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1076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7E86BEF" w14:textId="2BCA3176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6ED7E31C" w14:textId="77777777" w:rsidTr="00221CC4">
        <w:trPr>
          <w:trHeight w:val="183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5" w:space="0" w:color="000000"/>
              <w:right w:val="single" w:sz="8" w:space="0" w:color="000000"/>
            </w:tcBorders>
          </w:tcPr>
          <w:p w14:paraId="0B87A5F8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105d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6DF6DA2E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21D14AB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20AEA4A3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95/23, 95/16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70D881FA" w14:textId="06D85184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0D377C5E" w14:textId="77777777" w:rsidTr="00221CC4">
        <w:trPr>
          <w:trHeight w:val="182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6B3094D7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1CAFD0F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35AF328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10002</w:t>
            </w:r>
          </w:p>
        </w:tc>
        <w:tc>
          <w:tcPr>
            <w:tcW w:w="1970" w:type="dxa"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32EFCAD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1076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184CE29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7C919B76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095129E6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108d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9C0FFED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C26D062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8151CAB" w14:textId="77777777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12/3306, 98/3, 29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850BCE4" w14:textId="33BBD9AB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57230" w:rsidRPr="009633D6" w14:paraId="450C52F0" w14:textId="77777777" w:rsidTr="00221CC4">
        <w:trPr>
          <w:trHeight w:val="204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5" w:space="0" w:color="000000"/>
              <w:right w:val="single" w:sz="8" w:space="0" w:color="000000"/>
            </w:tcBorders>
          </w:tcPr>
          <w:p w14:paraId="2F958A1F" w14:textId="08F9B583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109d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16E097E4" w14:textId="6EB514B7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12FBB07" w14:textId="33E89E2D" w:rsidR="00757230" w:rsidRPr="00757230" w:rsidRDefault="00757230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F26D408" w14:textId="7E08FB30" w:rsidR="00757230" w:rsidRPr="00757230" w:rsidRDefault="00757230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379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1405FECA" w14:textId="77777777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757230" w:rsidRPr="009633D6" w14:paraId="6052F063" w14:textId="77777777" w:rsidTr="00221CC4">
        <w:trPr>
          <w:trHeight w:val="204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1E80B903" w14:textId="77777777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B4658F1" w14:textId="77777777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4CEFFDF" w14:textId="68DCEDE3" w:rsidR="00757230" w:rsidRPr="00757230" w:rsidRDefault="00757230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126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43B048C" w14:textId="7E9F1B31" w:rsidR="00757230" w:rsidRPr="00757230" w:rsidRDefault="00757230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418</w:t>
            </w: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E3EF53C" w14:textId="77777777" w:rsidR="00757230" w:rsidRPr="00757230" w:rsidRDefault="00757230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065FAA1B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2DB2D5CB" w14:textId="1F0D74C6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110d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0C0AA68" w14:textId="6245A049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A563392" w14:textId="2422EE98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8052F13" w14:textId="6B2805BF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396, 403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06D90F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21CC4" w:rsidRPr="009633D6" w14:paraId="379A9417" w14:textId="77777777" w:rsidTr="00DB595A">
        <w:trPr>
          <w:trHeight w:val="204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5" w:space="0" w:color="000000"/>
              <w:right w:val="single" w:sz="8" w:space="0" w:color="000000"/>
            </w:tcBorders>
          </w:tcPr>
          <w:p w14:paraId="4C9FAD53" w14:textId="402FF718" w:rsidR="00221CC4" w:rsidRPr="00757230" w:rsidRDefault="00221CC4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111d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24C9156E" w14:textId="0B272B2A" w:rsidR="00221CC4" w:rsidRPr="00757230" w:rsidRDefault="00221CC4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147F35A" w14:textId="78AF9CC2" w:rsidR="00221CC4" w:rsidRPr="00757230" w:rsidRDefault="00221CC4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04FAE18" w14:textId="041DA8A7" w:rsidR="00221CC4" w:rsidRPr="00757230" w:rsidRDefault="00221CC4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210/2, 201/2, 403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4A5CC48" w14:textId="77777777" w:rsidR="00221CC4" w:rsidRPr="00757230" w:rsidRDefault="00221CC4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21CC4" w:rsidRPr="009633D6" w14:paraId="652569D4" w14:textId="77777777" w:rsidTr="00DB595A">
        <w:trPr>
          <w:trHeight w:val="204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7B149C4C" w14:textId="77777777" w:rsidR="00221CC4" w:rsidRPr="00757230" w:rsidRDefault="00221CC4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0BD17E7" w14:textId="77777777" w:rsidR="00221CC4" w:rsidRPr="00757230" w:rsidRDefault="00221CC4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14AE257" w14:textId="6759E725" w:rsidR="00221CC4" w:rsidRPr="00757230" w:rsidRDefault="00221CC4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145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0DA1340" w14:textId="7F055D50" w:rsidR="00221CC4" w:rsidRPr="00757230" w:rsidRDefault="00221CC4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392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D321390" w14:textId="77777777" w:rsidR="00221CC4" w:rsidRPr="00757230" w:rsidRDefault="00221CC4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6EC542D9" w14:textId="77777777" w:rsidTr="00221CC4">
        <w:trPr>
          <w:trHeight w:val="204"/>
        </w:trPr>
        <w:tc>
          <w:tcPr>
            <w:tcW w:w="1149" w:type="dxa"/>
            <w:vMerge w:val="restart"/>
            <w:tcBorders>
              <w:top w:val="single" w:sz="12" w:space="0" w:color="auto"/>
              <w:left w:val="single" w:sz="15" w:space="0" w:color="000000"/>
              <w:right w:val="single" w:sz="8" w:space="0" w:color="000000"/>
            </w:tcBorders>
          </w:tcPr>
          <w:p w14:paraId="7C4B3286" w14:textId="20A26B41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112d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6BDE428D" w14:textId="11F97029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Oleksovičky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8AC0F70" w14:textId="29509CAD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BD90B0A" w14:textId="14977324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403, 404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C62362D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1D93BD7E" w14:textId="77777777" w:rsidTr="00221CC4">
        <w:trPr>
          <w:trHeight w:val="204"/>
        </w:trPr>
        <w:tc>
          <w:tcPr>
            <w:tcW w:w="1149" w:type="dxa"/>
            <w:vMerge/>
            <w:tcBorders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6B6EA7D8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0F29E93B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5E5354E" w14:textId="47D93CFA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126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53AC601" w14:textId="7405111E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418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796C1BF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66401B" w:rsidRPr="009633D6" w14:paraId="147CA614" w14:textId="77777777" w:rsidTr="00221CC4">
        <w:trPr>
          <w:trHeight w:val="204"/>
        </w:trPr>
        <w:tc>
          <w:tcPr>
            <w:tcW w:w="1149" w:type="dxa"/>
            <w:tcBorders>
              <w:top w:val="single" w:sz="12" w:space="0" w:color="auto"/>
              <w:left w:val="single" w:sz="15" w:space="0" w:color="000000"/>
              <w:bottom w:val="single" w:sz="12" w:space="0" w:color="auto"/>
              <w:right w:val="single" w:sz="8" w:space="0" w:color="000000"/>
            </w:tcBorders>
          </w:tcPr>
          <w:p w14:paraId="74C1B8EB" w14:textId="0CFC0158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757230">
              <w:rPr>
                <w:rFonts w:cs="Times New Roman"/>
                <w:sz w:val="16"/>
                <w:szCs w:val="16"/>
              </w:rPr>
              <w:t>113d</w:t>
            </w:r>
            <w:proofErr w:type="gramEnd"/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6DFFD11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9FC4C05" w14:textId="3ACC49A9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10001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EFD234B" w14:textId="4A32B72E" w:rsidR="0066401B" w:rsidRPr="00757230" w:rsidRDefault="0066401B" w:rsidP="0066401B">
            <w:pPr>
              <w:rPr>
                <w:rFonts w:cs="Times New Roman"/>
                <w:sz w:val="16"/>
                <w:szCs w:val="16"/>
              </w:rPr>
            </w:pPr>
            <w:r w:rsidRPr="00757230">
              <w:rPr>
                <w:rFonts w:cs="Times New Roman"/>
                <w:sz w:val="16"/>
                <w:szCs w:val="16"/>
              </w:rPr>
              <w:t>240, 404, 242/3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42355EA5" w14:textId="77777777" w:rsidR="0066401B" w:rsidRPr="00757230" w:rsidRDefault="0066401B" w:rsidP="0066401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14:paraId="246C1A5D" w14:textId="77777777" w:rsidR="00F37920" w:rsidRDefault="00F37920"/>
    <w:sectPr w:rsidR="00F37920" w:rsidSect="006C17D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69"/>
    <w:multiLevelType w:val="hybridMultilevel"/>
    <w:tmpl w:val="7248C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26E"/>
    <w:multiLevelType w:val="hybridMultilevel"/>
    <w:tmpl w:val="90A22962"/>
    <w:lvl w:ilvl="0" w:tplc="DF2C3C9E">
      <w:start w:val="2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6A81E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92B2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D883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812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2AD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EA7B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8C02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AA19A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30BBD"/>
    <w:multiLevelType w:val="hybridMultilevel"/>
    <w:tmpl w:val="F6A264B8"/>
    <w:lvl w:ilvl="0" w:tplc="6164B252">
      <w:start w:val="1"/>
      <w:numFmt w:val="bullet"/>
      <w:lvlText w:val="-"/>
      <w:lvlJc w:val="left"/>
      <w:pPr>
        <w:ind w:left="16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31E8634">
      <w:start w:val="10"/>
      <w:numFmt w:val="upperLetter"/>
      <w:lvlText w:val="%2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6ED8A">
      <w:start w:val="1"/>
      <w:numFmt w:val="lowerRoman"/>
      <w:lvlText w:val="%3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8415F6">
      <w:start w:val="1"/>
      <w:numFmt w:val="decimal"/>
      <w:lvlText w:val="%4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5C7C">
      <w:start w:val="1"/>
      <w:numFmt w:val="lowerLetter"/>
      <w:lvlText w:val="%5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202CA">
      <w:start w:val="1"/>
      <w:numFmt w:val="lowerRoman"/>
      <w:lvlText w:val="%6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03406">
      <w:start w:val="1"/>
      <w:numFmt w:val="decimal"/>
      <w:lvlText w:val="%7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05B02">
      <w:start w:val="1"/>
      <w:numFmt w:val="lowerLetter"/>
      <w:lvlText w:val="%8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721D24">
      <w:start w:val="1"/>
      <w:numFmt w:val="lowerRoman"/>
      <w:lvlText w:val="%9"/>
      <w:lvlJc w:val="left"/>
      <w:pPr>
        <w:ind w:left="65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4A2306"/>
    <w:multiLevelType w:val="hybridMultilevel"/>
    <w:tmpl w:val="87B25F34"/>
    <w:lvl w:ilvl="0" w:tplc="DB526F78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EE574">
      <w:start w:val="1"/>
      <w:numFmt w:val="lowerLetter"/>
      <w:lvlText w:val="%2)"/>
      <w:lvlJc w:val="left"/>
      <w:pPr>
        <w:ind w:left="1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88AC10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C205A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6B508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A3904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10AF02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06D46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61708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E20460"/>
    <w:multiLevelType w:val="hybridMultilevel"/>
    <w:tmpl w:val="45F65510"/>
    <w:lvl w:ilvl="0" w:tplc="60B4637C">
      <w:start w:val="100"/>
      <w:numFmt w:val="lowerRoman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E13BC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287070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6C22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62084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2E050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FC0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2303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E04D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CD7507"/>
    <w:multiLevelType w:val="hybridMultilevel"/>
    <w:tmpl w:val="E266FB5C"/>
    <w:lvl w:ilvl="0" w:tplc="A1F85A36">
      <w:start w:val="1"/>
      <w:numFmt w:val="lowerLetter"/>
      <w:lvlText w:val="%1)"/>
      <w:lvlJc w:val="left"/>
      <w:pPr>
        <w:ind w:left="10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8ECF2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23B8A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84F644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07D2E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8026A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E460CA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CC397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9AE026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C44E7E"/>
    <w:multiLevelType w:val="hybridMultilevel"/>
    <w:tmpl w:val="E50490F8"/>
    <w:lvl w:ilvl="0" w:tplc="28580224">
      <w:start w:val="1"/>
      <w:numFmt w:val="bullet"/>
      <w:lvlText w:val="-"/>
      <w:lvlJc w:val="left"/>
      <w:pPr>
        <w:ind w:left="2019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1A03F8E">
      <w:start w:val="1"/>
      <w:numFmt w:val="bullet"/>
      <w:lvlText w:val="o"/>
      <w:lvlJc w:val="left"/>
      <w:pPr>
        <w:ind w:left="481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8A5EA67E">
      <w:start w:val="1"/>
      <w:numFmt w:val="bullet"/>
      <w:lvlText w:val="▪"/>
      <w:lvlJc w:val="left"/>
      <w:pPr>
        <w:ind w:left="553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5785CB8">
      <w:start w:val="1"/>
      <w:numFmt w:val="bullet"/>
      <w:lvlText w:val="•"/>
      <w:lvlJc w:val="left"/>
      <w:pPr>
        <w:ind w:left="625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4968E3E">
      <w:start w:val="1"/>
      <w:numFmt w:val="bullet"/>
      <w:lvlText w:val="o"/>
      <w:lvlJc w:val="left"/>
      <w:pPr>
        <w:ind w:left="697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B905FC6">
      <w:start w:val="1"/>
      <w:numFmt w:val="bullet"/>
      <w:lvlText w:val="▪"/>
      <w:lvlJc w:val="left"/>
      <w:pPr>
        <w:ind w:left="769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79E360A">
      <w:start w:val="1"/>
      <w:numFmt w:val="bullet"/>
      <w:lvlText w:val="•"/>
      <w:lvlJc w:val="left"/>
      <w:pPr>
        <w:ind w:left="841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89058BE">
      <w:start w:val="1"/>
      <w:numFmt w:val="bullet"/>
      <w:lvlText w:val="o"/>
      <w:lvlJc w:val="left"/>
      <w:pPr>
        <w:ind w:left="913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91859B0">
      <w:start w:val="1"/>
      <w:numFmt w:val="bullet"/>
      <w:lvlText w:val="▪"/>
      <w:lvlJc w:val="left"/>
      <w:pPr>
        <w:ind w:left="9858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356944"/>
    <w:multiLevelType w:val="hybridMultilevel"/>
    <w:tmpl w:val="32A2EC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D565A"/>
    <w:multiLevelType w:val="hybridMultilevel"/>
    <w:tmpl w:val="FCAE288E"/>
    <w:lvl w:ilvl="0" w:tplc="1E620B3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A1962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C46CC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BCF88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6860D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25696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1669D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2AA25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C4807E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095C96"/>
    <w:multiLevelType w:val="hybridMultilevel"/>
    <w:tmpl w:val="74BCBA24"/>
    <w:lvl w:ilvl="0" w:tplc="7B6C7ACE">
      <w:start w:val="1"/>
      <w:numFmt w:val="bullet"/>
      <w:lvlText w:val="-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5884D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DC336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4F8A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4B6F2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86ABA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16C252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78CBF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A82FA0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BF0639"/>
    <w:multiLevelType w:val="hybridMultilevel"/>
    <w:tmpl w:val="DBC81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87AED"/>
    <w:multiLevelType w:val="hybridMultilevel"/>
    <w:tmpl w:val="38EC42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39574">
    <w:abstractNumId w:val="3"/>
  </w:num>
  <w:num w:numId="2" w16cid:durableId="1301114372">
    <w:abstractNumId w:val="1"/>
  </w:num>
  <w:num w:numId="3" w16cid:durableId="1623346048">
    <w:abstractNumId w:val="5"/>
  </w:num>
  <w:num w:numId="4" w16cid:durableId="964700526">
    <w:abstractNumId w:val="8"/>
  </w:num>
  <w:num w:numId="5" w16cid:durableId="16002877">
    <w:abstractNumId w:val="9"/>
  </w:num>
  <w:num w:numId="6" w16cid:durableId="297225999">
    <w:abstractNumId w:val="6"/>
  </w:num>
  <w:num w:numId="7" w16cid:durableId="507452926">
    <w:abstractNumId w:val="2"/>
  </w:num>
  <w:num w:numId="8" w16cid:durableId="917788169">
    <w:abstractNumId w:val="4"/>
  </w:num>
  <w:num w:numId="9" w16cid:durableId="1220288815">
    <w:abstractNumId w:val="11"/>
  </w:num>
  <w:num w:numId="10" w16cid:durableId="832839518">
    <w:abstractNumId w:val="7"/>
  </w:num>
  <w:num w:numId="11" w16cid:durableId="1381006554">
    <w:abstractNumId w:val="10"/>
  </w:num>
  <w:num w:numId="12" w16cid:durableId="123064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20"/>
    <w:rsid w:val="001E24A1"/>
    <w:rsid w:val="00221CC4"/>
    <w:rsid w:val="003863B0"/>
    <w:rsid w:val="005C55E4"/>
    <w:rsid w:val="00622BFD"/>
    <w:rsid w:val="0066401B"/>
    <w:rsid w:val="006C17D5"/>
    <w:rsid w:val="00747EEE"/>
    <w:rsid w:val="00757230"/>
    <w:rsid w:val="00A957D0"/>
    <w:rsid w:val="00D23309"/>
    <w:rsid w:val="00E03963"/>
    <w:rsid w:val="00F17E0C"/>
    <w:rsid w:val="00F3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40F16"/>
  <w15:chartTrackingRefBased/>
  <w15:docId w15:val="{332F9F5B-1FFB-4493-A215-A3465639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4A1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7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7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79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79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79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79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920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37920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F37920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920"/>
    <w:rPr>
      <w:rFonts w:eastAsiaTheme="majorEastAsia" w:cstheme="majorBidi"/>
      <w:i/>
      <w:iCs/>
      <w:color w:val="2E74B5" w:themeColor="accent1" w:themeShade="BF"/>
      <w:kern w:val="0"/>
      <w:sz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7920"/>
    <w:rPr>
      <w:rFonts w:eastAsiaTheme="majorEastAsia" w:cstheme="majorBidi"/>
      <w:color w:val="2E74B5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792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792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792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792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F37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92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79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792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F37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792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F379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792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920"/>
    <w:rPr>
      <w:rFonts w:ascii="Times New Roman" w:hAnsi="Times New Roman"/>
      <w:i/>
      <w:iCs/>
      <w:color w:val="2E74B5" w:themeColor="accent1" w:themeShade="BF"/>
      <w:kern w:val="0"/>
      <w:sz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F37920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F37920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37920"/>
    <w:pPr>
      <w:tabs>
        <w:tab w:val="center" w:pos="4536"/>
        <w:tab w:val="right" w:pos="9072"/>
      </w:tabs>
    </w:pPr>
    <w:rPr>
      <w:rFonts w:eastAsia="Calibri" w:cs="Calibri"/>
      <w:color w:val="00000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37920"/>
    <w:rPr>
      <w:rFonts w:ascii="Times New Roman" w:eastAsia="Calibri" w:hAnsi="Times New Roman" w:cs="Calibri"/>
      <w:color w:val="000000"/>
      <w:kern w:val="0"/>
      <w:sz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37920"/>
    <w:pPr>
      <w:tabs>
        <w:tab w:val="center" w:pos="4536"/>
        <w:tab w:val="right" w:pos="9072"/>
      </w:tabs>
    </w:pPr>
    <w:rPr>
      <w:rFonts w:eastAsia="Calibri" w:cs="Calibri"/>
      <w:color w:val="00000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37920"/>
    <w:rPr>
      <w:rFonts w:ascii="Times New Roman" w:eastAsia="Calibri" w:hAnsi="Times New Roman" w:cs="Calibri"/>
      <w:color w:val="000000"/>
      <w:kern w:val="0"/>
      <w:sz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920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920"/>
    <w:rPr>
      <w:rFonts w:ascii="Tahoma" w:eastAsia="Calibri" w:hAnsi="Tahoma" w:cs="Tahoma"/>
      <w:color w:val="000000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uiPriority w:val="39"/>
    <w:rsid w:val="00F37920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37920"/>
    <w:pPr>
      <w:spacing w:after="200"/>
    </w:pPr>
    <w:rPr>
      <w:rFonts w:eastAsia="Calibri" w:cs="Calibri"/>
      <w:i/>
      <w:iCs/>
      <w:sz w:val="22"/>
      <w:szCs w:val="1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F37920"/>
    <w:pPr>
      <w:spacing w:before="240" w:after="0" w:line="259" w:lineRule="auto"/>
      <w:jc w:val="left"/>
      <w:outlineLvl w:val="9"/>
    </w:pPr>
    <w:rPr>
      <w:rFonts w:ascii="Times New Roman" w:hAnsi="Times New Roman"/>
      <w:b/>
      <w:color w:val="auto"/>
      <w:sz w:val="24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37920"/>
    <w:pPr>
      <w:spacing w:after="100" w:line="259" w:lineRule="auto"/>
    </w:pPr>
    <w:rPr>
      <w:rFonts w:eastAsia="Calibri" w:cs="Calibri"/>
      <w:color w:val="00000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37920"/>
    <w:pPr>
      <w:spacing w:after="100" w:line="259" w:lineRule="auto"/>
      <w:ind w:left="240"/>
    </w:pPr>
    <w:rPr>
      <w:rFonts w:eastAsia="Calibri" w:cs="Calibri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37920"/>
    <w:rPr>
      <w:color w:val="0563C1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F37920"/>
    <w:pPr>
      <w:spacing w:after="100" w:line="259" w:lineRule="auto"/>
      <w:ind w:left="480"/>
    </w:pPr>
    <w:rPr>
      <w:rFonts w:eastAsia="Calibri" w:cs="Calibri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slup</dc:creator>
  <cp:keywords/>
  <dc:description/>
  <cp:lastModifiedBy>obec slup</cp:lastModifiedBy>
  <cp:revision>3</cp:revision>
  <dcterms:created xsi:type="dcterms:W3CDTF">2025-12-09T07:26:00Z</dcterms:created>
  <dcterms:modified xsi:type="dcterms:W3CDTF">2025-12-15T09:45:00Z</dcterms:modified>
</cp:coreProperties>
</file>