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64C2">
        <w:rPr>
          <w:rFonts w:ascii="Arial" w:hAnsi="Arial" w:cs="Arial"/>
          <w:b/>
        </w:rPr>
        <w:t>SKUHROV</w:t>
      </w:r>
    </w:p>
    <w:p w:rsidR="004264C2" w:rsidRDefault="004264C2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4264C2" w:rsidRDefault="004264C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00125" cy="1200150"/>
            <wp:effectExtent l="0" t="0" r="9525" b="0"/>
            <wp:docPr id="1" name="Obrázek 1" descr="C:\interni_slozka\znak a vlajka\finito\znak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nterni_slozka\znak a vlajka\finito\znak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4C2" w:rsidRPr="002E0EAD" w:rsidRDefault="004264C2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46EF">
        <w:rPr>
          <w:rFonts w:ascii="Arial" w:hAnsi="Arial" w:cs="Arial"/>
          <w:b/>
        </w:rPr>
        <w:t>S</w:t>
      </w:r>
      <w:r w:rsidR="004264C2">
        <w:rPr>
          <w:rFonts w:ascii="Arial" w:hAnsi="Arial" w:cs="Arial"/>
          <w:b/>
        </w:rPr>
        <w:t>KUHROV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4264C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264C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264C2">
        <w:rPr>
          <w:rFonts w:ascii="Arial" w:hAnsi="Arial" w:cs="Arial"/>
          <w:b w:val="0"/>
          <w:sz w:val="22"/>
          <w:szCs w:val="22"/>
        </w:rPr>
        <w:t>Skuhrov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264C2">
        <w:rPr>
          <w:rFonts w:ascii="Arial" w:hAnsi="Arial" w:cs="Arial"/>
          <w:b w:val="0"/>
          <w:sz w:val="22"/>
          <w:szCs w:val="22"/>
        </w:rPr>
        <w:t>18.</w:t>
      </w:r>
      <w:r w:rsidR="00C23319">
        <w:rPr>
          <w:rFonts w:ascii="Arial" w:hAnsi="Arial" w:cs="Arial"/>
          <w:b w:val="0"/>
          <w:sz w:val="22"/>
          <w:szCs w:val="22"/>
        </w:rPr>
        <w:t xml:space="preserve"> </w:t>
      </w:r>
      <w:r w:rsidR="004264C2">
        <w:rPr>
          <w:rFonts w:ascii="Arial" w:hAnsi="Arial" w:cs="Arial"/>
          <w:b w:val="0"/>
          <w:sz w:val="22"/>
          <w:szCs w:val="22"/>
        </w:rPr>
        <w:t>11.</w:t>
      </w:r>
      <w:r w:rsidR="00C23319">
        <w:rPr>
          <w:rFonts w:ascii="Arial" w:hAnsi="Arial" w:cs="Arial"/>
          <w:b w:val="0"/>
          <w:sz w:val="22"/>
          <w:szCs w:val="22"/>
        </w:rPr>
        <w:t xml:space="preserve"> </w:t>
      </w:r>
      <w:r w:rsidR="004264C2">
        <w:rPr>
          <w:rFonts w:ascii="Arial" w:hAnsi="Arial" w:cs="Arial"/>
          <w:b w:val="0"/>
          <w:sz w:val="22"/>
          <w:szCs w:val="22"/>
        </w:rPr>
        <w:t>2021</w:t>
      </w:r>
      <w:r w:rsidR="00C23319">
        <w:rPr>
          <w:rFonts w:ascii="Arial" w:hAnsi="Arial" w:cs="Arial"/>
          <w:b w:val="0"/>
          <w:sz w:val="22"/>
          <w:szCs w:val="22"/>
        </w:rPr>
        <w:t xml:space="preserve"> usnesením č. 265/23/2021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264C2">
        <w:rPr>
          <w:rFonts w:ascii="Arial" w:hAnsi="Arial" w:cs="Arial"/>
          <w:sz w:val="22"/>
          <w:szCs w:val="22"/>
        </w:rPr>
        <w:t>Skuhrov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264C2">
        <w:rPr>
          <w:rFonts w:ascii="Arial" w:hAnsi="Arial" w:cs="Arial"/>
          <w:sz w:val="22"/>
          <w:szCs w:val="22"/>
        </w:rPr>
        <w:t>Skuhrov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264C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264C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4264C2" w:rsidRDefault="004264C2" w:rsidP="00956763">
      <w:pPr>
        <w:pStyle w:val="slalnk"/>
        <w:spacing w:before="480"/>
        <w:rPr>
          <w:rFonts w:ascii="Arial" w:hAnsi="Arial" w:cs="Arial"/>
        </w:rPr>
      </w:pPr>
    </w:p>
    <w:p w:rsidR="006D46EF" w:rsidRDefault="006D46EF" w:rsidP="006D46EF">
      <w:pPr>
        <w:pStyle w:val="slalnk"/>
        <w:spacing w:before="480"/>
        <w:jc w:val="left"/>
        <w:rPr>
          <w:rFonts w:ascii="Arial" w:hAnsi="Arial" w:cs="Arial"/>
        </w:rPr>
      </w:pPr>
    </w:p>
    <w:p w:rsidR="00131160" w:rsidRPr="002E0EAD" w:rsidRDefault="00131160" w:rsidP="006D46EF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4264C2" w:rsidRPr="00C23319" w:rsidRDefault="00131160" w:rsidP="00C2331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264C2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64C2">
        <w:rPr>
          <w:rFonts w:ascii="Arial" w:hAnsi="Arial" w:cs="Arial"/>
          <w:sz w:val="22"/>
          <w:szCs w:val="22"/>
        </w:rPr>
        <w:t>31.3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4264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503BBE">
        <w:rPr>
          <w:rFonts w:ascii="Arial" w:hAnsi="Arial" w:cs="Arial"/>
          <w:sz w:val="22"/>
          <w:szCs w:val="22"/>
        </w:rPr>
        <w:t>v sídle ohlašovny tj. Hatě 46 a která se v obci nezdržuje a její pobyt není znám.</w:t>
      </w:r>
    </w:p>
    <w:p w:rsidR="00C23319" w:rsidRDefault="00C23319" w:rsidP="00C23319">
      <w:pPr>
        <w:pStyle w:val="Default"/>
        <w:ind w:left="567"/>
      </w:pPr>
    </w:p>
    <w:p w:rsidR="00C23319" w:rsidRDefault="00C23319" w:rsidP="00C2331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se osvobozuje osoba, které poplatková povinnost vznikla z důvodu přihlášení </w:t>
      </w:r>
      <w:r>
        <w:rPr>
          <w:sz w:val="22"/>
          <w:szCs w:val="22"/>
        </w:rPr>
        <w:t>v obci</w:t>
      </w:r>
      <w:r>
        <w:rPr>
          <w:sz w:val="22"/>
          <w:szCs w:val="22"/>
        </w:rPr>
        <w:t xml:space="preserve"> a která se déle než 3 po sobě jdoucí měsíce v průběhu kalendářního roku zdržuje v zahraničí, a to po dobu tohoto pobytu.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C23319">
        <w:rPr>
          <w:rFonts w:ascii="Arial" w:hAnsi="Arial" w:cs="Arial"/>
          <w:sz w:val="22"/>
          <w:szCs w:val="22"/>
        </w:rPr>
        <w:t>:</w:t>
      </w:r>
    </w:p>
    <w:p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47A0">
        <w:rPr>
          <w:rFonts w:ascii="Arial" w:hAnsi="Arial" w:cs="Arial"/>
          <w:sz w:val="22"/>
          <w:szCs w:val="22"/>
        </w:rPr>
        <w:t>je do 15 roku věku</w:t>
      </w:r>
      <w:r>
        <w:rPr>
          <w:rFonts w:ascii="Arial" w:hAnsi="Arial" w:cs="Arial"/>
          <w:sz w:val="22"/>
          <w:szCs w:val="22"/>
        </w:rPr>
        <w:t>,</w:t>
      </w:r>
      <w:r w:rsidR="00EF47A0">
        <w:rPr>
          <w:rFonts w:ascii="Arial" w:hAnsi="Arial" w:cs="Arial"/>
          <w:sz w:val="22"/>
          <w:szCs w:val="22"/>
        </w:rPr>
        <w:t xml:space="preserve"> úleva trvá do konce kalendářního roku, ve kterém dítě dosáhlo 15 let </w:t>
      </w:r>
      <w:r>
        <w:rPr>
          <w:rFonts w:ascii="Arial" w:hAnsi="Arial" w:cs="Arial"/>
          <w:sz w:val="22"/>
          <w:szCs w:val="22"/>
        </w:rPr>
        <w:t xml:space="preserve"> a to</w:t>
      </w:r>
      <w:r w:rsidR="00EF47A0">
        <w:rPr>
          <w:rFonts w:ascii="Arial" w:hAnsi="Arial" w:cs="Arial"/>
          <w:sz w:val="22"/>
          <w:szCs w:val="22"/>
        </w:rPr>
        <w:t xml:space="preserve"> ve výši 300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4E2C06" w:rsidRDefault="00EF47A0" w:rsidP="00EF47A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dosáhla věku </w:t>
      </w:r>
      <w:r w:rsidR="00C23319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 let</w:t>
      </w:r>
      <w:r w:rsidR="00F71D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úleva se poskytuje v roce dosažení věku </w:t>
      </w:r>
      <w:r w:rsidR="00C23319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 let již za celý kalendářní rok 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300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Pr="00C23319" w:rsidRDefault="00A904E7" w:rsidP="00C2331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C2331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C23319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C2331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EF47A0">
        <w:rPr>
          <w:rFonts w:ascii="Arial" w:hAnsi="Arial" w:cs="Arial"/>
          <w:sz w:val="22"/>
          <w:szCs w:val="22"/>
        </w:rPr>
        <w:t>. 2/2019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F47A0" w:rsidRPr="006D46EF">
        <w:rPr>
          <w:rFonts w:ascii="Arial" w:hAnsi="Arial" w:cs="Arial"/>
          <w:i/>
          <w:sz w:val="22"/>
          <w:szCs w:val="22"/>
        </w:rPr>
        <w:t xml:space="preserve">o </w:t>
      </w:r>
      <w:r w:rsidR="00C23319">
        <w:rPr>
          <w:rFonts w:ascii="Arial" w:hAnsi="Arial" w:cs="Arial"/>
          <w:sz w:val="22"/>
          <w:szCs w:val="22"/>
        </w:rPr>
        <w:t>p</w:t>
      </w:r>
      <w:r w:rsidR="00EF47A0" w:rsidRPr="006D46EF">
        <w:rPr>
          <w:rFonts w:ascii="Arial" w:hAnsi="Arial" w:cs="Arial"/>
          <w:sz w:val="22"/>
          <w:szCs w:val="22"/>
        </w:rPr>
        <w:t>oplatku</w:t>
      </w:r>
      <w:r w:rsidR="006D46EF" w:rsidRPr="006D46EF">
        <w:rPr>
          <w:rFonts w:ascii="Arial" w:hAnsi="Arial" w:cs="Arial"/>
          <w:sz w:val="22"/>
          <w:szCs w:val="22"/>
        </w:rPr>
        <w:t xml:space="preserve"> za komunální odpad</w:t>
      </w:r>
      <w:r w:rsidR="00EF47A0" w:rsidRPr="006D46EF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D46EF">
        <w:rPr>
          <w:rFonts w:ascii="Arial" w:hAnsi="Arial" w:cs="Arial"/>
          <w:i/>
          <w:sz w:val="22"/>
          <w:szCs w:val="22"/>
        </w:rPr>
        <w:t>15.10.2019.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46EF">
        <w:rPr>
          <w:rFonts w:ascii="Arial" w:hAnsi="Arial" w:cs="Arial"/>
          <w:sz w:val="22"/>
          <w:szCs w:val="22"/>
        </w:rPr>
        <w:t>1.ledna 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C23319" w:rsidRPr="002E0EAD" w:rsidRDefault="00C2331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23319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C23319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23319">
        <w:rPr>
          <w:rFonts w:ascii="Arial" w:hAnsi="Arial" w:cs="Arial"/>
          <w:sz w:val="22"/>
          <w:szCs w:val="22"/>
        </w:rPr>
        <w:t>Ing. Radek Borovka</w:t>
      </w:r>
      <w:bookmarkStart w:id="2" w:name="_GoBack"/>
      <w:bookmarkEnd w:id="2"/>
      <w:r w:rsidRPr="002E0EAD">
        <w:rPr>
          <w:rFonts w:ascii="Arial" w:hAnsi="Arial" w:cs="Arial"/>
          <w:sz w:val="22"/>
          <w:szCs w:val="22"/>
        </w:rPr>
        <w:tab/>
      </w:r>
      <w:r w:rsidR="00C23319">
        <w:rPr>
          <w:rFonts w:ascii="Arial" w:hAnsi="Arial" w:cs="Arial"/>
          <w:sz w:val="22"/>
          <w:szCs w:val="22"/>
        </w:rPr>
        <w:t>Ing. Lucie Živná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23319">
        <w:rPr>
          <w:rFonts w:ascii="Arial" w:hAnsi="Arial" w:cs="Arial"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C23319" w:rsidRDefault="00131160" w:rsidP="00C233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C23319">
        <w:rPr>
          <w:rFonts w:ascii="Arial" w:hAnsi="Arial" w:cs="Arial"/>
          <w:sz w:val="20"/>
          <w:szCs w:val="20"/>
        </w:rPr>
        <w:t>Vyvěšeno na úřední desce dne:</w:t>
      </w:r>
    </w:p>
    <w:p w:rsidR="00A05EA6" w:rsidRPr="00C23319" w:rsidRDefault="00131160" w:rsidP="00C233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C23319">
        <w:rPr>
          <w:rFonts w:ascii="Arial" w:hAnsi="Arial" w:cs="Arial"/>
          <w:sz w:val="20"/>
          <w:szCs w:val="20"/>
        </w:rPr>
        <w:t>Sejmuto z úřední desky dne:</w:t>
      </w:r>
    </w:p>
    <w:sectPr w:rsidR="00A05EA6" w:rsidRPr="00C2331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55" w:rsidRDefault="00693555">
      <w:r>
        <w:separator/>
      </w:r>
    </w:p>
  </w:endnote>
  <w:endnote w:type="continuationSeparator" w:id="0">
    <w:p w:rsidR="00693555" w:rsidRDefault="0069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331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55" w:rsidRDefault="00693555">
      <w:r>
        <w:separator/>
      </w:r>
    </w:p>
  </w:footnote>
  <w:footnote w:type="continuationSeparator" w:id="0">
    <w:p w:rsidR="00693555" w:rsidRDefault="00693555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4C2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BBE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555"/>
    <w:rsid w:val="00695493"/>
    <w:rsid w:val="006962AD"/>
    <w:rsid w:val="006967EB"/>
    <w:rsid w:val="006A3B50"/>
    <w:rsid w:val="006A4A80"/>
    <w:rsid w:val="006C4CC7"/>
    <w:rsid w:val="006D4118"/>
    <w:rsid w:val="006D46EF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C7D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3319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7A0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7C92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B7E9-AA71-413B-8CB7-9C5D50A2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czechpoint</cp:lastModifiedBy>
  <cp:revision>2</cp:revision>
  <cp:lastPrinted>2021-11-15T14:46:00Z</cp:lastPrinted>
  <dcterms:created xsi:type="dcterms:W3CDTF">2021-11-24T08:54:00Z</dcterms:created>
  <dcterms:modified xsi:type="dcterms:W3CDTF">2021-11-24T08:54:00Z</dcterms:modified>
</cp:coreProperties>
</file>