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D41BA" w14:textId="77777777" w:rsidR="0076301D" w:rsidRPr="00624C23" w:rsidRDefault="00624C23" w:rsidP="00624C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Město Jílové u Prahy</w:t>
      </w:r>
    </w:p>
    <w:p w14:paraId="383F6B2A" w14:textId="76C0F649" w:rsidR="00624C23" w:rsidRPr="0018198B" w:rsidRDefault="00624C23" w:rsidP="00624C23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Rada města Jílové u Prahy v souladu s § 102 odst. 3 zákona č. 128/2000 Sb., o obcích, ve znění pozdějších předpisů, v návaznosti na </w:t>
      </w:r>
      <w:r w:rsidR="00465FEE">
        <w:rPr>
          <w:rFonts w:ascii="Arial" w:hAnsi="Arial" w:cs="Arial"/>
          <w:sz w:val="20"/>
          <w:szCs w:val="20"/>
        </w:rPr>
        <w:t>Nařízení o placeném stání silničních motorových vozidel na vymezených místních komunikacích města</w:t>
      </w:r>
      <w:r w:rsidRPr="0018198B">
        <w:rPr>
          <w:rFonts w:ascii="Arial" w:hAnsi="Arial" w:cs="Arial"/>
          <w:sz w:val="20"/>
          <w:szCs w:val="20"/>
        </w:rPr>
        <w:t xml:space="preserve">, kterými se vymezují oblasti města Jílové u Prahy, ve kterých lze místní komunikace užít ke stání silničních motorových vozidel jen za sjednanou cenu, se na svém zasedání </w:t>
      </w:r>
      <w:r w:rsidRPr="00233199">
        <w:rPr>
          <w:rFonts w:ascii="Arial" w:hAnsi="Arial" w:cs="Arial"/>
          <w:sz w:val="20"/>
          <w:szCs w:val="20"/>
        </w:rPr>
        <w:t xml:space="preserve">dne </w:t>
      </w:r>
      <w:r w:rsidR="005E62AA" w:rsidRPr="00233199">
        <w:rPr>
          <w:rFonts w:ascii="Arial" w:hAnsi="Arial" w:cs="Arial"/>
          <w:sz w:val="20"/>
          <w:szCs w:val="20"/>
        </w:rPr>
        <w:t>1</w:t>
      </w:r>
      <w:r w:rsidR="003A5143">
        <w:rPr>
          <w:rFonts w:ascii="Arial" w:hAnsi="Arial" w:cs="Arial"/>
          <w:sz w:val="20"/>
          <w:szCs w:val="20"/>
        </w:rPr>
        <w:t>1</w:t>
      </w:r>
      <w:r w:rsidR="005E62AA" w:rsidRPr="00233199">
        <w:rPr>
          <w:rFonts w:ascii="Arial" w:hAnsi="Arial" w:cs="Arial"/>
          <w:sz w:val="20"/>
          <w:szCs w:val="20"/>
        </w:rPr>
        <w:t xml:space="preserve">. </w:t>
      </w:r>
      <w:r w:rsidR="00233199" w:rsidRPr="00233199">
        <w:rPr>
          <w:rFonts w:ascii="Arial" w:hAnsi="Arial" w:cs="Arial"/>
          <w:sz w:val="20"/>
          <w:szCs w:val="20"/>
        </w:rPr>
        <w:t>1</w:t>
      </w:r>
      <w:r w:rsidR="003A5143">
        <w:rPr>
          <w:rFonts w:ascii="Arial" w:hAnsi="Arial" w:cs="Arial"/>
          <w:sz w:val="20"/>
          <w:szCs w:val="20"/>
        </w:rPr>
        <w:t>2</w:t>
      </w:r>
      <w:r w:rsidR="005E62AA" w:rsidRPr="00233199">
        <w:rPr>
          <w:rFonts w:ascii="Arial" w:hAnsi="Arial" w:cs="Arial"/>
          <w:sz w:val="20"/>
          <w:szCs w:val="20"/>
        </w:rPr>
        <w:t>. 202</w:t>
      </w:r>
      <w:r w:rsidR="00233199" w:rsidRPr="00233199">
        <w:rPr>
          <w:rFonts w:ascii="Arial" w:hAnsi="Arial" w:cs="Arial"/>
          <w:sz w:val="20"/>
          <w:szCs w:val="20"/>
        </w:rPr>
        <w:t>3</w:t>
      </w:r>
      <w:r w:rsidRPr="00233199">
        <w:rPr>
          <w:rFonts w:ascii="Arial" w:hAnsi="Arial" w:cs="Arial"/>
          <w:sz w:val="20"/>
          <w:szCs w:val="20"/>
        </w:rPr>
        <w:t xml:space="preserve">, usnesením </w:t>
      </w:r>
      <w:r w:rsidR="00974397" w:rsidRPr="00974397">
        <w:rPr>
          <w:rFonts w:ascii="Arial" w:hAnsi="Arial" w:cs="Arial"/>
          <w:sz w:val="20"/>
          <w:szCs w:val="20"/>
        </w:rPr>
        <w:t>UR-484-24/23</w:t>
      </w:r>
      <w:r w:rsidR="00974397">
        <w:rPr>
          <w:rFonts w:ascii="Arial" w:hAnsi="Arial" w:cs="Arial"/>
          <w:sz w:val="20"/>
          <w:szCs w:val="20"/>
        </w:rPr>
        <w:t xml:space="preserve"> </w:t>
      </w:r>
      <w:r w:rsidRPr="0018198B">
        <w:rPr>
          <w:rFonts w:ascii="Arial" w:hAnsi="Arial" w:cs="Arial"/>
          <w:sz w:val="20"/>
          <w:szCs w:val="20"/>
        </w:rPr>
        <w:t>usnesla vydat tato pravidla</w:t>
      </w:r>
      <w:r w:rsidR="0018198B">
        <w:rPr>
          <w:rFonts w:ascii="Arial" w:hAnsi="Arial" w:cs="Arial"/>
          <w:sz w:val="20"/>
          <w:szCs w:val="20"/>
        </w:rPr>
        <w:t xml:space="preserve"> pro vydávání parkovacích karet</w:t>
      </w:r>
      <w:r w:rsidRPr="0018198B">
        <w:rPr>
          <w:rFonts w:ascii="Arial" w:hAnsi="Arial" w:cs="Arial"/>
          <w:sz w:val="20"/>
          <w:szCs w:val="20"/>
        </w:rPr>
        <w:t>.</w:t>
      </w:r>
    </w:p>
    <w:p w14:paraId="73FF07FE" w14:textId="77777777" w:rsidR="00624C23" w:rsidRPr="0018198B" w:rsidRDefault="00624C23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t>Čl. I –</w:t>
      </w:r>
      <w:r w:rsidR="0018198B" w:rsidRPr="0018198B">
        <w:rPr>
          <w:rFonts w:ascii="Arial" w:hAnsi="Arial" w:cs="Arial"/>
          <w:b/>
          <w:szCs w:val="20"/>
        </w:rPr>
        <w:t xml:space="preserve"> P</w:t>
      </w:r>
      <w:r w:rsidRPr="0018198B">
        <w:rPr>
          <w:rFonts w:ascii="Arial" w:hAnsi="Arial" w:cs="Arial"/>
          <w:b/>
          <w:szCs w:val="20"/>
        </w:rPr>
        <w:t>ředmět úpravy</w:t>
      </w:r>
    </w:p>
    <w:p w14:paraId="19E27E08" w14:textId="07A7E5D5" w:rsidR="00624C23" w:rsidRPr="0018198B" w:rsidRDefault="00624C23" w:rsidP="00624C23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Těmito pravidly pro vydávání parkovacích karet (dále jen „pravidla) Rada města Jílové u Prahy stanoví podmínky pro vydávání a evidenci parkovacích karet v návaznosti na </w:t>
      </w:r>
      <w:r w:rsidR="00233199">
        <w:rPr>
          <w:rFonts w:ascii="Arial" w:hAnsi="Arial" w:cs="Arial"/>
          <w:sz w:val="20"/>
          <w:szCs w:val="20"/>
        </w:rPr>
        <w:t>Nařízení města o placeném stání silničních motorových vozidel na vymezených místních komunikacích města</w:t>
      </w:r>
      <w:r w:rsidRPr="0018198B">
        <w:rPr>
          <w:rFonts w:ascii="Arial" w:hAnsi="Arial" w:cs="Arial"/>
          <w:sz w:val="20"/>
          <w:szCs w:val="20"/>
        </w:rPr>
        <w:t>, kterým byly na území města Jílové u Prahy vymezeny úseky místních komunikací, které lze užít ke stání silničních motorových vozidel jen za sjednanou cenu.</w:t>
      </w:r>
    </w:p>
    <w:p w14:paraId="2109BBF8" w14:textId="77777777" w:rsidR="00624C23" w:rsidRPr="0018198B" w:rsidRDefault="002F4FBD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t>Čl. II – Parkovací karty</w:t>
      </w:r>
    </w:p>
    <w:p w14:paraId="0D7CE261" w14:textId="5086C0CC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Parkovací karta se vydává jako </w:t>
      </w:r>
      <w:r w:rsidR="006E4459">
        <w:rPr>
          <w:rFonts w:ascii="Arial" w:hAnsi="Arial" w:cs="Arial"/>
          <w:sz w:val="20"/>
          <w:szCs w:val="20"/>
        </w:rPr>
        <w:t xml:space="preserve">přenosná či </w:t>
      </w:r>
      <w:r w:rsidRPr="0018198B">
        <w:rPr>
          <w:rFonts w:ascii="Arial" w:hAnsi="Arial" w:cs="Arial"/>
          <w:sz w:val="20"/>
          <w:szCs w:val="20"/>
        </w:rPr>
        <w:t>nepřenosná</w:t>
      </w:r>
      <w:r w:rsidR="006E4459">
        <w:rPr>
          <w:rFonts w:ascii="Arial" w:hAnsi="Arial" w:cs="Arial"/>
          <w:sz w:val="20"/>
          <w:szCs w:val="20"/>
        </w:rPr>
        <w:t xml:space="preserve">. V případě nepřenosné je vydána </w:t>
      </w:r>
      <w:r w:rsidRPr="0018198B">
        <w:rPr>
          <w:rFonts w:ascii="Arial" w:hAnsi="Arial" w:cs="Arial"/>
          <w:sz w:val="20"/>
          <w:szCs w:val="20"/>
        </w:rPr>
        <w:t xml:space="preserve">s omezením na konkrétní silniční motorové vozidlo, jehož státní poznávací značka </w:t>
      </w:r>
      <w:r w:rsidR="006E4459">
        <w:rPr>
          <w:rFonts w:ascii="Arial" w:hAnsi="Arial" w:cs="Arial"/>
          <w:sz w:val="20"/>
          <w:szCs w:val="20"/>
        </w:rPr>
        <w:t xml:space="preserve">nebo organizace </w:t>
      </w:r>
      <w:r w:rsidRPr="0018198B">
        <w:rPr>
          <w:rFonts w:ascii="Arial" w:hAnsi="Arial" w:cs="Arial"/>
          <w:sz w:val="20"/>
          <w:szCs w:val="20"/>
        </w:rPr>
        <w:t>je uvedena na parkovací kartě.</w:t>
      </w:r>
    </w:p>
    <w:p w14:paraId="0B054915" w14:textId="77777777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Platnost parkovací karty je uvedena na parkovací kartě.</w:t>
      </w:r>
    </w:p>
    <w:p w14:paraId="64D153B0" w14:textId="600B5997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Parkovací karty mohou získat:</w:t>
      </w:r>
    </w:p>
    <w:p w14:paraId="4D847575" w14:textId="77777777" w:rsidR="002F4FBD" w:rsidRPr="0018198B" w:rsidRDefault="002F4FBD" w:rsidP="002F4FBD">
      <w:pPr>
        <w:pStyle w:val="Odstavecseseznamem"/>
        <w:numPr>
          <w:ilvl w:val="1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právnická nebo fyzická osoba, která je provozovatelem vozidla za účelem podnikání podle zvláštního právního předpisu, která má sídlo nebo provozovnu ve vymezené oblasti obce,</w:t>
      </w:r>
    </w:p>
    <w:p w14:paraId="6D9AE045" w14:textId="2E78E2F4" w:rsidR="002F4FBD" w:rsidRDefault="002F4FBD" w:rsidP="002F4FBD">
      <w:pPr>
        <w:pStyle w:val="Odstavecseseznamem"/>
        <w:numPr>
          <w:ilvl w:val="1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fyzické osoby, která má místo trvalého pobytu nebo je vlastníkem nemovitosti ve vymezené oblasti obce.</w:t>
      </w:r>
    </w:p>
    <w:p w14:paraId="6EA77019" w14:textId="39B29AA5" w:rsidR="000665FF" w:rsidRPr="0018198B" w:rsidRDefault="000665FF" w:rsidP="002F4FBD">
      <w:pPr>
        <w:pStyle w:val="Odstavecseseznamem"/>
        <w:numPr>
          <w:ilvl w:val="1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fyzické nebo právnické osoby</w:t>
      </w:r>
      <w:r w:rsidR="00692C0E">
        <w:rPr>
          <w:rFonts w:ascii="Arial" w:hAnsi="Arial" w:cs="Arial"/>
          <w:sz w:val="20"/>
          <w:szCs w:val="20"/>
        </w:rPr>
        <w:t xml:space="preserve"> vykonávající veřejně prospěšnou činnost na dotčeném území</w:t>
      </w:r>
      <w:r w:rsidR="000139D0">
        <w:rPr>
          <w:rFonts w:ascii="Arial" w:hAnsi="Arial" w:cs="Arial"/>
          <w:sz w:val="20"/>
          <w:szCs w:val="20"/>
        </w:rPr>
        <w:t xml:space="preserve"> (ZUŠ, Permoníček, Rada města, sociální pracovník</w:t>
      </w:r>
      <w:r w:rsidR="003B10D8">
        <w:rPr>
          <w:rFonts w:ascii="Arial" w:hAnsi="Arial" w:cs="Arial"/>
          <w:sz w:val="20"/>
          <w:szCs w:val="20"/>
        </w:rPr>
        <w:t xml:space="preserve">, dotčené organizace a počty karet jsou </w:t>
      </w:r>
      <w:r w:rsidR="003B10D8" w:rsidRPr="00233199">
        <w:rPr>
          <w:rFonts w:ascii="Arial" w:hAnsi="Arial" w:cs="Arial"/>
          <w:sz w:val="20"/>
          <w:szCs w:val="20"/>
        </w:rPr>
        <w:t xml:space="preserve">v Příloze č. </w:t>
      </w:r>
      <w:r w:rsidR="006E4459" w:rsidRPr="00233199">
        <w:rPr>
          <w:rFonts w:ascii="Arial" w:hAnsi="Arial" w:cs="Arial"/>
          <w:sz w:val="20"/>
          <w:szCs w:val="20"/>
        </w:rPr>
        <w:t>5</w:t>
      </w:r>
      <w:r w:rsidR="003B10D8" w:rsidRPr="00233199">
        <w:rPr>
          <w:rFonts w:ascii="Arial" w:hAnsi="Arial" w:cs="Arial"/>
          <w:sz w:val="20"/>
          <w:szCs w:val="20"/>
        </w:rPr>
        <w:t xml:space="preserve"> </w:t>
      </w:r>
      <w:r w:rsidR="00233199">
        <w:rPr>
          <w:rFonts w:ascii="Arial" w:hAnsi="Arial" w:cs="Arial"/>
          <w:sz w:val="20"/>
          <w:szCs w:val="20"/>
        </w:rPr>
        <w:t>Nařízení o placeném stání silničních motorových vozidel na vymezených místních komunikacích města</w:t>
      </w:r>
      <w:r w:rsidR="000139D0">
        <w:rPr>
          <w:rFonts w:ascii="Arial" w:hAnsi="Arial" w:cs="Arial"/>
          <w:sz w:val="20"/>
          <w:szCs w:val="20"/>
        </w:rPr>
        <w:t>)</w:t>
      </w:r>
    </w:p>
    <w:p w14:paraId="699A9DF1" w14:textId="4AEE6C4B" w:rsidR="002F4FBD" w:rsidRPr="0018198B" w:rsidRDefault="002F4FBD" w:rsidP="002F4FBD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Seznam vymezených oblastí obce, dle předchozího odstavce je uveden v </w:t>
      </w:r>
      <w:r w:rsidR="006E4459">
        <w:rPr>
          <w:rFonts w:ascii="Arial" w:hAnsi="Arial" w:cs="Arial"/>
          <w:sz w:val="20"/>
          <w:szCs w:val="20"/>
        </w:rPr>
        <w:t>P</w:t>
      </w:r>
      <w:r w:rsidRPr="0018198B">
        <w:rPr>
          <w:rFonts w:ascii="Arial" w:hAnsi="Arial" w:cs="Arial"/>
          <w:sz w:val="20"/>
          <w:szCs w:val="20"/>
        </w:rPr>
        <w:t>říloze č. 3</w:t>
      </w:r>
      <w:r w:rsidR="00EE0F49">
        <w:rPr>
          <w:rFonts w:ascii="Arial" w:hAnsi="Arial" w:cs="Arial"/>
          <w:sz w:val="20"/>
          <w:szCs w:val="20"/>
        </w:rPr>
        <w:t xml:space="preserve"> a č. 4</w:t>
      </w:r>
      <w:r w:rsidRPr="0018198B">
        <w:rPr>
          <w:rFonts w:ascii="Arial" w:hAnsi="Arial" w:cs="Arial"/>
          <w:sz w:val="20"/>
          <w:szCs w:val="20"/>
        </w:rPr>
        <w:t xml:space="preserve"> k </w:t>
      </w:r>
      <w:r w:rsidR="00233199">
        <w:rPr>
          <w:rFonts w:ascii="Arial" w:hAnsi="Arial" w:cs="Arial"/>
          <w:sz w:val="20"/>
          <w:szCs w:val="20"/>
        </w:rPr>
        <w:t>Nařízení o placeném stání silničních motorových vozidel na vymezených místních komunikacích města</w:t>
      </w:r>
      <w:r w:rsidRPr="0018198B">
        <w:rPr>
          <w:rFonts w:ascii="Arial" w:hAnsi="Arial" w:cs="Arial"/>
          <w:sz w:val="20"/>
          <w:szCs w:val="20"/>
        </w:rPr>
        <w:t>.</w:t>
      </w:r>
    </w:p>
    <w:p w14:paraId="6BAA0F86" w14:textId="6D2EE316" w:rsidR="002F4FBD" w:rsidRPr="0018198B" w:rsidRDefault="002F4FBD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Vzor parkovacích karet pro jednotlivé oblasti obce jsou vyobrazeny </w:t>
      </w:r>
      <w:r w:rsidRPr="006E4459">
        <w:rPr>
          <w:rFonts w:ascii="Arial" w:hAnsi="Arial" w:cs="Arial"/>
          <w:sz w:val="20"/>
          <w:szCs w:val="20"/>
        </w:rPr>
        <w:t>v </w:t>
      </w:r>
      <w:r w:rsidR="00D57907" w:rsidRPr="006E4459">
        <w:rPr>
          <w:rFonts w:ascii="Arial" w:hAnsi="Arial" w:cs="Arial"/>
          <w:sz w:val="20"/>
          <w:szCs w:val="20"/>
        </w:rPr>
        <w:t>P</w:t>
      </w:r>
      <w:r w:rsidRPr="006E4459">
        <w:rPr>
          <w:rFonts w:ascii="Arial" w:hAnsi="Arial" w:cs="Arial"/>
          <w:sz w:val="20"/>
          <w:szCs w:val="20"/>
        </w:rPr>
        <w:t xml:space="preserve">říloze č. </w:t>
      </w:r>
      <w:r w:rsidR="00796EDF">
        <w:rPr>
          <w:rFonts w:ascii="Arial" w:hAnsi="Arial" w:cs="Arial"/>
          <w:sz w:val="20"/>
          <w:szCs w:val="20"/>
        </w:rPr>
        <w:t>3</w:t>
      </w:r>
      <w:r w:rsidRPr="0018198B">
        <w:rPr>
          <w:rFonts w:ascii="Arial" w:hAnsi="Arial" w:cs="Arial"/>
          <w:sz w:val="20"/>
          <w:szCs w:val="20"/>
        </w:rPr>
        <w:t>.</w:t>
      </w:r>
    </w:p>
    <w:p w14:paraId="762273E0" w14:textId="77777777" w:rsidR="0018198B" w:rsidRDefault="0018198B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Parkovací karta nemůže být po jejím vydání jakkoli upravována, duplikována nebo kopírována, jinak je neplatná.</w:t>
      </w:r>
    </w:p>
    <w:p w14:paraId="728DD7F3" w14:textId="1AAD29A9" w:rsidR="006E4459" w:rsidRDefault="006E4459" w:rsidP="002F4FBD">
      <w:pPr>
        <w:pStyle w:val="Odstavecseseznamem"/>
        <w:numPr>
          <w:ilvl w:val="0"/>
          <w:numId w:val="1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33199">
        <w:rPr>
          <w:rFonts w:ascii="Arial" w:hAnsi="Arial" w:cs="Arial"/>
          <w:sz w:val="20"/>
          <w:szCs w:val="20"/>
        </w:rPr>
        <w:t>Jakékoli zneužití parkovací karty je posuzováno jako přestupek.</w:t>
      </w:r>
    </w:p>
    <w:p w14:paraId="43106C16" w14:textId="77777777" w:rsidR="00233199" w:rsidRPr="00233199" w:rsidRDefault="00233199" w:rsidP="00233199">
      <w:pPr>
        <w:jc w:val="both"/>
        <w:rPr>
          <w:rFonts w:ascii="Arial" w:hAnsi="Arial" w:cs="Arial"/>
          <w:sz w:val="20"/>
          <w:szCs w:val="20"/>
        </w:rPr>
      </w:pPr>
    </w:p>
    <w:p w14:paraId="22C43D4E" w14:textId="77777777" w:rsidR="002F4FBD" w:rsidRPr="0018198B" w:rsidRDefault="002F4FBD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lastRenderedPageBreak/>
        <w:t>Čl. III –</w:t>
      </w:r>
      <w:r w:rsidR="0018198B" w:rsidRPr="0018198B">
        <w:rPr>
          <w:rFonts w:ascii="Arial" w:hAnsi="Arial" w:cs="Arial"/>
          <w:b/>
          <w:szCs w:val="20"/>
        </w:rPr>
        <w:t xml:space="preserve"> Z</w:t>
      </w:r>
      <w:r w:rsidRPr="0018198B">
        <w:rPr>
          <w:rFonts w:ascii="Arial" w:hAnsi="Arial" w:cs="Arial"/>
          <w:b/>
          <w:szCs w:val="20"/>
        </w:rPr>
        <w:t>působ vydávání parkovacích karet</w:t>
      </w:r>
      <w:r w:rsidR="0018198B" w:rsidRPr="0018198B">
        <w:rPr>
          <w:rFonts w:ascii="Arial" w:hAnsi="Arial" w:cs="Arial"/>
          <w:b/>
          <w:szCs w:val="20"/>
        </w:rPr>
        <w:t xml:space="preserve"> a jejich evidence</w:t>
      </w:r>
    </w:p>
    <w:p w14:paraId="5D70A696" w14:textId="2BE47797" w:rsidR="002F4FBD" w:rsidRPr="0018198B" w:rsidRDefault="002F4FBD" w:rsidP="0018198B">
      <w:pPr>
        <w:pStyle w:val="Odstavecseseznamem"/>
        <w:numPr>
          <w:ilvl w:val="0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Parkovací karty vydává na základě písemné žádosti </w:t>
      </w:r>
      <w:r w:rsidR="00024C01">
        <w:rPr>
          <w:rFonts w:ascii="Arial" w:hAnsi="Arial" w:cs="Arial"/>
          <w:sz w:val="20"/>
          <w:szCs w:val="20"/>
        </w:rPr>
        <w:t xml:space="preserve">Odbor Kanceláře vedení města, podatelna </w:t>
      </w:r>
      <w:r w:rsidR="00024C01" w:rsidRPr="0018198B">
        <w:rPr>
          <w:rFonts w:ascii="Arial" w:hAnsi="Arial" w:cs="Arial"/>
          <w:sz w:val="20"/>
          <w:szCs w:val="20"/>
        </w:rPr>
        <w:t>Městského úřadu Jílové u Prahy</w:t>
      </w:r>
      <w:r w:rsidRPr="0018198B">
        <w:rPr>
          <w:rFonts w:ascii="Arial" w:hAnsi="Arial" w:cs="Arial"/>
          <w:sz w:val="20"/>
          <w:szCs w:val="20"/>
        </w:rPr>
        <w:t>.</w:t>
      </w:r>
    </w:p>
    <w:p w14:paraId="45B3ACBF" w14:textId="77777777" w:rsidR="002F4FBD" w:rsidRPr="0018198B" w:rsidRDefault="0018198B" w:rsidP="0018198B">
      <w:pPr>
        <w:pStyle w:val="Odstavecseseznamem"/>
        <w:numPr>
          <w:ilvl w:val="0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Cena</w:t>
      </w:r>
      <w:r w:rsidR="002F4FBD" w:rsidRPr="0018198B">
        <w:rPr>
          <w:rFonts w:ascii="Arial" w:hAnsi="Arial" w:cs="Arial"/>
          <w:sz w:val="20"/>
          <w:szCs w:val="20"/>
        </w:rPr>
        <w:t xml:space="preserve"> za vydání parkovací karty dle platného ceníku je hrazen</w:t>
      </w:r>
      <w:r w:rsidRPr="0018198B">
        <w:rPr>
          <w:rFonts w:ascii="Arial" w:hAnsi="Arial" w:cs="Arial"/>
          <w:sz w:val="20"/>
          <w:szCs w:val="20"/>
        </w:rPr>
        <w:t>a</w:t>
      </w:r>
      <w:r w:rsidR="002F4FBD" w:rsidRPr="0018198B">
        <w:rPr>
          <w:rFonts w:ascii="Arial" w:hAnsi="Arial" w:cs="Arial"/>
          <w:sz w:val="20"/>
          <w:szCs w:val="20"/>
        </w:rPr>
        <w:t xml:space="preserve"> na pokladně města Jílové u Prahy v úředních hodinách.</w:t>
      </w:r>
    </w:p>
    <w:p w14:paraId="18F6F694" w14:textId="77777777" w:rsidR="002F4FBD" w:rsidRPr="0018198B" w:rsidRDefault="002F4FBD" w:rsidP="0018198B">
      <w:pPr>
        <w:pStyle w:val="Odstavecseseznamem"/>
        <w:numPr>
          <w:ilvl w:val="0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Parkovací karta bude žadateli vydána na základě předložení:</w:t>
      </w:r>
    </w:p>
    <w:p w14:paraId="555E416A" w14:textId="41FD6AA2" w:rsidR="002F4FBD" w:rsidRPr="0018198B" w:rsidRDefault="002F4FBD" w:rsidP="0018198B">
      <w:pPr>
        <w:pStyle w:val="Odstavecseseznamem"/>
        <w:numPr>
          <w:ilvl w:val="1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žádosti o vydání parkovací karty</w:t>
      </w:r>
      <w:r w:rsidR="00974588">
        <w:rPr>
          <w:rFonts w:ascii="Arial" w:hAnsi="Arial" w:cs="Arial"/>
          <w:sz w:val="20"/>
          <w:szCs w:val="20"/>
        </w:rPr>
        <w:t xml:space="preserve"> (dle Přílohy č.1 těchto Pravidel)</w:t>
      </w:r>
      <w:r w:rsidR="0018198B" w:rsidRPr="0018198B">
        <w:rPr>
          <w:rFonts w:ascii="Arial" w:hAnsi="Arial" w:cs="Arial"/>
          <w:sz w:val="20"/>
          <w:szCs w:val="20"/>
        </w:rPr>
        <w:t>,</w:t>
      </w:r>
    </w:p>
    <w:p w14:paraId="1C005B73" w14:textId="034E46BC" w:rsidR="002F4FBD" w:rsidRDefault="0018198B" w:rsidP="0018198B">
      <w:pPr>
        <w:pStyle w:val="Odstavecseseznamem"/>
        <w:numPr>
          <w:ilvl w:val="1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dokladu o uhrazení příslušené ceny parkovací karty,</w:t>
      </w:r>
    </w:p>
    <w:p w14:paraId="6CFC447B" w14:textId="4E06C93A" w:rsidR="000665FF" w:rsidRPr="0018198B" w:rsidRDefault="000665FF" w:rsidP="0018198B">
      <w:pPr>
        <w:pStyle w:val="Odstavecseseznamem"/>
        <w:numPr>
          <w:ilvl w:val="1"/>
          <w:numId w:val="2"/>
        </w:numPr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o snížení poplatku dle platného ceníku:</w:t>
      </w:r>
    </w:p>
    <w:p w14:paraId="54C0F962" w14:textId="264BEFBC" w:rsidR="0018198B" w:rsidRDefault="0018198B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dokladu o místě trvalého pobytu fyzické osoby (občanský průkaz); dokladu o sídle nebo provozovně právnické osoby či fyzické osoby podnikající (výpis z živnostenského či obchodního rejstříku),</w:t>
      </w:r>
    </w:p>
    <w:p w14:paraId="4A38C9B3" w14:textId="0694D3B9" w:rsidR="00EA4463" w:rsidRPr="00F815DB" w:rsidRDefault="00036557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815DB">
        <w:rPr>
          <w:rFonts w:ascii="Arial" w:hAnsi="Arial" w:cs="Arial"/>
          <w:sz w:val="20"/>
          <w:szCs w:val="20"/>
        </w:rPr>
        <w:t>Technický průkaz vozidla s vyznačením majitele nebo provozovatele vozidla</w:t>
      </w:r>
      <w:r w:rsidR="00D57907" w:rsidRPr="00F815DB">
        <w:rPr>
          <w:rFonts w:ascii="Arial" w:hAnsi="Arial" w:cs="Arial"/>
          <w:sz w:val="20"/>
          <w:szCs w:val="20"/>
        </w:rPr>
        <w:t>, který je žadatelem o vydání karty</w:t>
      </w:r>
      <w:r w:rsidRPr="00F815DB">
        <w:rPr>
          <w:rFonts w:ascii="Arial" w:hAnsi="Arial" w:cs="Arial"/>
          <w:sz w:val="20"/>
          <w:szCs w:val="20"/>
        </w:rPr>
        <w:t>.</w:t>
      </w:r>
    </w:p>
    <w:p w14:paraId="0A2BFDB2" w14:textId="77777777" w:rsidR="0018198B" w:rsidRDefault="0018198B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>v případě žádosti vlastníků nemovitých věcí je nezbytné vlastnictví takové nemovité věci doložit výpisem z katastru nemovitostí.</w:t>
      </w:r>
    </w:p>
    <w:p w14:paraId="68ADDAD0" w14:textId="4211C846" w:rsidR="00F815DB" w:rsidRPr="0018198B" w:rsidRDefault="00F815DB" w:rsidP="000665FF">
      <w:pPr>
        <w:pStyle w:val="Odstavecseseznamem"/>
        <w:numPr>
          <w:ilvl w:val="2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</w:t>
      </w:r>
      <w:r w:rsidR="00E46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Příloze č. </w:t>
      </w:r>
      <w:r w:rsidR="00796ED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schváleném Radou města pro konkrétní rok.</w:t>
      </w:r>
    </w:p>
    <w:p w14:paraId="54B04804" w14:textId="67B0102B" w:rsidR="0018198B" w:rsidRPr="0018198B" w:rsidRDefault="0018198B" w:rsidP="0018198B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Odbor </w:t>
      </w:r>
      <w:r w:rsidR="00EF620F">
        <w:rPr>
          <w:rFonts w:ascii="Arial" w:hAnsi="Arial" w:cs="Arial"/>
          <w:sz w:val="20"/>
          <w:szCs w:val="20"/>
        </w:rPr>
        <w:t xml:space="preserve">Kancelář vedení města, podatelna </w:t>
      </w:r>
      <w:r w:rsidRPr="0018198B">
        <w:rPr>
          <w:rFonts w:ascii="Arial" w:hAnsi="Arial" w:cs="Arial"/>
          <w:sz w:val="20"/>
          <w:szCs w:val="20"/>
        </w:rPr>
        <w:t>Městského úřadu Jílové u Prahy, který je odpovědný za vydávání parkovacích karet vede současně jejich evidenci.</w:t>
      </w:r>
    </w:p>
    <w:p w14:paraId="09C79DB2" w14:textId="77777777" w:rsidR="0018198B" w:rsidRPr="0018198B" w:rsidRDefault="0018198B" w:rsidP="0018198B">
      <w:pPr>
        <w:spacing w:before="480" w:after="360"/>
        <w:jc w:val="center"/>
        <w:rPr>
          <w:rFonts w:ascii="Arial" w:hAnsi="Arial" w:cs="Arial"/>
          <w:b/>
          <w:szCs w:val="20"/>
        </w:rPr>
      </w:pPr>
      <w:r w:rsidRPr="0018198B">
        <w:rPr>
          <w:rFonts w:ascii="Arial" w:hAnsi="Arial" w:cs="Arial"/>
          <w:b/>
          <w:szCs w:val="20"/>
        </w:rPr>
        <w:t>Čl. IV – Účinnost</w:t>
      </w:r>
    </w:p>
    <w:p w14:paraId="49F959C7" w14:textId="6DDB70A3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Tato pravidla nabývají účinnosti dne </w:t>
      </w:r>
      <w:r w:rsidR="005E62AA">
        <w:rPr>
          <w:rFonts w:ascii="Arial" w:hAnsi="Arial" w:cs="Arial"/>
          <w:sz w:val="20"/>
          <w:szCs w:val="20"/>
        </w:rPr>
        <w:t>1.</w:t>
      </w:r>
      <w:r w:rsidR="00EA4463">
        <w:rPr>
          <w:rFonts w:ascii="Arial" w:hAnsi="Arial" w:cs="Arial"/>
          <w:sz w:val="20"/>
          <w:szCs w:val="20"/>
        </w:rPr>
        <w:t>1</w:t>
      </w:r>
      <w:r w:rsidR="005E62AA">
        <w:rPr>
          <w:rFonts w:ascii="Arial" w:hAnsi="Arial" w:cs="Arial"/>
          <w:sz w:val="20"/>
          <w:szCs w:val="20"/>
        </w:rPr>
        <w:t>.</w:t>
      </w:r>
      <w:r w:rsidR="00EA4463">
        <w:rPr>
          <w:rFonts w:ascii="Arial" w:hAnsi="Arial" w:cs="Arial"/>
          <w:sz w:val="20"/>
          <w:szCs w:val="20"/>
        </w:rPr>
        <w:t xml:space="preserve"> </w:t>
      </w:r>
      <w:r w:rsidR="005E62AA">
        <w:rPr>
          <w:rFonts w:ascii="Arial" w:hAnsi="Arial" w:cs="Arial"/>
          <w:sz w:val="20"/>
          <w:szCs w:val="20"/>
        </w:rPr>
        <w:t>202</w:t>
      </w:r>
      <w:r w:rsidR="00D57907">
        <w:rPr>
          <w:rFonts w:ascii="Arial" w:hAnsi="Arial" w:cs="Arial"/>
          <w:sz w:val="20"/>
          <w:szCs w:val="20"/>
        </w:rPr>
        <w:t>4</w:t>
      </w:r>
      <w:r w:rsidRPr="0018198B">
        <w:rPr>
          <w:rFonts w:ascii="Arial" w:hAnsi="Arial" w:cs="Arial"/>
          <w:sz w:val="20"/>
          <w:szCs w:val="20"/>
        </w:rPr>
        <w:t>.</w:t>
      </w:r>
    </w:p>
    <w:p w14:paraId="7DF61642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64C0E28D" w14:textId="7162B420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  <w:r w:rsidRPr="0018198B">
        <w:rPr>
          <w:rFonts w:ascii="Arial" w:hAnsi="Arial" w:cs="Arial"/>
          <w:sz w:val="20"/>
          <w:szCs w:val="20"/>
        </w:rPr>
        <w:t xml:space="preserve">V Jílovém u Prahy dne </w:t>
      </w:r>
      <w:proofErr w:type="gramStart"/>
      <w:r w:rsidR="00C27C65">
        <w:rPr>
          <w:rFonts w:ascii="Arial" w:hAnsi="Arial" w:cs="Arial"/>
          <w:sz w:val="20"/>
          <w:szCs w:val="20"/>
        </w:rPr>
        <w:t>1</w:t>
      </w:r>
      <w:r w:rsidR="00974397">
        <w:rPr>
          <w:rFonts w:ascii="Arial" w:hAnsi="Arial" w:cs="Arial"/>
          <w:sz w:val="20"/>
          <w:szCs w:val="20"/>
        </w:rPr>
        <w:t>1</w:t>
      </w:r>
      <w:r w:rsidR="005E62AA">
        <w:rPr>
          <w:rFonts w:ascii="Arial" w:hAnsi="Arial" w:cs="Arial"/>
          <w:sz w:val="20"/>
          <w:szCs w:val="20"/>
        </w:rPr>
        <w:t>.</w:t>
      </w:r>
      <w:r w:rsidR="00EA4463">
        <w:rPr>
          <w:rFonts w:ascii="Arial" w:hAnsi="Arial" w:cs="Arial"/>
          <w:sz w:val="20"/>
          <w:szCs w:val="20"/>
        </w:rPr>
        <w:t>1</w:t>
      </w:r>
      <w:r w:rsidR="00974397">
        <w:rPr>
          <w:rFonts w:ascii="Arial" w:hAnsi="Arial" w:cs="Arial"/>
          <w:sz w:val="20"/>
          <w:szCs w:val="20"/>
        </w:rPr>
        <w:t>2</w:t>
      </w:r>
      <w:r w:rsidR="005E62AA">
        <w:rPr>
          <w:rFonts w:ascii="Arial" w:hAnsi="Arial" w:cs="Arial"/>
          <w:sz w:val="20"/>
          <w:szCs w:val="20"/>
        </w:rPr>
        <w:t>.</w:t>
      </w:r>
      <w:r w:rsidR="00EA4463">
        <w:rPr>
          <w:rFonts w:ascii="Arial" w:hAnsi="Arial" w:cs="Arial"/>
          <w:sz w:val="20"/>
          <w:szCs w:val="20"/>
        </w:rPr>
        <w:t xml:space="preserve"> </w:t>
      </w:r>
      <w:r w:rsidR="005E62AA">
        <w:rPr>
          <w:rFonts w:ascii="Arial" w:hAnsi="Arial" w:cs="Arial"/>
          <w:sz w:val="20"/>
          <w:szCs w:val="20"/>
        </w:rPr>
        <w:t>202</w:t>
      </w:r>
      <w:r w:rsidR="00D57907">
        <w:rPr>
          <w:rFonts w:ascii="Arial" w:hAnsi="Arial" w:cs="Arial"/>
          <w:sz w:val="20"/>
          <w:szCs w:val="20"/>
        </w:rPr>
        <w:t>3</w:t>
      </w:r>
      <w:proofErr w:type="gramEnd"/>
    </w:p>
    <w:p w14:paraId="56C02FBC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25F42A72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230D2784" w14:textId="77777777" w:rsidR="0018198B" w:rsidRPr="0018198B" w:rsidRDefault="0018198B" w:rsidP="0018198B">
      <w:pPr>
        <w:jc w:val="both"/>
        <w:rPr>
          <w:rFonts w:ascii="Arial" w:hAnsi="Arial" w:cs="Arial"/>
          <w:sz w:val="20"/>
          <w:szCs w:val="20"/>
        </w:rPr>
      </w:pPr>
    </w:p>
    <w:p w14:paraId="4AB1AD19" w14:textId="798F7ED0" w:rsidR="0018198B" w:rsidRPr="0018198B" w:rsidRDefault="00EA4463" w:rsidP="001819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Jan Stachura</w:t>
      </w:r>
      <w:r w:rsidR="0097439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74397">
        <w:rPr>
          <w:rFonts w:ascii="Arial" w:hAnsi="Arial" w:cs="Arial"/>
          <w:sz w:val="20"/>
          <w:szCs w:val="20"/>
        </w:rPr>
        <w:t>v.r.</w:t>
      </w:r>
      <w:proofErr w:type="gramEnd"/>
      <w:r w:rsidR="0018198B" w:rsidRPr="0018198B">
        <w:rPr>
          <w:rFonts w:ascii="Arial" w:hAnsi="Arial" w:cs="Arial"/>
          <w:sz w:val="20"/>
          <w:szCs w:val="20"/>
        </w:rPr>
        <w:tab/>
      </w:r>
      <w:r w:rsidR="0018198B" w:rsidRPr="0018198B">
        <w:rPr>
          <w:rFonts w:ascii="Arial" w:hAnsi="Arial" w:cs="Arial"/>
          <w:sz w:val="20"/>
          <w:szCs w:val="20"/>
        </w:rPr>
        <w:tab/>
      </w:r>
      <w:r w:rsidR="0018198B" w:rsidRPr="0018198B">
        <w:rPr>
          <w:rFonts w:ascii="Arial" w:hAnsi="Arial" w:cs="Arial"/>
          <w:sz w:val="20"/>
          <w:szCs w:val="20"/>
        </w:rPr>
        <w:tab/>
      </w:r>
      <w:r w:rsidR="0018198B" w:rsidRPr="0018198B">
        <w:rPr>
          <w:rFonts w:ascii="Arial" w:hAnsi="Arial" w:cs="Arial"/>
          <w:sz w:val="20"/>
          <w:szCs w:val="20"/>
        </w:rPr>
        <w:tab/>
      </w:r>
      <w:r w:rsidR="005E62AA">
        <w:rPr>
          <w:rFonts w:ascii="Arial" w:hAnsi="Arial" w:cs="Arial"/>
          <w:sz w:val="20"/>
          <w:szCs w:val="20"/>
        </w:rPr>
        <w:tab/>
        <w:t>Pavel Pešek</w:t>
      </w:r>
      <w:r w:rsidR="00974397">
        <w:rPr>
          <w:rFonts w:ascii="Arial" w:hAnsi="Arial" w:cs="Arial"/>
          <w:sz w:val="20"/>
          <w:szCs w:val="20"/>
        </w:rPr>
        <w:t xml:space="preserve"> v.r.</w:t>
      </w:r>
      <w:bookmarkStart w:id="0" w:name="_GoBack"/>
      <w:bookmarkEnd w:id="0"/>
    </w:p>
    <w:p w14:paraId="3A51E496" w14:textId="0B525EC0" w:rsidR="0018198B" w:rsidRDefault="00974397" w:rsidP="001819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8198B" w:rsidRPr="0018198B">
        <w:rPr>
          <w:rFonts w:ascii="Arial" w:hAnsi="Arial" w:cs="Arial"/>
          <w:sz w:val="20"/>
          <w:szCs w:val="20"/>
        </w:rPr>
        <w:t>ístostarost</w:t>
      </w:r>
      <w:r w:rsidR="00EA44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</w:t>
      </w:r>
      <w:r w:rsidR="0018198B" w:rsidRPr="0018198B">
        <w:rPr>
          <w:rFonts w:ascii="Arial" w:hAnsi="Arial" w:cs="Arial"/>
          <w:sz w:val="20"/>
          <w:szCs w:val="20"/>
        </w:rPr>
        <w:t>tarosta</w:t>
      </w:r>
    </w:p>
    <w:p w14:paraId="70EA72D8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02C20103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2B2674CF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4A0AD50D" w14:textId="77777777" w:rsidR="00974588" w:rsidRDefault="00974588" w:rsidP="0018198B">
      <w:pPr>
        <w:jc w:val="both"/>
        <w:rPr>
          <w:rFonts w:ascii="Arial" w:hAnsi="Arial" w:cs="Arial"/>
          <w:sz w:val="20"/>
          <w:szCs w:val="20"/>
        </w:rPr>
      </w:pPr>
    </w:p>
    <w:p w14:paraId="5E6DBEC7" w14:textId="18D54424" w:rsidR="00974588" w:rsidRDefault="00974588" w:rsidP="00974588">
      <w:pPr>
        <w:jc w:val="center"/>
        <w:rPr>
          <w:rFonts w:ascii="Arial" w:hAnsi="Arial" w:cs="Arial"/>
          <w:b/>
          <w:sz w:val="24"/>
        </w:rPr>
      </w:pPr>
      <w:r w:rsidRPr="008244F6">
        <w:rPr>
          <w:rFonts w:ascii="Arial" w:hAnsi="Arial" w:cs="Arial"/>
          <w:b/>
          <w:sz w:val="24"/>
        </w:rPr>
        <w:lastRenderedPageBreak/>
        <w:t xml:space="preserve">PŘÍLOHA Č. </w:t>
      </w:r>
      <w:r>
        <w:rPr>
          <w:rFonts w:ascii="Arial" w:hAnsi="Arial" w:cs="Arial"/>
          <w:b/>
          <w:sz w:val="24"/>
        </w:rPr>
        <w:t>1</w:t>
      </w:r>
      <w:r w:rsidR="005D08E1">
        <w:rPr>
          <w:rFonts w:ascii="Arial" w:hAnsi="Arial" w:cs="Arial"/>
          <w:b/>
          <w:sz w:val="24"/>
        </w:rPr>
        <w:t xml:space="preserve"> – Vzor Žádosti</w:t>
      </w:r>
    </w:p>
    <w:p w14:paraId="708BAA90" w14:textId="77777777" w:rsidR="00974588" w:rsidRDefault="00974588" w:rsidP="00974588">
      <w:pPr>
        <w:jc w:val="center"/>
        <w:rPr>
          <w:rFonts w:ascii="Arial" w:hAnsi="Arial" w:cs="Arial"/>
          <w:b/>
          <w:sz w:val="24"/>
        </w:rPr>
      </w:pPr>
    </w:p>
    <w:p w14:paraId="67D02356" w14:textId="03610113" w:rsidR="00974588" w:rsidRDefault="00974588" w:rsidP="0097458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ŽÁDOSTI O VYDÁNÍ PARKOVACÍ KARTY</w:t>
      </w:r>
    </w:p>
    <w:p w14:paraId="774AECB9" w14:textId="0279D80D" w:rsidR="00974588" w:rsidRDefault="00974588" w:rsidP="0097458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Jílové u Prahy</w:t>
      </w:r>
    </w:p>
    <w:p w14:paraId="2AD6F493" w14:textId="77777777" w:rsidR="00974588" w:rsidRDefault="00974588" w:rsidP="00974588">
      <w:pPr>
        <w:jc w:val="center"/>
        <w:rPr>
          <w:rFonts w:ascii="Arial" w:hAnsi="Arial" w:cs="Arial"/>
          <w:b/>
          <w:sz w:val="24"/>
        </w:rPr>
      </w:pPr>
    </w:p>
    <w:p w14:paraId="5E7BA268" w14:textId="1866A49E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Jméno, příjmení:</w:t>
      </w:r>
      <w:r w:rsidR="005D08E1">
        <w:rPr>
          <w:rFonts w:ascii="Arial" w:hAnsi="Arial" w:cs="Arial"/>
          <w:b/>
          <w:sz w:val="24"/>
        </w:rPr>
        <w:tab/>
        <w:t>………………………………………………………………….</w:t>
      </w:r>
    </w:p>
    <w:p w14:paraId="474913C3" w14:textId="77777777" w:rsidR="005D08E1" w:rsidRDefault="005D08E1" w:rsidP="00974588">
      <w:pPr>
        <w:jc w:val="both"/>
        <w:rPr>
          <w:rFonts w:ascii="Arial" w:hAnsi="Arial" w:cs="Arial"/>
          <w:b/>
          <w:sz w:val="24"/>
        </w:rPr>
      </w:pPr>
    </w:p>
    <w:p w14:paraId="65CB4796" w14:textId="023BB2DA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Bydliště: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………………………………………………………………….</w:t>
      </w:r>
    </w:p>
    <w:p w14:paraId="14C1D8A2" w14:textId="224A6013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Telefon: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…………………….</w:t>
      </w:r>
    </w:p>
    <w:p w14:paraId="72F43CF4" w14:textId="73C9B0C5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e-mail: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………………………………………</w:t>
      </w:r>
    </w:p>
    <w:p w14:paraId="08EF486B" w14:textId="78CBFDA4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Parkovací karta na rok: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</w:t>
      </w:r>
      <w:proofErr w:type="gramStart"/>
      <w:r w:rsidR="005D08E1">
        <w:rPr>
          <w:rFonts w:ascii="Arial" w:hAnsi="Arial" w:cs="Arial"/>
          <w:b/>
          <w:sz w:val="24"/>
        </w:rPr>
        <w:t>…..</w:t>
      </w:r>
      <w:proofErr w:type="gramEnd"/>
    </w:p>
    <w:p w14:paraId="284AD4AC" w14:textId="5F0948D3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Parkovací karta pro oblast:</w:t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</w:r>
      <w:r w:rsidR="005D08E1">
        <w:rPr>
          <w:rFonts w:ascii="Arial" w:hAnsi="Arial" w:cs="Arial"/>
          <w:b/>
          <w:sz w:val="24"/>
        </w:rPr>
        <w:tab/>
        <w:t>…………</w:t>
      </w:r>
      <w:proofErr w:type="gramStart"/>
      <w:r w:rsidR="005D08E1">
        <w:rPr>
          <w:rFonts w:ascii="Arial" w:hAnsi="Arial" w:cs="Arial"/>
          <w:b/>
          <w:sz w:val="24"/>
        </w:rPr>
        <w:t>…..</w:t>
      </w:r>
      <w:proofErr w:type="gramEnd"/>
    </w:p>
    <w:p w14:paraId="7A00E95C" w14:textId="70FA6994" w:rsidR="00974588" w:rsidRDefault="00E464A3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Určení</w:t>
      </w:r>
      <w:r w:rsidR="00974588">
        <w:rPr>
          <w:rFonts w:ascii="Arial" w:hAnsi="Arial" w:cs="Arial"/>
          <w:b/>
          <w:sz w:val="24"/>
        </w:rPr>
        <w:t xml:space="preserve"> ceny parkovací karty (zaškrtněte)</w:t>
      </w:r>
    </w:p>
    <w:p w14:paraId="30247657" w14:textId="0CF43CCD" w:rsidR="00974588" w:rsidRDefault="00974588" w:rsidP="005D08E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Trvalé bydliště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7C8D91E" w14:textId="2958BC18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Majitel nemovitosti</w:t>
      </w:r>
    </w:p>
    <w:p w14:paraId="34943906" w14:textId="7FF54270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Osoba starší 65 let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1A82D389" w14:textId="51368B8B" w:rsidR="00974588" w:rsidRDefault="00974588" w:rsidP="00974588">
      <w:pPr>
        <w:ind w:left="708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Sídlo podnikání</w:t>
      </w:r>
    </w:p>
    <w:p w14:paraId="6EFAF665" w14:textId="27A13829" w:rsidR="00974588" w:rsidRDefault="00974588" w:rsidP="00974588">
      <w:pPr>
        <w:ind w:left="708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Udělena dle čl.2 odst.3</w:t>
      </w:r>
    </w:p>
    <w:p w14:paraId="7CC18892" w14:textId="10CD4224" w:rsidR="00974588" w:rsidRDefault="00974588" w:rsidP="00974588">
      <w:pPr>
        <w:ind w:left="708"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Oblast E</w:t>
      </w:r>
    </w:p>
    <w:p w14:paraId="2EB42B45" w14:textId="77777777" w:rsidR="00974588" w:rsidRDefault="00974588" w:rsidP="00974588">
      <w:pPr>
        <w:jc w:val="both"/>
        <w:rPr>
          <w:rFonts w:ascii="Arial" w:hAnsi="Arial" w:cs="Arial"/>
          <w:b/>
          <w:sz w:val="24"/>
        </w:rPr>
      </w:pPr>
    </w:p>
    <w:p w14:paraId="259803FC" w14:textId="19E6CCE1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Datum: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Podpis:</w:t>
      </w:r>
    </w:p>
    <w:p w14:paraId="5B612C22" w14:textId="77777777" w:rsidR="00974588" w:rsidRDefault="00974588" w:rsidP="00974588">
      <w:pPr>
        <w:jc w:val="both"/>
        <w:rPr>
          <w:rFonts w:ascii="Arial" w:hAnsi="Arial" w:cs="Arial"/>
          <w:b/>
          <w:sz w:val="24"/>
        </w:rPr>
      </w:pPr>
    </w:p>
    <w:p w14:paraId="72A1787E" w14:textId="3CF50587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Vyjádření </w:t>
      </w:r>
      <w:r w:rsidR="00E464A3">
        <w:rPr>
          <w:rFonts w:ascii="Arial" w:hAnsi="Arial" w:cs="Arial"/>
          <w:b/>
          <w:sz w:val="24"/>
        </w:rPr>
        <w:t xml:space="preserve">pracovníka města </w:t>
      </w:r>
      <w:r>
        <w:rPr>
          <w:rFonts w:ascii="Arial" w:hAnsi="Arial" w:cs="Arial"/>
          <w:b/>
          <w:sz w:val="24"/>
        </w:rPr>
        <w:t>o přidělení Parkovací karty:</w:t>
      </w:r>
    </w:p>
    <w:p w14:paraId="46181D4B" w14:textId="464E9932" w:rsidR="00974588" w:rsidRDefault="00974588" w:rsidP="00974588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Přidělena v ceně: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Nepřidělena</w:t>
      </w:r>
    </w:p>
    <w:p w14:paraId="55784E4F" w14:textId="77777777" w:rsidR="005D08E1" w:rsidRDefault="005D08E1" w:rsidP="00974588">
      <w:pPr>
        <w:jc w:val="both"/>
        <w:rPr>
          <w:rFonts w:ascii="Arial" w:hAnsi="Arial" w:cs="Arial"/>
          <w:b/>
          <w:sz w:val="24"/>
        </w:rPr>
      </w:pPr>
    </w:p>
    <w:p w14:paraId="503F9C73" w14:textId="037AD26A" w:rsidR="00974588" w:rsidRDefault="00974588" w:rsidP="0097458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Datum: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Podpis</w:t>
      </w:r>
    </w:p>
    <w:p w14:paraId="1F176E66" w14:textId="77777777" w:rsidR="00796EDF" w:rsidRDefault="00796EDF" w:rsidP="00974588">
      <w:pPr>
        <w:jc w:val="both"/>
        <w:rPr>
          <w:rFonts w:ascii="Arial" w:hAnsi="Arial" w:cs="Arial"/>
          <w:b/>
          <w:sz w:val="24"/>
        </w:rPr>
      </w:pPr>
    </w:p>
    <w:p w14:paraId="671046DB" w14:textId="702B8926" w:rsidR="003A5143" w:rsidRPr="008244F6" w:rsidRDefault="003A5143" w:rsidP="003A5143">
      <w:pPr>
        <w:jc w:val="center"/>
        <w:rPr>
          <w:rFonts w:ascii="Arial" w:hAnsi="Arial" w:cs="Arial"/>
          <w:b/>
          <w:sz w:val="24"/>
        </w:rPr>
      </w:pPr>
      <w:r w:rsidRPr="008244F6">
        <w:rPr>
          <w:rFonts w:ascii="Arial" w:hAnsi="Arial" w:cs="Arial"/>
          <w:b/>
          <w:sz w:val="24"/>
        </w:rPr>
        <w:lastRenderedPageBreak/>
        <w:t>PŘÍLOHA Č</w:t>
      </w:r>
      <w:r>
        <w:rPr>
          <w:rFonts w:ascii="Arial" w:hAnsi="Arial" w:cs="Arial"/>
          <w:b/>
          <w:sz w:val="24"/>
        </w:rPr>
        <w:t>. 2</w:t>
      </w:r>
    </w:p>
    <w:p w14:paraId="767B3651" w14:textId="77777777" w:rsidR="003A5143" w:rsidRDefault="003A5143" w:rsidP="003A5143">
      <w:pPr>
        <w:jc w:val="both"/>
        <w:rPr>
          <w:rFonts w:ascii="Arial" w:hAnsi="Arial" w:cs="Arial"/>
        </w:rPr>
      </w:pPr>
    </w:p>
    <w:p w14:paraId="6FDFBDCE" w14:textId="77777777" w:rsidR="003A5143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Seznam vydaných parkovacích karet dle čl. 2 odst. 3 schválených Radou města pro rok 2024.</w:t>
      </w:r>
    </w:p>
    <w:p w14:paraId="758175C1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28F58F0" w14:textId="77777777" w:rsidR="003A5143" w:rsidRPr="0041629D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OBLAST A</w:t>
      </w:r>
    </w:p>
    <w:p w14:paraId="5053B159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>
        <w:rPr>
          <w:rFonts w:ascii="Arial" w:hAnsi="Arial" w:cs="Arial"/>
        </w:rPr>
        <w:t>přenosná</w:t>
      </w:r>
    </w:p>
    <w:p w14:paraId="35C78C16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>
        <w:rPr>
          <w:rFonts w:ascii="Arial" w:hAnsi="Arial" w:cs="Arial"/>
        </w:rPr>
        <w:t>přenosná</w:t>
      </w:r>
    </w:p>
    <w:p w14:paraId="4355EFEC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 w:rsidRPr="007B74E0">
        <w:rPr>
          <w:rFonts w:ascii="Arial" w:hAnsi="Arial" w:cs="Arial"/>
        </w:rPr>
        <w:tab/>
      </w:r>
      <w:r>
        <w:rPr>
          <w:rFonts w:ascii="Arial" w:hAnsi="Arial" w:cs="Arial"/>
        </w:rPr>
        <w:t>přenosná</w:t>
      </w:r>
    </w:p>
    <w:p w14:paraId="52E218F5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46E4623E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B74E0">
        <w:rPr>
          <w:rFonts w:ascii="Arial" w:hAnsi="Arial" w:cs="Arial"/>
        </w:rPr>
        <w:t>Rada města J</w:t>
      </w:r>
      <w:r>
        <w:rPr>
          <w:rFonts w:ascii="Arial" w:hAnsi="Arial" w:cs="Arial"/>
        </w:rPr>
        <w:t>í</w:t>
      </w:r>
      <w:r w:rsidRPr="007B74E0">
        <w:rPr>
          <w:rFonts w:ascii="Arial" w:hAnsi="Arial" w:cs="Arial"/>
        </w:rPr>
        <w:t>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4299CC4D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213F6F68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19A19C8F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67FFE121" w14:textId="77777777" w:rsidR="003A5143" w:rsidRPr="007B74E0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ZŠ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5E6C9E41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ZUŠ Vrané nad Vltavou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080019B4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ZUŠ Vrané nad Vltavou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06E6CC0F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ZUŠ Vrané nad Vltavou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5F2F21BB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Muzeum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2E2DEB4F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Muzeum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32A91083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Muzeum Jílové u Prahy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1AEB5120" w14:textId="77777777" w:rsidR="003A5143" w:rsidRDefault="003A5143" w:rsidP="003A514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Permoníček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přenosná</w:t>
      </w:r>
    </w:p>
    <w:p w14:paraId="509402CE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93C6BEE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E057428" w14:textId="77777777" w:rsidR="003A5143" w:rsidRDefault="003A5143" w:rsidP="003A5143">
      <w:pPr>
        <w:jc w:val="both"/>
        <w:rPr>
          <w:rFonts w:ascii="Arial" w:hAnsi="Arial" w:cs="Arial"/>
        </w:rPr>
      </w:pPr>
    </w:p>
    <w:p w14:paraId="3246158C" w14:textId="77777777" w:rsidR="003A5143" w:rsidRDefault="003A5143" w:rsidP="003A5143">
      <w:pPr>
        <w:jc w:val="both"/>
        <w:rPr>
          <w:rFonts w:ascii="Arial" w:hAnsi="Arial" w:cs="Arial"/>
        </w:rPr>
      </w:pPr>
    </w:p>
    <w:p w14:paraId="45B56ECE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C68B199" w14:textId="77777777" w:rsidR="003A5143" w:rsidRDefault="003A5143" w:rsidP="003A5143">
      <w:pPr>
        <w:jc w:val="both"/>
        <w:rPr>
          <w:rFonts w:ascii="Arial" w:hAnsi="Arial" w:cs="Arial"/>
        </w:rPr>
      </w:pPr>
    </w:p>
    <w:p w14:paraId="37720F7A" w14:textId="77777777" w:rsidR="003A5143" w:rsidRDefault="003A5143" w:rsidP="003A5143">
      <w:pPr>
        <w:jc w:val="both"/>
        <w:rPr>
          <w:rFonts w:ascii="Arial" w:hAnsi="Arial" w:cs="Arial"/>
        </w:rPr>
      </w:pPr>
    </w:p>
    <w:p w14:paraId="2DC88D71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1E704E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16B3545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8B6E88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1C03042B" w14:textId="77777777" w:rsidR="003A5143" w:rsidRDefault="003A5143" w:rsidP="003A5143">
      <w:pPr>
        <w:jc w:val="both"/>
        <w:rPr>
          <w:rFonts w:ascii="Arial" w:hAnsi="Arial" w:cs="Arial"/>
        </w:rPr>
      </w:pPr>
    </w:p>
    <w:p w14:paraId="3AC3B4F9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10275A6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66815D4" w14:textId="2110C215" w:rsidR="003A5143" w:rsidRPr="008244F6" w:rsidRDefault="003A5143" w:rsidP="003A5143">
      <w:pPr>
        <w:jc w:val="center"/>
        <w:rPr>
          <w:rFonts w:ascii="Arial" w:hAnsi="Arial" w:cs="Arial"/>
          <w:b/>
          <w:sz w:val="24"/>
        </w:rPr>
      </w:pPr>
      <w:r w:rsidRPr="008244F6">
        <w:rPr>
          <w:rFonts w:ascii="Arial" w:hAnsi="Arial" w:cs="Arial"/>
          <w:b/>
          <w:sz w:val="24"/>
        </w:rPr>
        <w:t xml:space="preserve">PŘÍLOHA Č. </w:t>
      </w:r>
      <w:r>
        <w:rPr>
          <w:rFonts w:ascii="Arial" w:hAnsi="Arial" w:cs="Arial"/>
          <w:b/>
          <w:sz w:val="24"/>
        </w:rPr>
        <w:t>3</w:t>
      </w:r>
    </w:p>
    <w:p w14:paraId="721A4C84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5F65BD6" w14:textId="77777777" w:rsidR="003A5143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Vzor parkovací karty pro rok 2024.</w:t>
      </w:r>
    </w:p>
    <w:p w14:paraId="072E1290" w14:textId="77777777" w:rsidR="003A5143" w:rsidRDefault="003A5143" w:rsidP="003A5143">
      <w:pPr>
        <w:jc w:val="both"/>
        <w:rPr>
          <w:rFonts w:ascii="Arial" w:hAnsi="Arial" w:cs="Arial"/>
        </w:rPr>
      </w:pPr>
    </w:p>
    <w:p w14:paraId="0D8ACE7F" w14:textId="77777777" w:rsidR="003A5143" w:rsidRDefault="003A5143" w:rsidP="003A514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7369E54" wp14:editId="2564C01A">
            <wp:extent cx="5760720" cy="4066540"/>
            <wp:effectExtent l="0" t="0" r="0" b="0"/>
            <wp:docPr id="9688406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40612" name="Obrázek 9688406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89BF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8513348" w14:textId="77777777" w:rsidR="003A5143" w:rsidRDefault="003A5143" w:rsidP="003A5143">
      <w:pPr>
        <w:jc w:val="both"/>
        <w:rPr>
          <w:rFonts w:ascii="Arial" w:hAnsi="Arial" w:cs="Arial"/>
        </w:rPr>
      </w:pPr>
    </w:p>
    <w:p w14:paraId="5E295B9F" w14:textId="77777777" w:rsidR="003A5143" w:rsidRDefault="003A5143" w:rsidP="003A5143">
      <w:pPr>
        <w:jc w:val="both"/>
        <w:rPr>
          <w:rFonts w:ascii="Arial" w:hAnsi="Arial" w:cs="Arial"/>
        </w:rPr>
      </w:pPr>
    </w:p>
    <w:p w14:paraId="73ACD660" w14:textId="77777777" w:rsidR="003A5143" w:rsidRDefault="003A5143" w:rsidP="003A5143">
      <w:pPr>
        <w:jc w:val="both"/>
        <w:rPr>
          <w:rFonts w:ascii="Arial" w:hAnsi="Arial" w:cs="Arial"/>
        </w:rPr>
      </w:pPr>
    </w:p>
    <w:p w14:paraId="48A90521" w14:textId="77777777" w:rsidR="003A5143" w:rsidRPr="00FA0E61" w:rsidRDefault="003A5143" w:rsidP="003A5143">
      <w:pPr>
        <w:rPr>
          <w:rFonts w:ascii="Arial" w:hAnsi="Arial" w:cs="Arial"/>
          <w:b/>
          <w:sz w:val="24"/>
        </w:rPr>
      </w:pPr>
    </w:p>
    <w:p w14:paraId="451C80C4" w14:textId="77777777" w:rsidR="003A5143" w:rsidRDefault="003A5143" w:rsidP="00974588">
      <w:pPr>
        <w:jc w:val="both"/>
        <w:rPr>
          <w:rFonts w:ascii="Arial" w:hAnsi="Arial" w:cs="Arial"/>
          <w:b/>
          <w:sz w:val="24"/>
        </w:rPr>
      </w:pPr>
    </w:p>
    <w:sectPr w:rsidR="003A5143" w:rsidSect="0076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21BA0" w14:textId="77777777" w:rsidR="00972452" w:rsidRDefault="00972452" w:rsidP="002F4FBD">
      <w:pPr>
        <w:spacing w:after="0" w:line="240" w:lineRule="auto"/>
      </w:pPr>
      <w:r>
        <w:separator/>
      </w:r>
    </w:p>
  </w:endnote>
  <w:endnote w:type="continuationSeparator" w:id="0">
    <w:p w14:paraId="5A742890" w14:textId="77777777" w:rsidR="00972452" w:rsidRDefault="00972452" w:rsidP="002F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00C1D" w14:textId="77777777" w:rsidR="00972452" w:rsidRDefault="00972452" w:rsidP="002F4FBD">
      <w:pPr>
        <w:spacing w:after="0" w:line="240" w:lineRule="auto"/>
      </w:pPr>
      <w:r>
        <w:separator/>
      </w:r>
    </w:p>
  </w:footnote>
  <w:footnote w:type="continuationSeparator" w:id="0">
    <w:p w14:paraId="3FF5E132" w14:textId="77777777" w:rsidR="00972452" w:rsidRDefault="00972452" w:rsidP="002F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F54"/>
    <w:multiLevelType w:val="hybridMultilevel"/>
    <w:tmpl w:val="5D2E0DA8"/>
    <w:lvl w:ilvl="0" w:tplc="2158A3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FE330EA"/>
    <w:multiLevelType w:val="hybridMultilevel"/>
    <w:tmpl w:val="59128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83380"/>
    <w:multiLevelType w:val="hybridMultilevel"/>
    <w:tmpl w:val="01266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3588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3"/>
    <w:rsid w:val="000135E6"/>
    <w:rsid w:val="000139D0"/>
    <w:rsid w:val="000153D9"/>
    <w:rsid w:val="00024C01"/>
    <w:rsid w:val="00036557"/>
    <w:rsid w:val="0004351D"/>
    <w:rsid w:val="000652EC"/>
    <w:rsid w:val="000665FF"/>
    <w:rsid w:val="000B429D"/>
    <w:rsid w:val="0018198B"/>
    <w:rsid w:val="001A3367"/>
    <w:rsid w:val="001C74AF"/>
    <w:rsid w:val="00233199"/>
    <w:rsid w:val="00250648"/>
    <w:rsid w:val="002F4FBD"/>
    <w:rsid w:val="00387C60"/>
    <w:rsid w:val="003A3DD8"/>
    <w:rsid w:val="003A5143"/>
    <w:rsid w:val="003B10D8"/>
    <w:rsid w:val="00465FEE"/>
    <w:rsid w:val="00490D33"/>
    <w:rsid w:val="004E780C"/>
    <w:rsid w:val="004F0C5E"/>
    <w:rsid w:val="00526AE7"/>
    <w:rsid w:val="005317C4"/>
    <w:rsid w:val="005D08E1"/>
    <w:rsid w:val="005E62AA"/>
    <w:rsid w:val="005F773D"/>
    <w:rsid w:val="00624C23"/>
    <w:rsid w:val="0064069F"/>
    <w:rsid w:val="00646A63"/>
    <w:rsid w:val="00692C0E"/>
    <w:rsid w:val="006C4A54"/>
    <w:rsid w:val="006E4459"/>
    <w:rsid w:val="0076301D"/>
    <w:rsid w:val="00796EDF"/>
    <w:rsid w:val="008D3465"/>
    <w:rsid w:val="00972452"/>
    <w:rsid w:val="00974397"/>
    <w:rsid w:val="00974588"/>
    <w:rsid w:val="00AF1977"/>
    <w:rsid w:val="00B51E01"/>
    <w:rsid w:val="00C27C65"/>
    <w:rsid w:val="00C8303D"/>
    <w:rsid w:val="00D57907"/>
    <w:rsid w:val="00D63873"/>
    <w:rsid w:val="00E1573D"/>
    <w:rsid w:val="00E464A3"/>
    <w:rsid w:val="00EA4463"/>
    <w:rsid w:val="00EE0F49"/>
    <w:rsid w:val="00EF620F"/>
    <w:rsid w:val="00F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8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F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F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D6EC2-FB8F-4C62-A244-7268BA2A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Mrověc, advokát</dc:creator>
  <cp:lastModifiedBy>Líba Dušková</cp:lastModifiedBy>
  <cp:revision>2</cp:revision>
  <dcterms:created xsi:type="dcterms:W3CDTF">2023-12-14T08:21:00Z</dcterms:created>
  <dcterms:modified xsi:type="dcterms:W3CDTF">2023-12-14T08:21:00Z</dcterms:modified>
</cp:coreProperties>
</file>