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DC35D47" w14:textId="77777777" w:rsidR="002D6BC3" w:rsidRDefault="002D6BC3" w:rsidP="00131160">
      <w:pPr>
        <w:jc w:val="center"/>
        <w:rPr>
          <w:b/>
          <w:bCs/>
          <w:sz w:val="26"/>
          <w:szCs w:val="26"/>
        </w:rPr>
      </w:pPr>
    </w:p>
    <w:p w14:paraId="7ADE6952" w14:textId="77777777" w:rsidR="002D6BC3" w:rsidRDefault="002D6BC3" w:rsidP="00131160">
      <w:pPr>
        <w:jc w:val="center"/>
        <w:rPr>
          <w:b/>
          <w:bCs/>
          <w:sz w:val="26"/>
          <w:szCs w:val="26"/>
        </w:rPr>
      </w:pPr>
    </w:p>
    <w:p w14:paraId="417B6ACC" w14:textId="77777777" w:rsidR="002D6BC3" w:rsidRDefault="002D6BC3" w:rsidP="008D6906">
      <w:pPr>
        <w:spacing w:line="276" w:lineRule="auto"/>
        <w:jc w:val="center"/>
        <w:rPr>
          <w:b/>
          <w:bCs/>
          <w:sz w:val="26"/>
          <w:szCs w:val="26"/>
        </w:rPr>
      </w:pPr>
    </w:p>
    <w:p w14:paraId="54F30838" w14:textId="2A41AAD7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2D6BC3">
        <w:rPr>
          <w:rFonts w:ascii="Arial" w:hAnsi="Arial" w:cs="Arial"/>
          <w:b/>
        </w:rPr>
        <w:t>NOVÁ OLEŠNÁ</w:t>
      </w:r>
    </w:p>
    <w:p w14:paraId="0A8F3313" w14:textId="4437F2A9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2D6BC3">
        <w:rPr>
          <w:rFonts w:ascii="Arial" w:hAnsi="Arial" w:cs="Arial"/>
          <w:b/>
        </w:rPr>
        <w:t>Nová Olešná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1E100C04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2D6BC3">
        <w:rPr>
          <w:rFonts w:ascii="Arial" w:hAnsi="Arial" w:cs="Arial"/>
          <w:b/>
        </w:rPr>
        <w:t>Nová Olešná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439F3D6C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2D6BC3">
        <w:rPr>
          <w:rFonts w:ascii="Arial" w:hAnsi="Arial" w:cs="Arial"/>
          <w:b w:val="0"/>
          <w:sz w:val="22"/>
          <w:szCs w:val="22"/>
        </w:rPr>
        <w:t>Nová Olešná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0E1147">
        <w:rPr>
          <w:rFonts w:ascii="Arial" w:hAnsi="Arial" w:cs="Arial"/>
          <w:b w:val="0"/>
          <w:sz w:val="22"/>
          <w:szCs w:val="22"/>
        </w:rPr>
        <w:t>1.11.2023</w:t>
      </w:r>
      <w:r w:rsidR="00FE4569">
        <w:rPr>
          <w:rFonts w:ascii="Arial" w:hAnsi="Arial" w:cs="Arial"/>
          <w:b w:val="0"/>
          <w:sz w:val="22"/>
          <w:szCs w:val="22"/>
        </w:rPr>
        <w:t>…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717EFF08" w14:textId="32EB74E0" w:rsidR="00131160" w:rsidRDefault="00131160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2D6BC3">
        <w:rPr>
          <w:rFonts w:ascii="Arial" w:hAnsi="Arial" w:cs="Arial"/>
          <w:sz w:val="22"/>
          <w:szCs w:val="22"/>
        </w:rPr>
        <w:t xml:space="preserve"> Nová Olešná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641D44B7" w14:textId="275508A0" w:rsidR="00FE4569" w:rsidRPr="002E0EAD" w:rsidRDefault="00FE4569" w:rsidP="00DB0904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FE4569">
        <w:rPr>
          <w:rFonts w:ascii="Arial" w:hAnsi="Arial" w:cs="Arial"/>
          <w:sz w:val="22"/>
          <w:szCs w:val="22"/>
        </w:rPr>
        <w:t>Poplatkovým obdobím poplatku je kalendářní rok.</w:t>
      </w:r>
      <w:r>
        <w:rPr>
          <w:rStyle w:val="Znakapoznpodarou"/>
          <w:rFonts w:ascii="Arial" w:hAnsi="Arial" w:cs="Arial"/>
          <w:sz w:val="22"/>
          <w:szCs w:val="22"/>
        </w:rPr>
        <w:footnoteReference w:id="1"/>
      </w:r>
    </w:p>
    <w:p w14:paraId="300AD536" w14:textId="3DA64954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2D6BC3">
        <w:rPr>
          <w:rFonts w:ascii="Arial" w:hAnsi="Arial" w:cs="Arial"/>
          <w:sz w:val="22"/>
          <w:szCs w:val="22"/>
        </w:rPr>
        <w:t>Nová Olešná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2"/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4C0427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3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A949755" w14:textId="1B1C4199" w:rsidR="00650483" w:rsidRDefault="00650483" w:rsidP="004977C3">
      <w:pPr>
        <w:pStyle w:val="Default"/>
        <w:spacing w:before="120" w:afterLines="300" w:after="720" w:line="264" w:lineRule="auto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2D6BC3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2D6BC3">
        <w:rPr>
          <w:sz w:val="22"/>
          <w:szCs w:val="22"/>
        </w:rPr>
        <w:t xml:space="preserve"> Nová Olešná</w:t>
      </w:r>
      <w:r w:rsidR="00F137F9" w:rsidRPr="00420943">
        <w:rPr>
          <w:rStyle w:val="Znakapoznpodarou"/>
          <w:sz w:val="22"/>
          <w:szCs w:val="22"/>
        </w:rPr>
        <w:footnoteReference w:id="4"/>
      </w:r>
      <w:r>
        <w:rPr>
          <w:sz w:val="22"/>
          <w:szCs w:val="22"/>
        </w:rPr>
        <w:t xml:space="preserve"> nebo </w:t>
      </w:r>
    </w:p>
    <w:p w14:paraId="117E716C" w14:textId="4078AA32" w:rsidR="00650483" w:rsidRDefault="00650483" w:rsidP="004977C3">
      <w:pPr>
        <w:pStyle w:val="Default"/>
        <w:spacing w:before="120" w:after="60" w:line="264" w:lineRule="auto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>b) vlastník nemovité věci zahrnující byt, rodinný dům nebo stavbu pro rodinnou rekreaci, ve které není přihlášená žádná fyzická osoba a která je umístěna na území obce</w:t>
      </w:r>
      <w:r w:rsidR="00FE4569">
        <w:rPr>
          <w:sz w:val="22"/>
          <w:szCs w:val="22"/>
        </w:rPr>
        <w:t xml:space="preserve"> </w:t>
      </w:r>
      <w:r w:rsidR="002D6BC3">
        <w:rPr>
          <w:sz w:val="22"/>
          <w:szCs w:val="22"/>
        </w:rPr>
        <w:t>Nová Olešná</w:t>
      </w:r>
      <w:r>
        <w:rPr>
          <w:sz w:val="22"/>
          <w:szCs w:val="22"/>
        </w:rPr>
        <w:t xml:space="preserve">. 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450666BA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2D6BC3">
        <w:rPr>
          <w:rFonts w:ascii="Arial" w:hAnsi="Arial" w:cs="Arial"/>
          <w:sz w:val="22"/>
          <w:szCs w:val="22"/>
        </w:rPr>
        <w:t>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219FBA9A" w14:textId="77777777" w:rsidR="002D6BC3" w:rsidRPr="002D6BC3" w:rsidRDefault="002D6BC3" w:rsidP="002D6BC3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6F3CCF4F" w14:textId="63AAE373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="00AD79BB" w:rsidRPr="004977C3">
        <w:rPr>
          <w:rFonts w:ascii="Arial" w:hAnsi="Arial" w:cs="Arial"/>
          <w:color w:val="ED7D31" w:themeColor="accent2"/>
          <w:sz w:val="20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6E202848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113E19">
        <w:rPr>
          <w:rFonts w:ascii="Arial" w:hAnsi="Arial" w:cs="Arial"/>
          <w:sz w:val="22"/>
          <w:szCs w:val="22"/>
        </w:rPr>
        <w:t>7</w:t>
      </w:r>
      <w:bookmarkStart w:id="0" w:name="_GoBack"/>
      <w:bookmarkEnd w:id="0"/>
      <w:r w:rsidR="002D6BC3">
        <w:rPr>
          <w:rFonts w:ascii="Arial" w:hAnsi="Arial" w:cs="Arial"/>
          <w:sz w:val="22"/>
          <w:szCs w:val="22"/>
        </w:rPr>
        <w:t>00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4990F67F" w14:textId="54E112AD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="002D6BC3">
        <w:rPr>
          <w:rFonts w:ascii="Arial" w:hAnsi="Arial" w:cs="Arial"/>
          <w:sz w:val="22"/>
          <w:szCs w:val="22"/>
        </w:rPr>
        <w:t>Nová Olešná</w:t>
      </w:r>
      <w:r w:rsidRPr="006A4A80">
        <w:rPr>
          <w:rFonts w:ascii="Arial" w:hAnsi="Arial" w:cs="Arial"/>
          <w:sz w:val="22"/>
          <w:szCs w:val="22"/>
        </w:rPr>
        <w:t xml:space="preserve"> sni</w:t>
      </w:r>
      <w:r>
        <w:rPr>
          <w:rFonts w:ascii="Arial" w:hAnsi="Arial" w:cs="Arial"/>
          <w:sz w:val="22"/>
          <w:szCs w:val="22"/>
        </w:rPr>
        <w:t xml:space="preserve">žuje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594D3C01" w14:textId="1CBE0039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="002D6BC3">
        <w:rPr>
          <w:rFonts w:ascii="Arial" w:hAnsi="Arial" w:cs="Arial"/>
          <w:sz w:val="22"/>
          <w:szCs w:val="22"/>
        </w:rPr>
        <w:t>Nová Olešná</w:t>
      </w:r>
      <w:r w:rsidRPr="004E5BDA">
        <w:rPr>
          <w:rFonts w:ascii="Arial" w:hAnsi="Arial" w:cs="Arial"/>
          <w:sz w:val="22"/>
          <w:szCs w:val="22"/>
        </w:rPr>
        <w:t xml:space="preserve"> nebo</w:t>
      </w:r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08924745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vlastnictví jednotlivé nemovité věci zahrnující byt, rodinný dům nebo stavbu pro rodinnou rekreaci umístěné na území obce</w:t>
      </w:r>
      <w:r w:rsidR="002D6BC3">
        <w:rPr>
          <w:rFonts w:ascii="Arial" w:hAnsi="Arial" w:cs="Arial"/>
          <w:sz w:val="22"/>
          <w:szCs w:val="22"/>
        </w:rPr>
        <w:t xml:space="preserve"> Nová Olešná</w:t>
      </w:r>
      <w:r w:rsidRPr="006A4A80">
        <w:rPr>
          <w:rFonts w:ascii="Arial" w:hAnsi="Arial" w:cs="Arial"/>
          <w:sz w:val="22"/>
          <w:szCs w:val="22"/>
        </w:rPr>
        <w:t xml:space="preserve">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7231E8E6" w14:textId="55BE878C"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7FC0B856" w14:textId="515BB5D9" w:rsidR="00131160" w:rsidRPr="002E0EAD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2D6BC3">
        <w:rPr>
          <w:rFonts w:ascii="Arial" w:hAnsi="Arial" w:cs="Arial"/>
          <w:sz w:val="22"/>
          <w:szCs w:val="22"/>
        </w:rPr>
        <w:t>30</w:t>
      </w:r>
      <w:r w:rsidR="000804E2">
        <w:rPr>
          <w:rFonts w:ascii="Arial" w:hAnsi="Arial" w:cs="Arial"/>
          <w:sz w:val="22"/>
          <w:szCs w:val="22"/>
        </w:rPr>
        <w:t>.</w:t>
      </w:r>
      <w:r w:rsidR="002D6BC3">
        <w:rPr>
          <w:rFonts w:ascii="Arial" w:hAnsi="Arial" w:cs="Arial"/>
          <w:sz w:val="22"/>
          <w:szCs w:val="22"/>
        </w:rPr>
        <w:t>.6.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420943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příslušného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1F6CB3F4" w14:textId="6B5197AB" w:rsidR="00131160" w:rsidRDefault="00131160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 xml:space="preserve">1, je poplatek splatný nejpozději 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28406318" w14:textId="3434775A" w:rsidR="003E4DB7" w:rsidRDefault="003E4DB7" w:rsidP="006402B9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64099E98" w14:textId="77777777" w:rsidR="002D6BC3" w:rsidRPr="002D6BC3" w:rsidRDefault="002D6BC3" w:rsidP="002D6BC3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Osvobození a úlevy</w:t>
      </w:r>
    </w:p>
    <w:p w14:paraId="724ED61B" w14:textId="1758AEAC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obci </w:t>
      </w:r>
      <w:r w:rsidR="002D6BC3">
        <w:rPr>
          <w:sz w:val="22"/>
          <w:szCs w:val="22"/>
        </w:rPr>
        <w:t>Nová Olešná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 je</w:t>
      </w:r>
      <w:r>
        <w:rPr>
          <w:rStyle w:val="Znakapoznpodarou"/>
          <w:sz w:val="22"/>
          <w:szCs w:val="22"/>
        </w:rPr>
        <w:footnoteReference w:id="10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5760377E" w14:textId="2D0DEADA" w:rsidR="00131160" w:rsidRPr="002E0EAD" w:rsidRDefault="00131160" w:rsidP="006402B9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 xml:space="preserve">e osoba, které poplatková povinnost vznikla z důvodu přihlášení v obci </w:t>
      </w:r>
      <w:r w:rsidR="002D6BC3">
        <w:rPr>
          <w:rFonts w:ascii="Arial" w:hAnsi="Arial" w:cs="Arial"/>
          <w:sz w:val="22"/>
          <w:szCs w:val="22"/>
        </w:rPr>
        <w:t>Nová Olešná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213DB950" w14:textId="3D2C880A" w:rsidR="00131160" w:rsidRPr="002E0EAD" w:rsidRDefault="00262B6E" w:rsidP="004977C3">
      <w:pPr>
        <w:numPr>
          <w:ilvl w:val="1"/>
          <w:numId w:val="3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DD2E4F">
        <w:rPr>
          <w:rFonts w:ascii="Arial" w:hAnsi="Arial" w:cs="Arial"/>
          <w:sz w:val="22"/>
          <w:szCs w:val="22"/>
        </w:rPr>
        <w:t> </w:t>
      </w:r>
      <w:r>
        <w:rPr>
          <w:rFonts w:ascii="Arial" w:hAnsi="Arial" w:cs="Arial"/>
          <w:sz w:val="22"/>
          <w:szCs w:val="22"/>
        </w:rPr>
        <w:t>obci</w:t>
      </w:r>
      <w:r w:rsidR="00DD2E4F">
        <w:rPr>
          <w:rFonts w:ascii="Arial" w:hAnsi="Arial" w:cs="Arial"/>
          <w:sz w:val="22"/>
          <w:szCs w:val="22"/>
        </w:rPr>
        <w:t xml:space="preserve"> se</w:t>
      </w:r>
      <w:r>
        <w:rPr>
          <w:rFonts w:ascii="Arial" w:hAnsi="Arial" w:cs="Arial"/>
          <w:sz w:val="22"/>
          <w:szCs w:val="22"/>
        </w:rPr>
        <w:t xml:space="preserve"> déle než jeden rok nezdržuje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7777777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F71D1C">
        <w:rPr>
          <w:rFonts w:ascii="Arial" w:hAnsi="Arial" w:cs="Arial"/>
          <w:sz w:val="22"/>
          <w:szCs w:val="22"/>
        </w:rPr>
        <w:t>6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1C022283" w14:textId="77777777" w:rsidR="006123B5" w:rsidRDefault="006123B5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2561F45F" w14:textId="168F2F15" w:rsidR="006123B5" w:rsidRPr="002E0EAD" w:rsidRDefault="00AB240E" w:rsidP="006123B5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sz w:val="22"/>
          <w:szCs w:val="22"/>
        </w:rPr>
        <w:t>Zrušuje se obecně závazná vyhláška č.</w:t>
      </w:r>
      <w:r w:rsidR="006123B5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 xml:space="preserve"> </w:t>
      </w:r>
      <w:r w:rsidR="005E79F2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i/>
          <w:sz w:val="22"/>
          <w:szCs w:val="22"/>
        </w:rPr>
        <w:t>/..</w:t>
      </w:r>
      <w:r w:rsidR="006123B5">
        <w:rPr>
          <w:rFonts w:ascii="Arial" w:hAnsi="Arial" w:cs="Arial"/>
          <w:i/>
          <w:sz w:val="22"/>
          <w:szCs w:val="22"/>
        </w:rPr>
        <w:t>2021</w:t>
      </w:r>
      <w:r>
        <w:rPr>
          <w:rFonts w:ascii="Arial" w:hAnsi="Arial" w:cs="Arial"/>
          <w:i/>
          <w:sz w:val="22"/>
          <w:szCs w:val="22"/>
        </w:rPr>
        <w:t>.</w:t>
      </w:r>
      <w:r w:rsidR="006123B5">
        <w:rPr>
          <w:rFonts w:ascii="Arial" w:hAnsi="Arial" w:cs="Arial"/>
          <w:i/>
          <w:sz w:val="22"/>
          <w:szCs w:val="22"/>
        </w:rPr>
        <w:t xml:space="preserve"> ze dne 8.12.2021</w:t>
      </w:r>
      <w:r w:rsidR="006123B5" w:rsidRPr="006123B5">
        <w:rPr>
          <w:rFonts w:ascii="Arial" w:hAnsi="Arial" w:cs="Arial"/>
          <w:b/>
        </w:rPr>
        <w:t xml:space="preserve"> </w:t>
      </w:r>
      <w:r w:rsidR="006123B5" w:rsidRPr="002E0EAD">
        <w:rPr>
          <w:rFonts w:ascii="Arial" w:hAnsi="Arial" w:cs="Arial"/>
          <w:b/>
        </w:rPr>
        <w:t xml:space="preserve">Obecně závazná vyhláška obce </w:t>
      </w:r>
      <w:r w:rsidR="006123B5">
        <w:rPr>
          <w:rFonts w:ascii="Arial" w:hAnsi="Arial" w:cs="Arial"/>
          <w:b/>
        </w:rPr>
        <w:t>Nová Olešná</w:t>
      </w:r>
    </w:p>
    <w:p w14:paraId="39E8944A" w14:textId="77777777" w:rsidR="006123B5" w:rsidRPr="002E0EAD" w:rsidRDefault="006123B5" w:rsidP="006123B5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Pr="00650483">
        <w:rPr>
          <w:rFonts w:ascii="Arial" w:hAnsi="Arial" w:cs="Arial"/>
          <w:b/>
        </w:rPr>
        <w:t>za obecní sy</w:t>
      </w:r>
      <w:r>
        <w:rPr>
          <w:rFonts w:ascii="Arial" w:hAnsi="Arial" w:cs="Arial"/>
          <w:b/>
        </w:rPr>
        <w:t>s</w:t>
      </w:r>
      <w:r w:rsidRPr="00650483">
        <w:rPr>
          <w:rFonts w:ascii="Arial" w:hAnsi="Arial" w:cs="Arial"/>
          <w:b/>
        </w:rPr>
        <w:t>tém odpadového hospodářství</w:t>
      </w: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AB240E">
        <w:rPr>
          <w:rFonts w:ascii="Arial" w:hAnsi="Arial" w:cs="Arial"/>
        </w:rPr>
        <w:t>8</w:t>
      </w:r>
    </w:p>
    <w:p w14:paraId="6AC80605" w14:textId="304B3519" w:rsidR="008D6906" w:rsidRPr="006123B5" w:rsidRDefault="00131160" w:rsidP="006123B5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  <w:r w:rsidR="008D6906" w:rsidRPr="004977C3">
        <w:rPr>
          <w:rFonts w:ascii="Arial" w:hAnsi="Arial" w:cs="Arial"/>
          <w:i/>
          <w:color w:val="0070C0"/>
          <w:szCs w:val="24"/>
        </w:rPr>
        <w:t>)</w:t>
      </w:r>
    </w:p>
    <w:p w14:paraId="169BDEE3" w14:textId="68AD003D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6123B5">
        <w:rPr>
          <w:rFonts w:ascii="Arial" w:hAnsi="Arial" w:cs="Arial"/>
          <w:sz w:val="22"/>
          <w:szCs w:val="22"/>
        </w:rPr>
        <w:t>1.1.</w:t>
      </w:r>
      <w:r w:rsidR="00262B6E">
        <w:rPr>
          <w:rFonts w:ascii="Arial" w:hAnsi="Arial" w:cs="Arial"/>
          <w:sz w:val="22"/>
          <w:szCs w:val="22"/>
        </w:rPr>
        <w:t xml:space="preserve"> </w:t>
      </w:r>
      <w:r w:rsidR="006123B5">
        <w:rPr>
          <w:rFonts w:ascii="Arial" w:hAnsi="Arial" w:cs="Arial"/>
          <w:sz w:val="22"/>
          <w:szCs w:val="22"/>
        </w:rPr>
        <w:t>2024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4C261AF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5040C0BF" w14:textId="77777777" w:rsidR="006123B5" w:rsidRDefault="006123B5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77777777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>Podpis</w:t>
      </w:r>
      <w:r>
        <w:rPr>
          <w:rFonts w:ascii="Arial" w:hAnsi="Arial" w:cs="Arial"/>
          <w:i/>
          <w:sz w:val="22"/>
          <w:szCs w:val="22"/>
        </w:rPr>
        <w:tab/>
        <w:t xml:space="preserve">      Podpis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06FCAAAD" w:rsidR="00E630DD" w:rsidRPr="000C2DC4" w:rsidRDefault="00E630DD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DD2E4F">
        <w:rPr>
          <w:rFonts w:ascii="Arial" w:hAnsi="Arial" w:cs="Arial"/>
          <w:sz w:val="22"/>
          <w:szCs w:val="22"/>
        </w:rPr>
        <w:t>Lenka Hynková</w:t>
      </w:r>
      <w:r w:rsidRPr="000C2DC4">
        <w:rPr>
          <w:rFonts w:ascii="Arial" w:hAnsi="Arial" w:cs="Arial"/>
          <w:sz w:val="22"/>
          <w:szCs w:val="22"/>
        </w:rPr>
        <w:t xml:space="preserve"> 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DD2E4F">
        <w:rPr>
          <w:rFonts w:ascii="Arial" w:hAnsi="Arial" w:cs="Arial"/>
          <w:sz w:val="22"/>
          <w:szCs w:val="22"/>
        </w:rPr>
        <w:t>Monika Skuhrová</w:t>
      </w:r>
    </w:p>
    <w:p w14:paraId="174C0CD3" w14:textId="6F9ABC43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6123B5">
        <w:rPr>
          <w:rFonts w:ascii="Arial" w:hAnsi="Arial" w:cs="Arial"/>
          <w:sz w:val="22"/>
          <w:szCs w:val="22"/>
        </w:rPr>
        <w:t>tarostka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="006123B5">
        <w:rPr>
          <w:rFonts w:ascii="Arial" w:hAnsi="Arial" w:cs="Arial"/>
          <w:sz w:val="22"/>
          <w:szCs w:val="22"/>
        </w:rPr>
        <w:t>starostka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7DC0D049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1698FFB2" w14:textId="1E35557F" w:rsidR="00A05EA6" w:rsidRDefault="00A05EA6" w:rsidP="005744EB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7F1DA60D" w14:textId="77777777" w:rsidR="006123B5" w:rsidRPr="00EB7FA0" w:rsidRDefault="006123B5" w:rsidP="005744EB">
      <w:pPr>
        <w:tabs>
          <w:tab w:val="left" w:pos="3780"/>
        </w:tabs>
        <w:jc w:val="both"/>
        <w:rPr>
          <w:rFonts w:ascii="Arial" w:hAnsi="Arial" w:cs="Arial"/>
          <w:sz w:val="22"/>
          <w:szCs w:val="22"/>
        </w:rPr>
      </w:pPr>
    </w:p>
    <w:sectPr w:rsidR="006123B5" w:rsidRPr="00EB7FA0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13BA7C" w14:textId="77777777" w:rsidR="009B0088" w:rsidRDefault="009B0088">
      <w:r>
        <w:separator/>
      </w:r>
    </w:p>
  </w:endnote>
  <w:endnote w:type="continuationSeparator" w:id="0">
    <w:p w14:paraId="43F26E9F" w14:textId="77777777" w:rsidR="009B0088" w:rsidRDefault="009B00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113E19">
      <w:rPr>
        <w:noProof/>
      </w:rPr>
      <w:t>1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4294C0A" w14:textId="77777777" w:rsidR="009B0088" w:rsidRDefault="009B0088">
      <w:r>
        <w:separator/>
      </w:r>
    </w:p>
  </w:footnote>
  <w:footnote w:type="continuationSeparator" w:id="0">
    <w:p w14:paraId="13456077" w14:textId="77777777" w:rsidR="009B0088" w:rsidRDefault="009B0088">
      <w:r>
        <w:continuationSeparator/>
      </w:r>
    </w:p>
  </w:footnote>
  <w:footnote w:id="1">
    <w:p w14:paraId="0438978E" w14:textId="7D19587D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10o odst. 1 zákona o místních poplatcích</w:t>
      </w:r>
    </w:p>
  </w:footnote>
  <w:footnote w:id="2">
    <w:p w14:paraId="7262C267" w14:textId="77777777" w:rsidR="009D02DA" w:rsidRPr="00B12EE6" w:rsidRDefault="009D02DA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§ 15 odst. 1 zákona</w:t>
      </w:r>
      <w:r w:rsidR="00C1031D" w:rsidRPr="00B12EE6">
        <w:rPr>
          <w:rFonts w:ascii="Arial" w:hAnsi="Arial" w:cs="Arial"/>
          <w:sz w:val="18"/>
          <w:szCs w:val="18"/>
        </w:rPr>
        <w:t>, o místních poplatcích</w:t>
      </w:r>
    </w:p>
  </w:footnote>
  <w:footnote w:id="3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4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5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6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7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9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10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11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04E2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C002A"/>
    <w:rsid w:val="000C42D4"/>
    <w:rsid w:val="000C7313"/>
    <w:rsid w:val="000C758D"/>
    <w:rsid w:val="000D3E28"/>
    <w:rsid w:val="000E1147"/>
    <w:rsid w:val="000E2D28"/>
    <w:rsid w:val="000E741B"/>
    <w:rsid w:val="000F2E0D"/>
    <w:rsid w:val="001061CD"/>
    <w:rsid w:val="00113E19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6E64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077E"/>
    <w:rsid w:val="0025107F"/>
    <w:rsid w:val="00252437"/>
    <w:rsid w:val="00260886"/>
    <w:rsid w:val="00262B6E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D6BC3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310BE"/>
    <w:rsid w:val="0033112D"/>
    <w:rsid w:val="00331F03"/>
    <w:rsid w:val="003338CC"/>
    <w:rsid w:val="00342E31"/>
    <w:rsid w:val="00350372"/>
    <w:rsid w:val="00353B6C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2E93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23B5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C0291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0088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55621"/>
    <w:rsid w:val="00A74D9D"/>
    <w:rsid w:val="00A76680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CF322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2E4F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19BD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docId w15:val="{3B627545-092C-4154-86CF-7C68438020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CD83A6-BB0C-4207-AC23-DD5C3A5616E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633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creator>Mgr. Lukáš Toman</dc:creator>
  <cp:lastModifiedBy>uzivatel</cp:lastModifiedBy>
  <cp:revision>11</cp:revision>
  <cp:lastPrinted>2023-10-23T07:17:00Z</cp:lastPrinted>
  <dcterms:created xsi:type="dcterms:W3CDTF">2023-10-06T08:09:00Z</dcterms:created>
  <dcterms:modified xsi:type="dcterms:W3CDTF">2023-10-23T07:17:00Z</dcterms:modified>
</cp:coreProperties>
</file>