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9BDF" w14:textId="77777777" w:rsidR="005A30ED" w:rsidRDefault="00041A51" w:rsidP="005A30E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30ED">
        <w:rPr>
          <w:rFonts w:ascii="Arial" w:hAnsi="Arial" w:cs="Arial"/>
          <w:b/>
          <w:sz w:val="24"/>
          <w:szCs w:val="24"/>
          <w:u w:val="single"/>
        </w:rPr>
        <w:t>Příloha č.</w:t>
      </w:r>
      <w:r w:rsidR="005A30ED" w:rsidRPr="005A30E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A30ED">
        <w:rPr>
          <w:rFonts w:ascii="Arial" w:hAnsi="Arial" w:cs="Arial"/>
          <w:b/>
          <w:sz w:val="24"/>
          <w:szCs w:val="24"/>
          <w:u w:val="single"/>
        </w:rPr>
        <w:t>1</w:t>
      </w:r>
      <w:r w:rsidR="005A30ED" w:rsidRPr="005A30E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9899A38" w14:textId="61369F7F" w:rsidR="007E5BDB" w:rsidRPr="005A30ED" w:rsidRDefault="005A30ED" w:rsidP="005A30E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k </w:t>
      </w:r>
      <w:r w:rsidRPr="005A30ED">
        <w:rPr>
          <w:rFonts w:ascii="Arial" w:hAnsi="Arial" w:cs="Arial"/>
          <w:b/>
          <w:sz w:val="24"/>
          <w:szCs w:val="24"/>
          <w:u w:val="single"/>
        </w:rPr>
        <w:t>OZV, o místním poplatku za užívání veřejného prostranství</w:t>
      </w:r>
    </w:p>
    <w:p w14:paraId="6EEE38DF" w14:textId="77777777" w:rsidR="005A30ED" w:rsidRDefault="005A30ED"/>
    <w:p w14:paraId="4408BDBF" w14:textId="77777777" w:rsidR="005A30ED" w:rsidRDefault="005A30ED"/>
    <w:p w14:paraId="1E64103F" w14:textId="77777777" w:rsidR="00041A51" w:rsidRPr="005A30ED" w:rsidRDefault="005A30ED">
      <w:pPr>
        <w:rPr>
          <w:rFonts w:ascii="Arial" w:hAnsi="Arial" w:cs="Arial"/>
          <w:b/>
          <w:sz w:val="20"/>
          <w:szCs w:val="20"/>
          <w:u w:val="single"/>
        </w:rPr>
      </w:pPr>
      <w:r w:rsidRPr="005A30ED">
        <w:rPr>
          <w:rFonts w:ascii="Arial" w:hAnsi="Arial" w:cs="Arial"/>
          <w:b/>
          <w:sz w:val="20"/>
          <w:szCs w:val="20"/>
          <w:u w:val="single"/>
        </w:rPr>
        <w:t xml:space="preserve">Veřejné prostranství </w:t>
      </w:r>
      <w:r w:rsidR="00041A51" w:rsidRPr="005A30ED">
        <w:rPr>
          <w:rFonts w:ascii="Arial" w:hAnsi="Arial" w:cs="Arial"/>
          <w:b/>
          <w:sz w:val="20"/>
          <w:szCs w:val="20"/>
          <w:u w:val="single"/>
        </w:rPr>
        <w:t xml:space="preserve">Chotýšany pozemky </w:t>
      </w:r>
      <w:proofErr w:type="spellStart"/>
      <w:r w:rsidR="00041A51" w:rsidRPr="005A30ED">
        <w:rPr>
          <w:rFonts w:ascii="Arial" w:hAnsi="Arial" w:cs="Arial"/>
          <w:b/>
          <w:sz w:val="20"/>
          <w:szCs w:val="20"/>
          <w:u w:val="single"/>
        </w:rPr>
        <w:t>parc.č</w:t>
      </w:r>
      <w:proofErr w:type="spellEnd"/>
      <w:r w:rsidR="00041A51" w:rsidRPr="005A30ED">
        <w:rPr>
          <w:rFonts w:ascii="Arial" w:hAnsi="Arial" w:cs="Arial"/>
          <w:b/>
          <w:sz w:val="20"/>
          <w:szCs w:val="20"/>
          <w:u w:val="single"/>
        </w:rPr>
        <w:t>.:</w:t>
      </w:r>
    </w:p>
    <w:p w14:paraId="7FCFFBC7" w14:textId="77777777" w:rsidR="00041A51" w:rsidRPr="005A30ED" w:rsidRDefault="00041A51">
      <w:pPr>
        <w:rPr>
          <w:rFonts w:ascii="Arial" w:hAnsi="Arial" w:cs="Arial"/>
          <w:sz w:val="20"/>
          <w:szCs w:val="20"/>
        </w:rPr>
      </w:pPr>
      <w:r w:rsidRPr="005A30ED">
        <w:rPr>
          <w:rFonts w:ascii="Arial" w:hAnsi="Arial" w:cs="Arial"/>
          <w:sz w:val="20"/>
          <w:szCs w:val="20"/>
        </w:rPr>
        <w:t>39/1, 39/2, 56/</w:t>
      </w:r>
      <w:r w:rsidR="005A30ED">
        <w:rPr>
          <w:rFonts w:ascii="Arial" w:hAnsi="Arial" w:cs="Arial"/>
          <w:sz w:val="20"/>
          <w:szCs w:val="20"/>
        </w:rPr>
        <w:t xml:space="preserve">1, 56/3, 190/4, 274, 275, 276, </w:t>
      </w:r>
      <w:r w:rsidRPr="005A30ED">
        <w:rPr>
          <w:rFonts w:ascii="Arial" w:hAnsi="Arial" w:cs="Arial"/>
          <w:sz w:val="20"/>
          <w:szCs w:val="20"/>
        </w:rPr>
        <w:t>277, 278, 285/2, 287/2, 290/1, 290/26, 290/27, 1445, 1446, 1454/1, 1454/5, 1454/6</w:t>
      </w:r>
      <w:r w:rsidR="005A30ED">
        <w:rPr>
          <w:rFonts w:ascii="Arial" w:hAnsi="Arial" w:cs="Arial"/>
          <w:sz w:val="20"/>
          <w:szCs w:val="20"/>
        </w:rPr>
        <w:t xml:space="preserve"> v </w:t>
      </w:r>
      <w:proofErr w:type="spellStart"/>
      <w:r w:rsidR="005A30ED">
        <w:rPr>
          <w:rFonts w:ascii="Arial" w:hAnsi="Arial" w:cs="Arial"/>
          <w:sz w:val="20"/>
          <w:szCs w:val="20"/>
        </w:rPr>
        <w:t>k.ú</w:t>
      </w:r>
      <w:proofErr w:type="spellEnd"/>
      <w:r w:rsidR="005A30ED">
        <w:rPr>
          <w:rFonts w:ascii="Arial" w:hAnsi="Arial" w:cs="Arial"/>
          <w:sz w:val="20"/>
          <w:szCs w:val="20"/>
        </w:rPr>
        <w:t>. Chotýšany</w:t>
      </w:r>
    </w:p>
    <w:p w14:paraId="68FAF8A7" w14:textId="77777777" w:rsidR="00041A51" w:rsidRPr="005A30ED" w:rsidRDefault="005A30ED">
      <w:pPr>
        <w:rPr>
          <w:rFonts w:ascii="Arial" w:hAnsi="Arial" w:cs="Arial"/>
          <w:b/>
          <w:sz w:val="20"/>
          <w:szCs w:val="20"/>
          <w:u w:val="single"/>
        </w:rPr>
      </w:pPr>
      <w:r w:rsidRPr="005A30ED">
        <w:rPr>
          <w:rFonts w:ascii="Arial" w:hAnsi="Arial" w:cs="Arial"/>
          <w:b/>
          <w:sz w:val="20"/>
          <w:szCs w:val="20"/>
          <w:u w:val="single"/>
        </w:rPr>
        <w:t xml:space="preserve">Veřejné prostranství </w:t>
      </w:r>
      <w:r w:rsidR="00041A51" w:rsidRPr="005A30ED">
        <w:rPr>
          <w:rFonts w:ascii="Arial" w:hAnsi="Arial" w:cs="Arial"/>
          <w:b/>
          <w:sz w:val="20"/>
          <w:szCs w:val="20"/>
          <w:u w:val="single"/>
        </w:rPr>
        <w:t xml:space="preserve">Městečko pozemky </w:t>
      </w:r>
      <w:proofErr w:type="spellStart"/>
      <w:r w:rsidR="00041A51" w:rsidRPr="005A30ED">
        <w:rPr>
          <w:rFonts w:ascii="Arial" w:hAnsi="Arial" w:cs="Arial"/>
          <w:b/>
          <w:sz w:val="20"/>
          <w:szCs w:val="20"/>
          <w:u w:val="single"/>
        </w:rPr>
        <w:t>parc.č</w:t>
      </w:r>
      <w:proofErr w:type="spellEnd"/>
      <w:r w:rsidR="00041A51" w:rsidRPr="005A30ED">
        <w:rPr>
          <w:rFonts w:ascii="Arial" w:hAnsi="Arial" w:cs="Arial"/>
          <w:b/>
          <w:sz w:val="20"/>
          <w:szCs w:val="20"/>
          <w:u w:val="single"/>
        </w:rPr>
        <w:t>.:</w:t>
      </w:r>
    </w:p>
    <w:p w14:paraId="7F220624" w14:textId="77777777" w:rsidR="00041A51" w:rsidRPr="005A30ED" w:rsidRDefault="00041A51">
      <w:pPr>
        <w:rPr>
          <w:rFonts w:ascii="Arial" w:hAnsi="Arial" w:cs="Arial"/>
          <w:sz w:val="20"/>
          <w:szCs w:val="20"/>
        </w:rPr>
      </w:pPr>
      <w:r w:rsidRPr="005A30ED">
        <w:rPr>
          <w:rFonts w:ascii="Arial" w:hAnsi="Arial" w:cs="Arial"/>
          <w:sz w:val="20"/>
          <w:szCs w:val="20"/>
        </w:rPr>
        <w:t>59/7, 59/9, 987/1</w:t>
      </w:r>
      <w:r w:rsidR="005A30ED">
        <w:rPr>
          <w:rFonts w:ascii="Arial" w:hAnsi="Arial" w:cs="Arial"/>
          <w:sz w:val="20"/>
          <w:szCs w:val="20"/>
        </w:rPr>
        <w:t xml:space="preserve"> v </w:t>
      </w:r>
      <w:proofErr w:type="spellStart"/>
      <w:r w:rsidR="005A30ED">
        <w:rPr>
          <w:rFonts w:ascii="Arial" w:hAnsi="Arial" w:cs="Arial"/>
          <w:sz w:val="20"/>
          <w:szCs w:val="20"/>
        </w:rPr>
        <w:t>k.ú</w:t>
      </w:r>
      <w:proofErr w:type="spellEnd"/>
      <w:r w:rsidR="005A30ED">
        <w:rPr>
          <w:rFonts w:ascii="Arial" w:hAnsi="Arial" w:cs="Arial"/>
          <w:sz w:val="20"/>
          <w:szCs w:val="20"/>
        </w:rPr>
        <w:t>. Městečko u Chotýšan</w:t>
      </w:r>
    </w:p>
    <w:p w14:paraId="57528D5C" w14:textId="77777777" w:rsidR="00041A51" w:rsidRPr="005A30ED" w:rsidRDefault="005A30ED">
      <w:pPr>
        <w:rPr>
          <w:rFonts w:ascii="Arial" w:hAnsi="Arial" w:cs="Arial"/>
          <w:b/>
          <w:sz w:val="20"/>
          <w:szCs w:val="20"/>
          <w:u w:val="single"/>
        </w:rPr>
      </w:pPr>
      <w:r w:rsidRPr="005A30ED">
        <w:rPr>
          <w:rFonts w:ascii="Arial" w:hAnsi="Arial" w:cs="Arial"/>
          <w:b/>
          <w:sz w:val="20"/>
          <w:szCs w:val="20"/>
          <w:u w:val="single"/>
        </w:rPr>
        <w:t xml:space="preserve">Veřejné prostranství </w:t>
      </w:r>
      <w:r w:rsidR="00041A51" w:rsidRPr="005A30ED">
        <w:rPr>
          <w:rFonts w:ascii="Arial" w:hAnsi="Arial" w:cs="Arial"/>
          <w:b/>
          <w:sz w:val="20"/>
          <w:szCs w:val="20"/>
          <w:u w:val="single"/>
        </w:rPr>
        <w:t xml:space="preserve">Pařezí pozemky </w:t>
      </w:r>
      <w:proofErr w:type="spellStart"/>
      <w:r w:rsidR="00041A51" w:rsidRPr="005A30ED">
        <w:rPr>
          <w:rFonts w:ascii="Arial" w:hAnsi="Arial" w:cs="Arial"/>
          <w:b/>
          <w:sz w:val="20"/>
          <w:szCs w:val="20"/>
          <w:u w:val="single"/>
        </w:rPr>
        <w:t>parc.č</w:t>
      </w:r>
      <w:proofErr w:type="spellEnd"/>
      <w:r w:rsidR="00041A51" w:rsidRPr="005A30ED">
        <w:rPr>
          <w:rFonts w:ascii="Arial" w:hAnsi="Arial" w:cs="Arial"/>
          <w:b/>
          <w:sz w:val="20"/>
          <w:szCs w:val="20"/>
          <w:u w:val="single"/>
        </w:rPr>
        <w:t>.:</w:t>
      </w:r>
    </w:p>
    <w:p w14:paraId="1505ED0C" w14:textId="77777777" w:rsidR="00041A51" w:rsidRPr="00041A51" w:rsidRDefault="00041A51">
      <w:r w:rsidRPr="005A30ED">
        <w:rPr>
          <w:rFonts w:ascii="Arial" w:hAnsi="Arial" w:cs="Arial"/>
          <w:sz w:val="20"/>
          <w:szCs w:val="20"/>
        </w:rPr>
        <w:t>1261/1, 1261/2, 1375</w:t>
      </w:r>
      <w:r w:rsidR="005A30ED">
        <w:rPr>
          <w:rFonts w:ascii="Arial" w:hAnsi="Arial" w:cs="Arial"/>
          <w:sz w:val="20"/>
          <w:szCs w:val="20"/>
        </w:rPr>
        <w:t xml:space="preserve"> v </w:t>
      </w:r>
      <w:proofErr w:type="spellStart"/>
      <w:r w:rsidR="005A30ED">
        <w:rPr>
          <w:rFonts w:ascii="Arial" w:hAnsi="Arial" w:cs="Arial"/>
          <w:sz w:val="20"/>
          <w:szCs w:val="20"/>
        </w:rPr>
        <w:t>k.ú</w:t>
      </w:r>
      <w:proofErr w:type="spellEnd"/>
      <w:r w:rsidR="005A30ED">
        <w:rPr>
          <w:rFonts w:ascii="Arial" w:hAnsi="Arial" w:cs="Arial"/>
          <w:sz w:val="20"/>
          <w:szCs w:val="20"/>
        </w:rPr>
        <w:t>. Chotýšany</w:t>
      </w:r>
    </w:p>
    <w:sectPr w:rsidR="00041A51" w:rsidRPr="0004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51"/>
    <w:rsid w:val="00041A51"/>
    <w:rsid w:val="00221D32"/>
    <w:rsid w:val="005A30ED"/>
    <w:rsid w:val="006D0877"/>
    <w:rsid w:val="007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0E54"/>
  <w15:chartTrackingRefBased/>
  <w15:docId w15:val="{8B4D0F9D-A759-40A2-AEC9-D65943BA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Miroslav Kratochvíl</cp:lastModifiedBy>
  <cp:revision>2</cp:revision>
  <dcterms:created xsi:type="dcterms:W3CDTF">2023-11-29T13:25:00Z</dcterms:created>
  <dcterms:modified xsi:type="dcterms:W3CDTF">2023-11-29T13:25:00Z</dcterms:modified>
</cp:coreProperties>
</file>