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46" w:rsidRDefault="00A21FD8">
      <w:pPr>
        <w:spacing w:before="170" w:line="178" w:lineRule="exact"/>
        <w:ind w:left="100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w w:val="428"/>
          <w:sz w:val="20"/>
          <w:szCs w:val="20"/>
          <w:lang w:val="cs-CZ"/>
        </w:rPr>
        <w:t>(/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B46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168910</wp:posOffset>
                </wp:positionH>
                <wp:positionV relativeFrom="paragraph">
                  <wp:posOffset>1685</wp:posOffset>
                </wp:positionV>
                <wp:extent cx="146676" cy="22753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" y="1685"/>
                          <a:ext cx="32376" cy="113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2B46" w:rsidRDefault="00A21FD8">
                            <w:pPr>
                              <w:spacing w:line="17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0"/>
                                <w:w w:val="51"/>
                                <w:sz w:val="20"/>
                                <w:szCs w:val="20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13.3pt;margin-top:.15pt;width:11.55pt;height:17.9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A2B46" w:rsidRDefault="00A21FD8">
                      <w:pPr>
                        <w:spacing w:line="17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40"/>
                          <w:w w:val="51"/>
                          <w:sz w:val="20"/>
                          <w:szCs w:val="20"/>
                          <w:lang w:val="cs-CZ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400" w:lineRule="exact"/>
        <w:ind w:left="45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8"/>
          <w:sz w:val="44"/>
          <w:szCs w:val="44"/>
          <w:lang w:val="cs-CZ"/>
        </w:rPr>
        <w:t>Obec</w:t>
      </w:r>
      <w:r>
        <w:rPr>
          <w:rFonts w:ascii="Times New Roman" w:hAnsi="Times New Roman" w:cs="Times New Roman"/>
          <w:color w:val="000000"/>
          <w:w w:val="124"/>
          <w:sz w:val="44"/>
          <w:szCs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97"/>
          <w:sz w:val="44"/>
          <w:szCs w:val="44"/>
          <w:lang w:val="cs-CZ"/>
        </w:rPr>
        <w:t>Senec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A2B46" w:rsidRDefault="009A2B46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324" w:lineRule="exact"/>
        <w:ind w:left="4533" w:right="3122" w:hanging="1086"/>
        <w:rPr>
          <w:rFonts w:ascii="Times New Roman" w:hAnsi="Times New Roman" w:cs="Times New Roman"/>
          <w:color w:val="010302"/>
        </w:rPr>
        <w:sectPr w:rsidR="009A2B46">
          <w:type w:val="continuous"/>
          <w:pgSz w:w="11847" w:h="16635"/>
          <w:pgMar w:top="250" w:right="500" w:bottom="257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115"/>
          <w:sz w:val="24"/>
          <w:szCs w:val="24"/>
          <w:lang w:val="cs-CZ"/>
        </w:rPr>
        <w:t>Obecně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7"/>
          <w:sz w:val="24"/>
          <w:szCs w:val="24"/>
          <w:lang w:val="cs-CZ"/>
        </w:rPr>
        <w:t>závazná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6"/>
          <w:sz w:val="24"/>
          <w:szCs w:val="24"/>
          <w:lang w:val="cs-CZ"/>
        </w:rPr>
        <w:t>vyhláška</w:t>
      </w:r>
      <w:r>
        <w:rPr>
          <w:rFonts w:ascii="Times New Roman" w:hAnsi="Times New Roman" w:cs="Times New Roman"/>
          <w:b/>
          <w:bCs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  <w:lang w:val="cs-CZ"/>
        </w:rPr>
        <w:t>ě.</w:t>
      </w:r>
      <w:r>
        <w:rPr>
          <w:rFonts w:ascii="Times New Roman" w:hAnsi="Times New Roman" w:cs="Times New Roman"/>
          <w:b/>
          <w:bCs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val="cs-CZ"/>
        </w:rPr>
        <w:t>1/2007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4"/>
          <w:sz w:val="24"/>
          <w:szCs w:val="24"/>
          <w:lang w:val="cs-CZ"/>
        </w:rPr>
        <w:t>kterou</w:t>
      </w:r>
      <w:r>
        <w:rPr>
          <w:rFonts w:ascii="Times New Roman" w:hAnsi="Times New Roman" w:cs="Times New Roman"/>
          <w:b/>
          <w:bCs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6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7"/>
          <w:sz w:val="24"/>
          <w:szCs w:val="24"/>
          <w:lang w:val="cs-CZ"/>
        </w:rPr>
        <w:t>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4" w:lineRule="exact"/>
        <w:ind w:left="2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pravidla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>pohyb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w w:val="96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4" w:lineRule="exact"/>
        <w:rPr>
          <w:rFonts w:ascii="Times New Roman" w:hAnsi="Times New Roman" w:cs="Times New Roman"/>
          <w:color w:val="010302"/>
        </w:rPr>
        <w:sectPr w:rsidR="009A2B46">
          <w:type w:val="continuous"/>
          <w:pgSz w:w="11847" w:h="16635"/>
          <w:pgMar w:top="250" w:right="500" w:bottom="257" w:left="500" w:header="708" w:footer="708" w:gutter="0"/>
          <w:cols w:num="2" w:space="0" w:equalWidth="0">
            <w:col w:w="5113" w:space="24"/>
            <w:col w:w="3666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obci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w w:val="97"/>
          <w:sz w:val="24"/>
          <w:szCs w:val="24"/>
          <w:lang w:val="cs-CZ"/>
        </w:rPr>
        <w:t>Senec.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spacing w:before="257" w:line="284" w:lineRule="exact"/>
        <w:ind w:left="1006" w:right="667" w:firstLine="30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Zastupitelstvo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obce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Senec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svém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zasedání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dne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7.2.2007</w:t>
      </w:r>
      <w:proofErr w:type="gramEnd"/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usneslo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vydat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2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w w:val="90"/>
          <w:sz w:val="24"/>
          <w:szCs w:val="24"/>
          <w:lang w:val="cs-CZ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odst.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písm.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h)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1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10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písm.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a)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d)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128/2000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Sb.</w:t>
      </w:r>
      <w:r>
        <w:rPr>
          <w:rFonts w:ascii="Times New Roman" w:hAnsi="Times New Roman" w:cs="Times New Roman"/>
          <w:color w:val="000000"/>
          <w:w w:val="1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obcích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(obecní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zřízení),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95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znění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pozdějších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předpisů,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souladu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24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odst.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246/1992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Sb.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  <w:lang w:val="cs-CZ"/>
        </w:rPr>
        <w:t>ochranu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zvířat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proti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týrání,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znění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pozdějších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předpisů,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tuto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obecně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závaznou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vyhlášku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  <w:lang w:val="cs-CZ"/>
        </w:rPr>
        <w:t>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vyhláška)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A22" w:rsidRDefault="00A21FD8">
      <w:pPr>
        <w:spacing w:before="258" w:line="275" w:lineRule="exact"/>
        <w:ind w:left="4722" w:right="4367" w:firstLine="373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66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:rsidR="009A2B46" w:rsidRDefault="00E26A22" w:rsidP="00E26A22">
      <w:pPr>
        <w:spacing w:before="258" w:line="275" w:lineRule="exact"/>
        <w:ind w:right="43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                        </w:t>
      </w:r>
      <w:r w:rsidR="00A21FD8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Předmět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="00A21FD8">
        <w:rPr>
          <w:rFonts w:ascii="Times New Roman" w:hAnsi="Times New Roman" w:cs="Times New Roman"/>
          <w:b/>
          <w:bCs/>
          <w:color w:val="000000"/>
          <w:spacing w:val="-4"/>
          <w:w w:val="98"/>
          <w:sz w:val="24"/>
          <w:szCs w:val="24"/>
          <w:lang w:val="cs-CZ"/>
        </w:rPr>
        <w:t>úpravy</w:t>
      </w:r>
      <w:r w:rsidR="00A21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1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Tato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stanovuje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pravidla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pohyb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obci.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119"/>
          <w:sz w:val="24"/>
          <w:szCs w:val="24"/>
          <w:lang w:val="cs-CZ"/>
        </w:rPr>
        <w:t>/I/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50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9A2B46" w:rsidRDefault="00A21FD8">
      <w:pPr>
        <w:spacing w:before="60" w:line="214" w:lineRule="exact"/>
        <w:ind w:left="30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Pravidla</w:t>
      </w:r>
      <w:r>
        <w:rPr>
          <w:rFonts w:ascii="Times New Roman" w:hAnsi="Times New Roman" w:cs="Times New Roman"/>
          <w:b/>
          <w:bCs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pohyb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73" w:lineRule="exact"/>
        <w:ind w:left="1034" w:right="6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>1/</w:t>
      </w:r>
      <w:r>
        <w:rPr>
          <w:rFonts w:ascii="Times New Roman" w:hAnsi="Times New Roman" w:cs="Times New Roman"/>
          <w:b/>
          <w:bCs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Zakazuje</w:t>
      </w:r>
      <w:r>
        <w:rPr>
          <w:rFonts w:ascii="Times New Roman" w:hAnsi="Times New Roman" w:cs="Times New Roman"/>
          <w:b/>
          <w:bCs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vstup</w:t>
      </w:r>
      <w:r>
        <w:rPr>
          <w:rFonts w:ascii="Times New Roman" w:hAnsi="Times New Roman" w:cs="Times New Roman"/>
          <w:b/>
          <w:bCs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psy</w:t>
      </w:r>
      <w:r>
        <w:rPr>
          <w:rFonts w:ascii="Times New Roman" w:hAnsi="Times New Roman" w:cs="Times New Roman"/>
          <w:b/>
          <w:bCs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následující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veřejná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prostranství:</w:t>
      </w:r>
      <w:r>
        <w:rPr>
          <w:rFonts w:ascii="Times New Roman" w:hAnsi="Times New Roman" w:cs="Times New Roman"/>
          <w:color w:val="000000"/>
          <w:w w:val="20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fotbalové</w:t>
      </w:r>
      <w:r>
        <w:rPr>
          <w:rFonts w:ascii="Times New Roman" w:hAnsi="Times New Roman" w:cs="Times New Roman"/>
          <w:color w:val="000000"/>
          <w:w w:val="1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hřiště</w:t>
      </w:r>
      <w:r>
        <w:rPr>
          <w:rFonts w:ascii="Times New Roman" w:hAnsi="Times New Roman" w:cs="Times New Roman"/>
          <w:color w:val="000000"/>
          <w:w w:val="34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158/9,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travnaté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kolem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objektu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tělocvičny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3,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víceúčelové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dětské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  <w:lang w:val="cs-CZ"/>
        </w:rPr>
        <w:t>hřiště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spacing w:line="272" w:lineRule="exact"/>
        <w:ind w:left="1006" w:right="6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včetně</w:t>
      </w:r>
      <w:r>
        <w:rPr>
          <w:rFonts w:ascii="Times New Roman" w:hAnsi="Times New Roman" w:cs="Times New Roman"/>
          <w:color w:val="000000"/>
          <w:w w:val="2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zeleně</w:t>
      </w:r>
      <w:r>
        <w:rPr>
          <w:rFonts w:ascii="Times New Roman" w:hAnsi="Times New Roman" w:cs="Times New Roman"/>
          <w:color w:val="000000"/>
          <w:w w:val="2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u</w:t>
      </w:r>
      <w:r>
        <w:rPr>
          <w:rFonts w:ascii="Times New Roman" w:hAnsi="Times New Roman" w:cs="Times New Roman"/>
          <w:color w:val="000000"/>
          <w:w w:val="2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„Obecního</w:t>
      </w:r>
      <w:r>
        <w:rPr>
          <w:rFonts w:ascii="Times New Roman" w:hAnsi="Times New Roman" w:cs="Times New Roman"/>
          <w:color w:val="000000"/>
          <w:w w:val="2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úřadu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“</w:t>
      </w:r>
      <w:r>
        <w:rPr>
          <w:rFonts w:ascii="Times New Roman" w:hAnsi="Times New Roman" w:cs="Times New Roman"/>
          <w:color w:val="000000"/>
          <w:w w:val="2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2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31/1,</w:t>
      </w:r>
      <w:r>
        <w:rPr>
          <w:rFonts w:ascii="Times New Roman" w:hAnsi="Times New Roman" w:cs="Times New Roman"/>
          <w:color w:val="000000"/>
          <w:w w:val="2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30/1</w:t>
      </w:r>
      <w:r>
        <w:rPr>
          <w:rFonts w:ascii="Times New Roman" w:hAnsi="Times New Roman" w:cs="Times New Roman"/>
          <w:color w:val="000000"/>
          <w:w w:val="3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příloha</w:t>
      </w:r>
      <w:r>
        <w:rPr>
          <w:rFonts w:ascii="Times New Roman" w:hAnsi="Times New Roman" w:cs="Times New Roman"/>
          <w:color w:val="000000"/>
          <w:w w:val="276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č.l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/označeno</w:t>
      </w:r>
      <w:r>
        <w:rPr>
          <w:rFonts w:ascii="Times New Roman" w:hAnsi="Times New Roman" w:cs="Times New Roman"/>
          <w:color w:val="000000"/>
          <w:w w:val="2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červeně/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2/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ostatním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color w:val="000000"/>
          <w:w w:val="2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musí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být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psi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vedeni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vodítku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>opatřeným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>obojkem</w:t>
      </w:r>
      <w:r>
        <w:rPr>
          <w:rFonts w:ascii="Times New Roman" w:hAnsi="Times New Roman" w:cs="Times New Roman"/>
          <w:b/>
          <w:bCs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4" w:lineRule="exact"/>
        <w:ind w:left="5009" w:right="483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1"/>
          <w:w w:val="95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spacing w:before="60" w:line="214" w:lineRule="exact"/>
        <w:ind w:left="33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Vymezení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prostoru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volné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pobíhání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w w:val="94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66" w:lineRule="exact"/>
        <w:ind w:left="998" w:right="67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volné</w:t>
      </w:r>
      <w:r>
        <w:rPr>
          <w:rFonts w:ascii="Times New Roman" w:hAnsi="Times New Roman" w:cs="Times New Roman"/>
          <w:b/>
          <w:bCs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pobíhání</w:t>
      </w:r>
      <w:r>
        <w:rPr>
          <w:rFonts w:ascii="Times New Roman" w:hAnsi="Times New Roman" w:cs="Times New Roman"/>
          <w:b/>
          <w:bCs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>jsou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vymezeny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tyto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prostory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následujícím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prostranství: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556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úvoz,</w:t>
      </w:r>
      <w:r>
        <w:rPr>
          <w:rFonts w:ascii="Times New Roman" w:hAnsi="Times New Roman" w:cs="Times New Roman"/>
          <w:color w:val="000000"/>
          <w:w w:val="3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541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490</w:t>
      </w:r>
      <w:r>
        <w:rPr>
          <w:rFonts w:ascii="Times New Roman" w:hAnsi="Times New Roman" w:cs="Times New Roman"/>
          <w:color w:val="000000"/>
          <w:w w:val="16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za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obcí</w:t>
      </w:r>
      <w:r>
        <w:rPr>
          <w:rFonts w:ascii="Times New Roman" w:hAnsi="Times New Roman" w:cs="Times New Roman"/>
          <w:color w:val="000000"/>
          <w:w w:val="1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směrem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k</w:t>
      </w:r>
      <w:r w:rsidR="00E26A22"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> </w:t>
      </w:r>
      <w:r w:rsidR="00E26A2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Pavlíkovu,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parcela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372/1</w:t>
      </w:r>
      <w:r>
        <w:rPr>
          <w:rFonts w:ascii="Times New Roman" w:hAnsi="Times New Roman" w:cs="Times New Roman"/>
          <w:color w:val="000000"/>
          <w:w w:val="21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2"/>
          <w:w w:val="95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370/1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obcí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směrem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Hvozdu,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/příloha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8"/>
          <w:sz w:val="24"/>
          <w:szCs w:val="24"/>
          <w:lang w:val="cs-CZ"/>
        </w:rPr>
        <w:t>čl.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/označeno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zeleně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  <w:lang w:val="cs-CZ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4" w:lineRule="exact"/>
        <w:ind w:left="5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3"/>
          <w:w w:val="90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73" w:lineRule="exact"/>
        <w:ind w:left="985" w:right="695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Při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pohybu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čl.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>
          <w:rFonts w:ascii="Times New Roman" w:hAnsi="Times New Roman" w:cs="Times New Roman"/>
          <w:color w:val="000000"/>
          <w:w w:val="1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musí</w:t>
      </w:r>
      <w:r>
        <w:rPr>
          <w:rFonts w:ascii="Times New Roman" w:hAnsi="Times New Roman" w:cs="Times New Roman"/>
          <w:color w:val="000000"/>
          <w:w w:val="1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být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psi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w w:val="98"/>
          <w:sz w:val="24"/>
          <w:szCs w:val="24"/>
          <w:lang w:val="cs-CZ"/>
        </w:rPr>
        <w:t>opatřeni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evidenční</w:t>
      </w:r>
      <w:r>
        <w:rPr>
          <w:rFonts w:ascii="Times New Roman" w:hAnsi="Times New Roman" w:cs="Times New Roman"/>
          <w:b/>
          <w:bCs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známkou,</w:t>
      </w:r>
      <w:r>
        <w:rPr>
          <w:rFonts w:ascii="Times New Roman" w:hAnsi="Times New Roman" w:cs="Times New Roman"/>
          <w:b/>
          <w:bCs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která</w:t>
      </w:r>
      <w:r>
        <w:rPr>
          <w:rFonts w:ascii="Times New Roman" w:hAnsi="Times New Roman" w:cs="Times New Roman"/>
          <w:color w:val="000000"/>
          <w:w w:val="1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7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vydána</w:t>
      </w:r>
      <w:r>
        <w:rPr>
          <w:rFonts w:ascii="Times New Roman" w:hAnsi="Times New Roman" w:cs="Times New Roman"/>
          <w:color w:val="000000"/>
          <w:w w:val="20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držitelům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Obecním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úřadem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Senci,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po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  <w:lang w:val="cs-CZ"/>
        </w:rPr>
        <w:t>zaplacení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místního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poplatku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72"/>
          <w:sz w:val="24"/>
          <w:szCs w:val="24"/>
          <w:lang w:val="cs-CZ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68" w:lineRule="exact"/>
        <w:ind w:left="5160" w:right="4779" w:hanging="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3"/>
          <w:w w:val="90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>Sankce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74" w:lineRule="exact"/>
        <w:ind w:left="978" w:right="696" w:firstLine="6"/>
        <w:jc w:val="both"/>
        <w:rPr>
          <w:rFonts w:ascii="Times New Roman" w:hAnsi="Times New Roman" w:cs="Times New Roman"/>
          <w:color w:val="010302"/>
        </w:rPr>
        <w:sectPr w:rsidR="009A2B46">
          <w:type w:val="continuous"/>
          <w:pgSz w:w="11847" w:h="16635"/>
          <w:pgMar w:top="250" w:right="500" w:bottom="257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Porušení</w:t>
      </w:r>
      <w:r>
        <w:rPr>
          <w:rFonts w:ascii="Times New Roman" w:hAnsi="Times New Roman" w:cs="Times New Roman"/>
          <w:color w:val="000000"/>
          <w:w w:val="2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povinností</w:t>
      </w:r>
      <w:r>
        <w:rPr>
          <w:rFonts w:ascii="Times New Roman" w:hAnsi="Times New Roman" w:cs="Times New Roman"/>
          <w:color w:val="000000"/>
          <w:w w:val="2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stanovených</w:t>
      </w:r>
      <w:r>
        <w:rPr>
          <w:rFonts w:ascii="Times New Roman" w:hAnsi="Times New Roman" w:cs="Times New Roman"/>
          <w:color w:val="000000"/>
          <w:w w:val="26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touto</w:t>
      </w:r>
      <w:r>
        <w:rPr>
          <w:rFonts w:ascii="Times New Roman" w:hAnsi="Times New Roman" w:cs="Times New Roman"/>
          <w:color w:val="000000"/>
          <w:w w:val="26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vyhláškou</w:t>
      </w:r>
      <w:r>
        <w:rPr>
          <w:rFonts w:ascii="Times New Roman" w:hAnsi="Times New Roman" w:cs="Times New Roman"/>
          <w:color w:val="000000"/>
          <w:w w:val="26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color w:val="000000"/>
          <w:w w:val="26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posuzováno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jako</w:t>
      </w:r>
      <w:r>
        <w:rPr>
          <w:rFonts w:ascii="Times New Roman" w:hAnsi="Times New Roman" w:cs="Times New Roman"/>
          <w:color w:val="000000"/>
          <w:w w:val="26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  <w:lang w:val="cs-CZ"/>
        </w:rPr>
        <w:t>přestupek/3/,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nepůjde-li</w:t>
      </w:r>
      <w:r>
        <w:rPr>
          <w:rFonts w:ascii="Times New Roman" w:hAnsi="Times New Roman" w:cs="Times New Roman"/>
          <w:color w:val="000000"/>
          <w:w w:val="2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1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>jiný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správní</w:t>
      </w:r>
      <w:r>
        <w:rPr>
          <w:rFonts w:ascii="Times New Roman" w:hAnsi="Times New Roman" w:cs="Times New Roman"/>
          <w:color w:val="000000"/>
          <w:w w:val="21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delikt</w:t>
      </w:r>
      <w:r>
        <w:rPr>
          <w:rFonts w:ascii="Times New Roman" w:hAnsi="Times New Roman" w:cs="Times New Roman"/>
          <w:color w:val="000000"/>
          <w:w w:val="20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postižitelný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zvláštních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právních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anebo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w w:val="9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trestný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čin.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9A2B46" w:rsidRDefault="00A21FD8">
      <w:pPr>
        <w:spacing w:before="111" w:line="131" w:lineRule="exact"/>
        <w:ind w:lef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w w:val="112"/>
          <w:sz w:val="14"/>
          <w:szCs w:val="14"/>
          <w:lang w:val="cs-CZ"/>
        </w:rPr>
        <w:lastRenderedPageBreak/>
        <w:t>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173989</wp:posOffset>
                </wp:positionH>
                <wp:positionV relativeFrom="paragraph">
                  <wp:posOffset>27262</wp:posOffset>
                </wp:positionV>
                <wp:extent cx="146072" cy="19505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989" y="27262"/>
                          <a:ext cx="31772" cy="80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2B46" w:rsidRDefault="00A21FD8">
                            <w:pPr>
                              <w:spacing w:line="1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8"/>
                                <w:w w:val="71"/>
                                <w:sz w:val="14"/>
                                <w:szCs w:val="14"/>
                                <w:lang w:val="cs-CZ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7" style="position:absolute;margin-left:13.7pt;margin-top:2.15pt;width:11.5pt;height:15.3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A2B46" w:rsidRDefault="00A21FD8">
                      <w:pPr>
                        <w:spacing w:line="1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28"/>
                          <w:w w:val="71"/>
                          <w:sz w:val="14"/>
                          <w:szCs w:val="14"/>
                          <w:lang w:val="cs-CZ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4" w:lineRule="exact"/>
        <w:ind w:left="5174" w:right="468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1"/>
          <w:w w:val="95"/>
          <w:sz w:val="24"/>
          <w:szCs w:val="24"/>
          <w:lang w:val="cs-C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spacing w:before="60" w:line="214" w:lineRule="exact"/>
        <w:ind w:left="45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Závěrečné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ustanovení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77" w:lineRule="exact"/>
        <w:ind w:left="1158" w:right="52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případě,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že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pes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znečistí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veřejné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prostranství,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dopustí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ten,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kdo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zanedbal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povinnost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úklidu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veřejného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prostranství,</w:t>
      </w:r>
      <w:r>
        <w:rPr>
          <w:rFonts w:ascii="Times New Roman" w:hAnsi="Times New Roman" w:cs="Times New Roman"/>
          <w:color w:val="000000"/>
          <w:w w:val="2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přestupku</w:t>
      </w:r>
      <w:r>
        <w:rPr>
          <w:rFonts w:ascii="Times New Roman" w:hAnsi="Times New Roman" w:cs="Times New Roman"/>
          <w:color w:val="000000"/>
          <w:w w:val="21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podle</w:t>
      </w:r>
      <w:r>
        <w:rPr>
          <w:rFonts w:ascii="Times New Roman" w:hAnsi="Times New Roman" w:cs="Times New Roman"/>
          <w:color w:val="000000"/>
          <w:w w:val="25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23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47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odst.</w:t>
      </w:r>
      <w:r>
        <w:rPr>
          <w:rFonts w:ascii="Times New Roman" w:hAnsi="Times New Roman" w:cs="Times New Roman"/>
          <w:color w:val="000000"/>
          <w:w w:val="2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54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2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písm.</w:t>
      </w:r>
      <w:r>
        <w:rPr>
          <w:rFonts w:ascii="Times New Roman" w:hAnsi="Times New Roman" w:cs="Times New Roman"/>
          <w:color w:val="000000"/>
          <w:w w:val="23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d)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200/1990</w:t>
      </w:r>
      <w:r>
        <w:rPr>
          <w:rFonts w:ascii="Times New Roman" w:hAnsi="Times New Roman" w:cs="Times New Roman"/>
          <w:color w:val="000000"/>
          <w:w w:val="23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Sb.,</w:t>
      </w:r>
      <w:r>
        <w:rPr>
          <w:rFonts w:ascii="Times New Roman" w:hAnsi="Times New Roman" w:cs="Times New Roman"/>
          <w:color w:val="000000"/>
          <w:w w:val="2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w w:val="9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přestupcích,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znění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pozdějších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79" w:lineRule="exact"/>
        <w:ind w:left="5240" w:right="461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7"/>
          <w:w w:val="90"/>
          <w:sz w:val="24"/>
          <w:szCs w:val="24"/>
          <w:lang w:val="cs-C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Účinnost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1150"/>
        <w:rPr>
          <w:rFonts w:ascii="Times New Roman" w:hAnsi="Times New Roman" w:cs="Times New Roman"/>
          <w:color w:val="010302"/>
        </w:rPr>
        <w:sectPr w:rsidR="009A2B46">
          <w:type w:val="continuous"/>
          <w:pgSz w:w="11861" w:h="16649"/>
          <w:pgMar w:top="79" w:right="500" w:bottom="19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účinnosti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dnem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w w:val="98"/>
          <w:sz w:val="24"/>
          <w:szCs w:val="24"/>
          <w:lang w:val="cs-CZ"/>
        </w:rPr>
        <w:t>22.2.2007</w:t>
      </w:r>
      <w:proofErr w:type="gramEnd"/>
      <w:r>
        <w:rPr>
          <w:rFonts w:ascii="Times New Roman" w:hAnsi="Times New Roman" w:cs="Times New Roman"/>
          <w:color w:val="000000"/>
          <w:spacing w:val="-3"/>
          <w:w w:val="98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              </w:t>
      </w:r>
      <w:r w:rsidRPr="00A21FD8">
        <w:rPr>
          <w:rFonts w:ascii="Times New Roman" w:hAnsi="Times New Roman"/>
          <w:color w:val="000000" w:themeColor="text1"/>
          <w:sz w:val="24"/>
          <w:szCs w:val="24"/>
          <w:lang w:val="cs-CZ"/>
        </w:rPr>
        <w:drawing>
          <wp:inline distT="0" distB="0" distL="0" distR="0" wp14:anchorId="1EE916E3" wp14:editId="2A0F17BF">
            <wp:extent cx="809738" cy="390580"/>
            <wp:effectExtent l="0" t="0" r="0" b="9525"/>
            <wp:docPr id="97" name="Obráze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                                                                   </w:t>
      </w:r>
    </w:p>
    <w:p w:rsidR="009A2B46" w:rsidRDefault="009A2B46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65" w:lineRule="exact"/>
        <w:ind w:left="1323" w:right="84" w:firstLine="1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Dana</w:t>
      </w:r>
      <w:r>
        <w:rPr>
          <w:rFonts w:ascii="Times New Roman" w:hAnsi="Times New Roman" w:cs="Times New Roman"/>
          <w:color w:val="000000"/>
          <w:w w:val="2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Laj</w:t>
      </w:r>
      <w:r>
        <w:rPr>
          <w:rFonts w:ascii="Times New Roman" w:hAnsi="Times New Roman" w:cs="Times New Roman"/>
          <w:color w:val="000000"/>
          <w:w w:val="23"/>
          <w:sz w:val="24"/>
          <w:szCs w:val="24"/>
          <w:lang w:val="cs-CZ"/>
        </w:rPr>
        <w:t xml:space="preserve"> </w:t>
      </w:r>
      <w:proofErr w:type="spellStart"/>
      <w:r w:rsidR="00E26A22"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bl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o</w:t>
      </w:r>
      <w:proofErr w:type="spellEnd"/>
      <w:r>
        <w:rPr>
          <w:rFonts w:ascii="Times New Roman" w:hAnsi="Times New Roman" w:cs="Times New Roman"/>
          <w:color w:val="000000"/>
          <w:w w:val="1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místostarosta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 w:rsidR="00E26A22">
        <w:rPr>
          <w:rFonts w:ascii="Times New Roman" w:hAnsi="Times New Roman" w:cs="Times New Roman"/>
          <w:color w:val="000000"/>
          <w:spacing w:val="-6"/>
          <w:w w:val="94"/>
          <w:sz w:val="24"/>
          <w:szCs w:val="24"/>
          <w:lang w:val="cs-CZ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1FD8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1FD8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        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1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Vyvěšeno:</w:t>
      </w:r>
      <w:r>
        <w:rPr>
          <w:rFonts w:ascii="Times New Roman" w:hAnsi="Times New Roman" w:cs="Times New Roman"/>
          <w:color w:val="000000"/>
          <w:w w:val="443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  <w:lang w:val="cs-CZ"/>
        </w:rPr>
        <w:t>8.2.2007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11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Sejmuto:</w:t>
      </w:r>
      <w:r>
        <w:rPr>
          <w:rFonts w:ascii="Times New Roman" w:hAnsi="Times New Roman" w:cs="Times New Roman"/>
          <w:color w:val="000000"/>
          <w:w w:val="216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w w:val="98"/>
          <w:sz w:val="24"/>
          <w:szCs w:val="24"/>
          <w:lang w:val="cs-CZ"/>
        </w:rPr>
        <w:t>22.2.2007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21FD8">
        <w:rPr>
          <w:rFonts w:ascii="Times New Roman" w:hAnsi="Times New Roman"/>
          <w:color w:val="000000" w:themeColor="text1"/>
          <w:sz w:val="24"/>
          <w:szCs w:val="24"/>
          <w:lang w:val="cs-CZ"/>
        </w:rPr>
        <w:drawing>
          <wp:inline distT="0" distB="0" distL="0" distR="0" wp14:anchorId="069E4694" wp14:editId="4E620DFC">
            <wp:extent cx="885949" cy="438211"/>
            <wp:effectExtent l="0" t="0" r="9525" b="0"/>
            <wp:docPr id="98" name="Obráze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B46" w:rsidRDefault="009A2B46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65" w:lineRule="exact"/>
        <w:ind w:left="187" w:right="-40" w:hanging="187"/>
        <w:rPr>
          <w:rFonts w:ascii="Times New Roman" w:hAnsi="Times New Roman" w:cs="Times New Roman"/>
          <w:color w:val="010302"/>
        </w:rPr>
        <w:sectPr w:rsidR="009A2B46">
          <w:type w:val="continuous"/>
          <w:pgSz w:w="11861" w:h="16649"/>
          <w:pgMar w:top="79" w:right="500" w:bottom="198" w:left="500" w:header="708" w:footer="708" w:gutter="0"/>
          <w:cols w:num="2" w:space="0" w:equalWidth="0">
            <w:col w:w="3269" w:space="4164"/>
            <w:col w:w="163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Václav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Pšenička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starosta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59" w:lineRule="exact"/>
        <w:ind w:left="1078" w:right="1297" w:firstLine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30"/>
          <w:sz w:val="24"/>
          <w:szCs w:val="24"/>
          <w:lang w:val="cs-CZ"/>
        </w:rPr>
        <w:t>/l/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1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34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128/2000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Sb.,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obcích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(obecní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zřízení,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znění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pozdějších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předpisů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/2/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Obecně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obce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Senec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1/2003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A21FD8">
      <w:pPr>
        <w:spacing w:before="40" w:line="218" w:lineRule="exact"/>
        <w:ind w:left="10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/3/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§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46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odst.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200/1990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Sb.,</w:t>
      </w:r>
      <w:r>
        <w:rPr>
          <w:rFonts w:ascii="Times New Roman" w:hAnsi="Times New Roman" w:cs="Times New Roman"/>
          <w:color w:val="000000"/>
          <w:w w:val="11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přestupcích,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zněm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pozdějších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9A2B4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A2B46" w:rsidRDefault="00A21FD8">
      <w:pPr>
        <w:spacing w:line="218" w:lineRule="exact"/>
        <w:ind w:left="1056"/>
        <w:rPr>
          <w:rFonts w:ascii="Times New Roman" w:hAnsi="Times New Roman" w:cs="Times New Roman"/>
          <w:color w:val="010302"/>
        </w:rPr>
        <w:sectPr w:rsidR="009A2B46">
          <w:type w:val="continuous"/>
          <w:pgSz w:w="11861" w:h="16649"/>
          <w:pgMar w:top="79" w:right="500" w:bottom="19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Příloha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53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1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k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OZV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1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1/2007</w:t>
      </w:r>
      <w:r>
        <w:rPr>
          <w:rFonts w:ascii="Times New Roman" w:hAnsi="Times New Roman" w:cs="Times New Roman"/>
          <w:color w:val="000000"/>
          <w:w w:val="2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-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pravidla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pro</w:t>
      </w:r>
      <w:r>
        <w:rPr>
          <w:rFonts w:ascii="Times New Roman" w:hAnsi="Times New Roman" w:cs="Times New Roman"/>
          <w:color w:val="000000"/>
          <w:w w:val="10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pohyb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psů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veřejném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prostranství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obci</w:t>
      </w:r>
      <w:r>
        <w:rPr>
          <w:rFonts w:ascii="Times New Roman" w:hAnsi="Times New Roman" w:cs="Times New Roman"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4"/>
          <w:sz w:val="24"/>
          <w:szCs w:val="24"/>
          <w:lang w:val="cs-CZ"/>
        </w:rPr>
        <w:t>Senec.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9A2B46" w:rsidRDefault="009A2B4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:rsidR="009A2B46" w:rsidRDefault="00A21FD8" w:rsidP="00A21FD8">
      <w:pPr>
        <w:spacing w:before="133" w:line="13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9A2B46" w:rsidRDefault="00A21FD8">
      <w:pPr>
        <w:tabs>
          <w:tab w:val="left" w:pos="11100"/>
        </w:tabs>
        <w:spacing w:before="220" w:line="207" w:lineRule="exact"/>
        <w:ind w:left="7084" w:right="40"/>
        <w:jc w:val="right"/>
        <w:rPr>
          <w:rFonts w:ascii="Times New Roman" w:hAnsi="Times New Roman" w:cs="Times New Roman"/>
          <w:color w:val="010302"/>
        </w:rPr>
        <w:sectPr w:rsidR="009A2B46">
          <w:type w:val="continuous"/>
          <w:pgSz w:w="11861" w:h="16613"/>
          <w:pgMar w:top="343" w:right="179" w:bottom="275" w:left="29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</w:rPr>
        <w:t xml:space="preserve"> </w:t>
      </w:r>
    </w:p>
    <w:p w:rsidR="009A2B46" w:rsidRDefault="00A21FD8">
      <w:r w:rsidRPr="00A21FD8">
        <w:drawing>
          <wp:inline distT="0" distB="0" distL="0" distR="0" wp14:anchorId="4D29EF30" wp14:editId="41AB2C19">
            <wp:extent cx="5725324" cy="7840169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784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B46">
      <w:type w:val="continuous"/>
      <w:pgSz w:w="11861" w:h="16613"/>
      <w:pgMar w:top="343" w:right="179" w:bottom="275" w:left="2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6"/>
    <w:rsid w:val="009A2B46"/>
    <w:rsid w:val="00A21FD8"/>
    <w:rsid w:val="00C47633"/>
    <w:rsid w:val="00E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E969"/>
  <w15:docId w15:val="{2626796F-9827-4130-9E71-282CCD9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 Radek</dc:creator>
  <cp:lastModifiedBy>Kadar Radek</cp:lastModifiedBy>
  <cp:revision>2</cp:revision>
  <dcterms:created xsi:type="dcterms:W3CDTF">2024-11-12T13:20:00Z</dcterms:created>
  <dcterms:modified xsi:type="dcterms:W3CDTF">2024-11-12T13:20:00Z</dcterms:modified>
</cp:coreProperties>
</file>