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51F3" w14:textId="2923D270" w:rsidR="00D500D3" w:rsidRDefault="005431D6" w:rsidP="00D500D3">
      <w:pPr>
        <w:jc w:val="right"/>
        <w:rPr>
          <w:rFonts w:ascii="Myriad Pro" w:hAnsi="Myriad Pro"/>
          <w:b/>
          <w:sz w:val="28"/>
          <w:szCs w:val="40"/>
        </w:rPr>
      </w:pPr>
      <w:r w:rsidRPr="009B5958">
        <w:rPr>
          <w:noProof/>
          <w:sz w:val="18"/>
        </w:rPr>
        <w:drawing>
          <wp:anchor distT="0" distB="0" distL="114300" distR="114300" simplePos="0" relativeHeight="251668480" behindDoc="0" locked="0" layoutInCell="1" allowOverlap="1" wp14:anchorId="5E4CE183" wp14:editId="51347021">
            <wp:simplePos x="717550" y="939800"/>
            <wp:positionH relativeFrom="margin">
              <wp:align>left</wp:align>
            </wp:positionH>
            <wp:positionV relativeFrom="margin">
              <wp:align>top</wp:align>
            </wp:positionV>
            <wp:extent cx="1249680" cy="539750"/>
            <wp:effectExtent l="0" t="0" r="7620" b="0"/>
            <wp:wrapSquare wrapText="bothSides"/>
            <wp:docPr id="17" name="Obrázek 17" descr="Obsah obrázku symbol, Písmo, logo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17" descr="Obsah obrázku symbol, Písmo, logo, emblém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76CD4A" w14:textId="77777777" w:rsidR="00D500D3" w:rsidRPr="002C3E82" w:rsidRDefault="00D500D3" w:rsidP="00D500D3">
      <w:pPr>
        <w:jc w:val="right"/>
        <w:rPr>
          <w:rFonts w:ascii="Myriad Pro" w:hAnsi="Myriad Pro"/>
          <w:b/>
          <w:sz w:val="40"/>
          <w:szCs w:val="40"/>
        </w:rPr>
      </w:pPr>
      <w:r>
        <w:rPr>
          <w:rFonts w:ascii="Myriad Pro" w:hAnsi="Myriad Pro"/>
          <w:b/>
          <w:sz w:val="28"/>
          <w:szCs w:val="40"/>
        </w:rPr>
        <w:t>Rada</w:t>
      </w:r>
      <w:r w:rsidRPr="00FD1083">
        <w:rPr>
          <w:rFonts w:ascii="Myriad Pro" w:hAnsi="Myriad Pro"/>
          <w:b/>
          <w:sz w:val="28"/>
          <w:szCs w:val="40"/>
        </w:rPr>
        <w:t xml:space="preserve"> města Slavičín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500D3" w14:paraId="23964A52" w14:textId="77777777" w:rsidTr="007C7FEE">
        <w:trPr>
          <w:trHeight w:val="397"/>
        </w:trPr>
        <w:tc>
          <w:tcPr>
            <w:tcW w:w="5000" w:type="pct"/>
            <w:vAlign w:val="center"/>
          </w:tcPr>
          <w:p w14:paraId="29AE6CF2" w14:textId="77777777" w:rsidR="00D500D3" w:rsidRDefault="00D500D3" w:rsidP="007C7F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E63A99" wp14:editId="0762EE41">
                      <wp:simplePos x="0" y="0"/>
                      <wp:positionH relativeFrom="rightMargin">
                        <wp:align>right</wp:align>
                      </wp:positionH>
                      <wp:positionV relativeFrom="paragraph">
                        <wp:posOffset>71755</wp:posOffset>
                      </wp:positionV>
                      <wp:extent cx="5040000" cy="14400"/>
                      <wp:effectExtent l="0" t="0" r="8255" b="5080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0000" cy="1440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tx1"/>
                                  </a:gs>
                                  <a:gs pos="100000">
                                    <a:schemeClr val="bg1">
                                      <a:lumMod val="0"/>
                                      <a:lumOff val="100000"/>
                                      <a:alpha val="0"/>
                                    </a:schemeClr>
                                  </a:gs>
                                </a:gsLst>
                                <a:lin ang="108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55EB0" id="Obdélník 2" o:spid="_x0000_s1026" style="position:absolute;margin-left:345.65pt;margin-top:5.65pt;width:396.85pt;height:1.15pt;z-index:25166643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" fillcolor="black [3213]" stroked="f" strokeweight="2pt">
                      <v:fill color2="white [28]" o:opacity2="0" rotate="t" angle="270" focus="100%" type="gradient"/>
                      <w10:wrap anchorx="margin"/>
                    </v:rect>
                  </w:pict>
                </mc:Fallback>
              </mc:AlternateContent>
            </w:r>
          </w:p>
        </w:tc>
      </w:tr>
      <w:tr w:rsidR="00D500D3" w14:paraId="467A4CEF" w14:textId="77777777" w:rsidTr="007C7FEE">
        <w:trPr>
          <w:trHeight w:val="567"/>
        </w:trPr>
        <w:tc>
          <w:tcPr>
            <w:tcW w:w="5000" w:type="pct"/>
            <w:vAlign w:val="center"/>
          </w:tcPr>
          <w:p w14:paraId="57ADED6D" w14:textId="77777777" w:rsidR="00D500D3" w:rsidRPr="00647F10" w:rsidRDefault="00D500D3" w:rsidP="007C7FEE">
            <w:pPr>
              <w:jc w:val="right"/>
              <w:rPr>
                <w:rFonts w:cs="Arial"/>
                <w:noProof/>
              </w:rPr>
            </w:pPr>
          </w:p>
        </w:tc>
      </w:tr>
    </w:tbl>
    <w:p w14:paraId="1A8F16AB" w14:textId="77777777" w:rsidR="00C52196" w:rsidRPr="00774154" w:rsidRDefault="00C52196" w:rsidP="00C52196">
      <w:pPr>
        <w:jc w:val="center"/>
        <w:rPr>
          <w:b/>
          <w:caps/>
        </w:rPr>
      </w:pPr>
      <w:r w:rsidRPr="00774154">
        <w:rPr>
          <w:b/>
          <w:caps/>
        </w:rPr>
        <w:t xml:space="preserve">Nařízení města Slavičín </w:t>
      </w:r>
      <w:r w:rsidRPr="00774154">
        <w:rPr>
          <w:b/>
        </w:rPr>
        <w:t>č</w:t>
      </w:r>
      <w:r w:rsidRPr="00774154">
        <w:rPr>
          <w:b/>
          <w:caps/>
        </w:rPr>
        <w:t xml:space="preserve">. </w:t>
      </w:r>
      <w:r w:rsidR="00B436D4">
        <w:rPr>
          <w:b/>
          <w:caps/>
        </w:rPr>
        <w:t>1</w:t>
      </w:r>
      <w:r w:rsidRPr="00774154">
        <w:rPr>
          <w:b/>
          <w:caps/>
        </w:rPr>
        <w:t>/20</w:t>
      </w:r>
      <w:r w:rsidR="00B436D4">
        <w:rPr>
          <w:b/>
          <w:caps/>
        </w:rPr>
        <w:t>1</w:t>
      </w:r>
      <w:r w:rsidR="00AB6B7A">
        <w:rPr>
          <w:b/>
          <w:caps/>
        </w:rPr>
        <w:t>3</w:t>
      </w:r>
      <w:r w:rsidRPr="00774154">
        <w:rPr>
          <w:b/>
          <w:caps/>
        </w:rPr>
        <w:t xml:space="preserve">, </w:t>
      </w:r>
    </w:p>
    <w:p w14:paraId="1A8F16AC" w14:textId="77777777" w:rsidR="00BD617F" w:rsidRPr="00C52196" w:rsidRDefault="00BD617F" w:rsidP="00C52196">
      <w:pPr>
        <w:jc w:val="center"/>
        <w:rPr>
          <w:b/>
        </w:rPr>
      </w:pPr>
      <w:r w:rsidRPr="00C52196">
        <w:rPr>
          <w:b/>
        </w:rPr>
        <w:t>o udržování sjízdnosti a schůdnosti místních komunikací</w:t>
      </w:r>
    </w:p>
    <w:p w14:paraId="1A8F16AD" w14:textId="77777777" w:rsidR="00BD617F" w:rsidRPr="00B30911" w:rsidRDefault="00BD617F" w:rsidP="00B30911"/>
    <w:p w14:paraId="1A8F16AE" w14:textId="77777777" w:rsidR="00BD617F" w:rsidRPr="00B30911" w:rsidRDefault="00BD617F" w:rsidP="00B30911"/>
    <w:p w14:paraId="1A8F16AF" w14:textId="77777777" w:rsidR="00BD617F" w:rsidRPr="00B30911" w:rsidRDefault="00B30911" w:rsidP="00B30911">
      <w:r w:rsidRPr="009F7B56">
        <w:t xml:space="preserve">Rada města </w:t>
      </w:r>
      <w:r>
        <w:t>Slavičín</w:t>
      </w:r>
      <w:r w:rsidRPr="009F7B56">
        <w:t xml:space="preserve"> se na svém zasedání dne </w:t>
      </w:r>
      <w:r w:rsidR="00060617">
        <w:t>17</w:t>
      </w:r>
      <w:r w:rsidR="00AB6B7A">
        <w:t>.</w:t>
      </w:r>
      <w:r w:rsidR="00060617">
        <w:t>12</w:t>
      </w:r>
      <w:r w:rsidR="00AB6B7A">
        <w:t>.</w:t>
      </w:r>
      <w:r w:rsidR="00060617">
        <w:t>2013</w:t>
      </w:r>
      <w:r w:rsidRPr="009F7B56">
        <w:t xml:space="preserve"> </w:t>
      </w:r>
      <w:r w:rsidRPr="00C37C86">
        <w:t xml:space="preserve">usnesením č. </w:t>
      </w:r>
      <w:r w:rsidR="00060617" w:rsidRPr="00060617">
        <w:t>89/1590/13</w:t>
      </w:r>
      <w:r w:rsidR="00060617">
        <w:t xml:space="preserve"> </w:t>
      </w:r>
      <w:r w:rsidRPr="009F7B56">
        <w:t xml:space="preserve">usnesla </w:t>
      </w:r>
      <w:r w:rsidR="00BD617F" w:rsidRPr="00B30911">
        <w:t xml:space="preserve">vydat na </w:t>
      </w:r>
      <w:r w:rsidR="00B436D4">
        <w:t>z</w:t>
      </w:r>
      <w:r w:rsidR="00BD617F" w:rsidRPr="00B30911">
        <w:t xml:space="preserve">ákladě ustanovení § 27 odst. 5 a 6 zákona č. 13/1997 Sb., o pozemních komunikacích, ve znění pozdějších předpisů, a v souladu s </w:t>
      </w:r>
      <w:r>
        <w:t xml:space="preserve">ustanovením </w:t>
      </w:r>
      <w:r w:rsidR="00BD617F" w:rsidRPr="00B30911">
        <w:t>§ 11 odst. 1 a § 102 odst. 2 písm. d) zákona č. 128/2000 Sb., o obcích (obecní zřízení), ve znění pozdějších předpisů, toto nařízení:</w:t>
      </w:r>
    </w:p>
    <w:p w14:paraId="1A8F16B0" w14:textId="77777777" w:rsidR="00B30911" w:rsidRDefault="00B30911" w:rsidP="00B30911"/>
    <w:p w14:paraId="1A8F16B1" w14:textId="77777777" w:rsidR="00BD617F" w:rsidRDefault="00BD617F" w:rsidP="00B30911"/>
    <w:p w14:paraId="1A8F16B2" w14:textId="77777777" w:rsidR="00B30911" w:rsidRPr="00510F63" w:rsidRDefault="00B30911" w:rsidP="00B30911">
      <w:pPr>
        <w:pStyle w:val="Nadpis3"/>
        <w:numPr>
          <w:ilvl w:val="0"/>
          <w:numId w:val="4"/>
        </w:numPr>
        <w:spacing w:before="0" w:after="0"/>
        <w:jc w:val="center"/>
        <w:rPr>
          <w:sz w:val="20"/>
          <w:szCs w:val="20"/>
        </w:rPr>
      </w:pPr>
      <w:r w:rsidRPr="00510F63">
        <w:rPr>
          <w:sz w:val="20"/>
          <w:szCs w:val="20"/>
        </w:rPr>
        <w:br/>
      </w:r>
      <w:bookmarkStart w:id="0" w:name="_Toc245277330"/>
      <w:bookmarkStart w:id="1" w:name="_Toc245277565"/>
      <w:bookmarkStart w:id="2" w:name="_Toc374689808"/>
      <w:bookmarkStart w:id="3" w:name="_Toc209839443"/>
      <w:bookmarkStart w:id="4" w:name="_Toc244396073"/>
      <w:r w:rsidR="00BD617F" w:rsidRPr="00B30911">
        <w:rPr>
          <w:sz w:val="20"/>
          <w:szCs w:val="20"/>
        </w:rPr>
        <w:t>Vymezení úseků místních komunikací, na kterých se pro jejich</w:t>
      </w:r>
      <w:r w:rsidRPr="00B30911">
        <w:rPr>
          <w:sz w:val="20"/>
          <w:szCs w:val="20"/>
        </w:rPr>
        <w:t xml:space="preserve"> </w:t>
      </w:r>
      <w:r w:rsidR="00BD617F" w:rsidRPr="00B30911">
        <w:rPr>
          <w:sz w:val="20"/>
          <w:szCs w:val="20"/>
        </w:rPr>
        <w:t>malý dopravní význam</w:t>
      </w:r>
      <w:bookmarkStart w:id="5" w:name="_Toc245277331"/>
      <w:bookmarkEnd w:id="0"/>
      <w:bookmarkEnd w:id="1"/>
      <w:r w:rsidR="00CF6F88">
        <w:rPr>
          <w:sz w:val="20"/>
          <w:szCs w:val="20"/>
        </w:rPr>
        <w:t xml:space="preserve">         </w:t>
      </w:r>
      <w:r w:rsidR="00BD617F" w:rsidRPr="00B30911">
        <w:rPr>
          <w:sz w:val="20"/>
          <w:szCs w:val="20"/>
        </w:rPr>
        <w:t>nezajišťuje sjízdnost</w:t>
      </w:r>
      <w:r w:rsidRPr="00B30911">
        <w:rPr>
          <w:sz w:val="20"/>
          <w:szCs w:val="20"/>
        </w:rPr>
        <w:t xml:space="preserve"> </w:t>
      </w:r>
      <w:r w:rsidR="00BD617F" w:rsidRPr="00B30911">
        <w:rPr>
          <w:sz w:val="20"/>
          <w:szCs w:val="20"/>
        </w:rPr>
        <w:t>odstraňováním sněhu a náledí</w:t>
      </w:r>
      <w:bookmarkEnd w:id="2"/>
      <w:bookmarkEnd w:id="5"/>
      <w:r w:rsidRPr="00B30911">
        <w:rPr>
          <w:sz w:val="20"/>
          <w:szCs w:val="20"/>
        </w:rPr>
        <w:t xml:space="preserve"> </w:t>
      </w:r>
      <w:bookmarkEnd w:id="3"/>
      <w:bookmarkEnd w:id="4"/>
    </w:p>
    <w:p w14:paraId="1A8F16B3" w14:textId="77777777" w:rsidR="00B30911" w:rsidRPr="00B30911" w:rsidRDefault="00B30911" w:rsidP="00B30911"/>
    <w:p w14:paraId="1A8F16B4" w14:textId="77777777" w:rsidR="00BD617F" w:rsidRPr="00B30911" w:rsidRDefault="00BD617F" w:rsidP="00B30911">
      <w:r w:rsidRPr="00B30911">
        <w:t xml:space="preserve">Na území města </w:t>
      </w:r>
      <w:r w:rsidR="00B30911">
        <w:t>Slavičín</w:t>
      </w:r>
      <w:r w:rsidR="00AB6B7A">
        <w:t>a</w:t>
      </w:r>
      <w:r w:rsidRPr="00B30911">
        <w:t xml:space="preserve"> se sjízdnost odstraňováním sněhu a náledí nezajišťuje na úsecích pozemních komunikací, které jsou </w:t>
      </w:r>
      <w:r w:rsidR="009D63F1">
        <w:t xml:space="preserve">vymezeny </w:t>
      </w:r>
      <w:r w:rsidRPr="00B30911">
        <w:t xml:space="preserve">v příloze č. </w:t>
      </w:r>
      <w:r w:rsidR="009D63F1">
        <w:t>1</w:t>
      </w:r>
      <w:r w:rsidRPr="00B30911">
        <w:t xml:space="preserve"> tohoto nařízení</w:t>
      </w:r>
      <w:r w:rsidR="009D63F1" w:rsidRPr="009D63F1">
        <w:t xml:space="preserve"> </w:t>
      </w:r>
      <w:r w:rsidR="009D63F1">
        <w:t xml:space="preserve">a graficky znázorněny v příloze č. 3 </w:t>
      </w:r>
      <w:r w:rsidR="009D63F1" w:rsidRPr="00B30911">
        <w:t>tohoto nařízení</w:t>
      </w:r>
      <w:r w:rsidRPr="00B30911">
        <w:t xml:space="preserve">. </w:t>
      </w:r>
    </w:p>
    <w:p w14:paraId="1A8F16B5" w14:textId="77777777" w:rsidR="00BD617F" w:rsidRPr="00B30911" w:rsidRDefault="00BD617F" w:rsidP="00B30911">
      <w:pPr>
        <w:rPr>
          <w:highlight w:val="yellow"/>
        </w:rPr>
      </w:pPr>
    </w:p>
    <w:p w14:paraId="1A8F16B6" w14:textId="77777777" w:rsidR="00BD617F" w:rsidRPr="00B30911" w:rsidRDefault="00BD617F" w:rsidP="00B30911"/>
    <w:p w14:paraId="1A8F16B7" w14:textId="77777777" w:rsidR="006D6323" w:rsidRDefault="006D6323" w:rsidP="006D6323">
      <w:pPr>
        <w:pStyle w:val="Nadpis3"/>
        <w:numPr>
          <w:ilvl w:val="0"/>
          <w:numId w:val="4"/>
        </w:numPr>
        <w:spacing w:before="0" w:after="0"/>
        <w:jc w:val="center"/>
        <w:rPr>
          <w:sz w:val="20"/>
          <w:szCs w:val="20"/>
        </w:rPr>
      </w:pPr>
      <w:r w:rsidRPr="00510F63">
        <w:rPr>
          <w:sz w:val="20"/>
          <w:szCs w:val="20"/>
        </w:rPr>
        <w:br/>
      </w:r>
      <w:bookmarkStart w:id="6" w:name="_Toc245277332"/>
      <w:bookmarkStart w:id="7" w:name="_Toc374689809"/>
      <w:r w:rsidR="00BD617F" w:rsidRPr="006D6323">
        <w:rPr>
          <w:sz w:val="20"/>
          <w:szCs w:val="20"/>
        </w:rPr>
        <w:t>Vymezení úseků chodníků a ostatních místních komunikací pro pěší, na kterých se pro jejich malý dopravní význam nezajišťuje schůdnost</w:t>
      </w:r>
      <w:r w:rsidRPr="006D6323">
        <w:rPr>
          <w:sz w:val="20"/>
          <w:szCs w:val="20"/>
        </w:rPr>
        <w:t xml:space="preserve"> </w:t>
      </w:r>
      <w:r w:rsidR="00BD617F" w:rsidRPr="006D6323">
        <w:rPr>
          <w:sz w:val="20"/>
          <w:szCs w:val="20"/>
        </w:rPr>
        <w:t>odstraňováním sněhu a náledí</w:t>
      </w:r>
      <w:bookmarkEnd w:id="6"/>
      <w:bookmarkEnd w:id="7"/>
    </w:p>
    <w:p w14:paraId="1A8F16B8" w14:textId="77777777" w:rsidR="00BD617F" w:rsidRPr="00B30911" w:rsidRDefault="00BD617F" w:rsidP="00B30911">
      <w:pPr>
        <w:rPr>
          <w:highlight w:val="yellow"/>
        </w:rPr>
      </w:pPr>
    </w:p>
    <w:p w14:paraId="1A8F16B9" w14:textId="77777777" w:rsidR="009D63F1" w:rsidRPr="00B30911" w:rsidRDefault="00BD617F" w:rsidP="009D63F1">
      <w:r w:rsidRPr="00B30911">
        <w:t xml:space="preserve">Na území města </w:t>
      </w:r>
      <w:r w:rsidR="00D85BF4">
        <w:t>Slavičín</w:t>
      </w:r>
      <w:r w:rsidRPr="00B30911">
        <w:t xml:space="preserve"> se schůdnost odstraňováním sněhu a náledí nezajišťuje na úsecích chodníků a ostatních místních komunikací pro pěší (dále jen „chodníky“),</w:t>
      </w:r>
      <w:r w:rsidR="009D63F1" w:rsidRPr="00B30911">
        <w:t xml:space="preserve"> které jsou </w:t>
      </w:r>
      <w:r w:rsidR="009D63F1">
        <w:t xml:space="preserve">vymezeny </w:t>
      </w:r>
      <w:r w:rsidR="009D63F1" w:rsidRPr="00B30911">
        <w:t xml:space="preserve">v příloze č. </w:t>
      </w:r>
      <w:r w:rsidR="009D63F1">
        <w:t>2</w:t>
      </w:r>
      <w:r w:rsidR="009D63F1" w:rsidRPr="00B30911">
        <w:t xml:space="preserve"> tohoto nařízení</w:t>
      </w:r>
      <w:r w:rsidR="009D63F1" w:rsidRPr="009D63F1">
        <w:t xml:space="preserve"> </w:t>
      </w:r>
      <w:r w:rsidR="009D63F1">
        <w:t xml:space="preserve">a graficky znázorněny v příloze č. 3 </w:t>
      </w:r>
      <w:r w:rsidR="009D63F1" w:rsidRPr="00B30911">
        <w:t xml:space="preserve">tohoto nařízení. </w:t>
      </w:r>
    </w:p>
    <w:p w14:paraId="1A8F16BA" w14:textId="77777777" w:rsidR="00BD617F" w:rsidRPr="00B30911" w:rsidRDefault="00BD617F" w:rsidP="00B30911">
      <w:pPr>
        <w:rPr>
          <w:highlight w:val="yellow"/>
        </w:rPr>
      </w:pPr>
    </w:p>
    <w:p w14:paraId="1A8F16BB" w14:textId="77777777" w:rsidR="00BD617F" w:rsidRPr="00B30911" w:rsidRDefault="00BD617F" w:rsidP="00B30911"/>
    <w:p w14:paraId="1A8F16BC" w14:textId="77777777" w:rsidR="00D85BF4" w:rsidRDefault="00D85BF4" w:rsidP="00D85BF4">
      <w:pPr>
        <w:pStyle w:val="Nadpis3"/>
        <w:numPr>
          <w:ilvl w:val="0"/>
          <w:numId w:val="4"/>
        </w:numPr>
        <w:spacing w:before="0" w:after="0"/>
        <w:jc w:val="center"/>
        <w:rPr>
          <w:sz w:val="20"/>
          <w:szCs w:val="20"/>
        </w:rPr>
      </w:pPr>
      <w:r w:rsidRPr="00510F63">
        <w:rPr>
          <w:sz w:val="20"/>
          <w:szCs w:val="20"/>
        </w:rPr>
        <w:br/>
      </w:r>
      <w:bookmarkStart w:id="8" w:name="_Toc245277333"/>
      <w:bookmarkStart w:id="9" w:name="_Toc374689810"/>
      <w:r w:rsidR="00BD617F" w:rsidRPr="00D85BF4">
        <w:rPr>
          <w:sz w:val="20"/>
          <w:szCs w:val="20"/>
        </w:rPr>
        <w:t>Rozsah, způsob a lhůty odstraňování závad ve schůdnosti chodníků</w:t>
      </w:r>
      <w:bookmarkEnd w:id="8"/>
      <w:bookmarkEnd w:id="9"/>
      <w:r w:rsidRPr="00D85BF4">
        <w:rPr>
          <w:sz w:val="20"/>
          <w:szCs w:val="20"/>
        </w:rPr>
        <w:t xml:space="preserve"> </w:t>
      </w:r>
    </w:p>
    <w:p w14:paraId="1A8F16BD" w14:textId="77777777" w:rsidR="00BD617F" w:rsidRPr="00B30911" w:rsidRDefault="00BD617F" w:rsidP="00B30911"/>
    <w:p w14:paraId="1A8F16BE" w14:textId="77777777" w:rsidR="00BD617F" w:rsidRDefault="00014FF8" w:rsidP="00472C1F">
      <w:r w:rsidRPr="00D85BF4">
        <w:t xml:space="preserve">Rozsah, způsob a lhůty odstraňování závad ve schůdnosti </w:t>
      </w:r>
      <w:r w:rsidRPr="00B30911">
        <w:t>místních komunikací</w:t>
      </w:r>
      <w:r>
        <w:t>,</w:t>
      </w:r>
      <w:r w:rsidRPr="00014FF8">
        <w:t xml:space="preserve"> </w:t>
      </w:r>
      <w:r w:rsidRPr="006D6323">
        <w:t>chodníků a ostatních místních komunikací pro pěší</w:t>
      </w:r>
      <w:r>
        <w:t xml:space="preserve"> jsou stanoveny Plánem zimní údržby místních komunikací města Slavičín, který je nedílnou přílohou č. </w:t>
      </w:r>
      <w:r w:rsidR="009D63F1">
        <w:t>4</w:t>
      </w:r>
      <w:r>
        <w:t xml:space="preserve"> tohoto nařízení.</w:t>
      </w:r>
    </w:p>
    <w:p w14:paraId="1A8F16BF" w14:textId="77777777" w:rsidR="00014FF8" w:rsidRDefault="00014FF8" w:rsidP="00014FF8"/>
    <w:p w14:paraId="1A8F16C0" w14:textId="77777777" w:rsidR="00BD617F" w:rsidRPr="00B30911" w:rsidRDefault="00BD617F" w:rsidP="00B30911"/>
    <w:p w14:paraId="1A8F16C1" w14:textId="77777777" w:rsidR="00E653CF" w:rsidRDefault="00E653CF" w:rsidP="00E653CF">
      <w:pPr>
        <w:pStyle w:val="Nadpis3"/>
        <w:numPr>
          <w:ilvl w:val="0"/>
          <w:numId w:val="4"/>
        </w:numPr>
        <w:spacing w:before="0" w:after="0"/>
        <w:jc w:val="center"/>
        <w:rPr>
          <w:sz w:val="20"/>
          <w:szCs w:val="20"/>
        </w:rPr>
      </w:pPr>
      <w:r w:rsidRPr="00510F63">
        <w:rPr>
          <w:sz w:val="20"/>
          <w:szCs w:val="20"/>
        </w:rPr>
        <w:br/>
      </w:r>
      <w:bookmarkStart w:id="10" w:name="_Toc245277334"/>
      <w:bookmarkStart w:id="11" w:name="_Toc374689811"/>
      <w:r w:rsidRPr="00E653CF">
        <w:rPr>
          <w:sz w:val="20"/>
          <w:szCs w:val="20"/>
        </w:rPr>
        <w:t>Závěrečná ustanovení</w:t>
      </w:r>
      <w:bookmarkEnd w:id="10"/>
      <w:bookmarkEnd w:id="11"/>
      <w:r w:rsidRPr="00E653CF">
        <w:rPr>
          <w:sz w:val="20"/>
          <w:szCs w:val="20"/>
        </w:rPr>
        <w:t xml:space="preserve"> </w:t>
      </w:r>
    </w:p>
    <w:p w14:paraId="1A8F16C2" w14:textId="77777777" w:rsidR="00BD617F" w:rsidRPr="00B30911" w:rsidRDefault="00BD617F" w:rsidP="00B30911"/>
    <w:p w14:paraId="1A8F16C3" w14:textId="77777777" w:rsidR="00FE5FA8" w:rsidRDefault="00FE5FA8" w:rsidP="00FE5FA8">
      <w:pPr>
        <w:pStyle w:val="Odstavecseseznamem"/>
        <w:numPr>
          <w:ilvl w:val="0"/>
          <w:numId w:val="34"/>
        </w:numPr>
      </w:pPr>
      <w:r w:rsidRPr="00FE5FA8">
        <w:t xml:space="preserve">Tímto nařízením se </w:t>
      </w:r>
      <w:proofErr w:type="gramStart"/>
      <w:r w:rsidRPr="00FE5FA8">
        <w:t>ruší</w:t>
      </w:r>
      <w:proofErr w:type="gramEnd"/>
      <w:r w:rsidRPr="00FE5FA8">
        <w:t xml:space="preserve"> nařízení č. </w:t>
      </w:r>
      <w:r>
        <w:t>1</w:t>
      </w:r>
      <w:r w:rsidRPr="00FE5FA8">
        <w:t>/20</w:t>
      </w:r>
      <w:r>
        <w:t>1</w:t>
      </w:r>
      <w:r w:rsidRPr="00FE5FA8">
        <w:t>0 o udržování schůdnosti a sjízdnosti místních komunikací.</w:t>
      </w:r>
    </w:p>
    <w:p w14:paraId="1A8F16C4" w14:textId="77777777" w:rsidR="00472C1F" w:rsidRDefault="005B69DD" w:rsidP="00FE5FA8">
      <w:pPr>
        <w:pStyle w:val="Odstavecseseznamem"/>
        <w:numPr>
          <w:ilvl w:val="0"/>
          <w:numId w:val="34"/>
        </w:numPr>
      </w:pPr>
      <w:r w:rsidRPr="00B30911">
        <w:t>Toto nařízení nabývá účinnosti patnáctým dnem po jeho vyhlášení.</w:t>
      </w:r>
    </w:p>
    <w:p w14:paraId="1A8F16C5" w14:textId="77777777" w:rsidR="00BD617F" w:rsidRDefault="00BD617F" w:rsidP="00B30911"/>
    <w:p w14:paraId="1A8F16C6" w14:textId="77777777" w:rsidR="00C52196" w:rsidRDefault="00C52196" w:rsidP="00B30911"/>
    <w:p w14:paraId="1A8F16C7" w14:textId="77777777" w:rsidR="00C52196" w:rsidRDefault="00C52196" w:rsidP="00B30911"/>
    <w:p w14:paraId="1A8F16CA" w14:textId="77777777" w:rsidR="00A02C81" w:rsidRDefault="00A02C81" w:rsidP="00B30911"/>
    <w:p w14:paraId="1A8F16CB" w14:textId="77777777" w:rsidR="00A02C81" w:rsidRDefault="00A02C81" w:rsidP="00B30911"/>
    <w:p w14:paraId="1A8F16CC" w14:textId="77777777" w:rsidR="00BD617F" w:rsidRPr="00B30911" w:rsidRDefault="00BD617F" w:rsidP="00B30911"/>
    <w:p w14:paraId="1A8F16CD" w14:textId="77777777" w:rsidR="00E653CF" w:rsidRDefault="00E653CF" w:rsidP="00E653CF">
      <w:pPr>
        <w:rPr>
          <w:rFonts w:cs="Arial"/>
        </w:rPr>
      </w:pPr>
      <w:r>
        <w:rPr>
          <w:rFonts w:cs="Arial"/>
        </w:rPr>
        <w:t>Ing. Jaroslav Končický</w:t>
      </w:r>
      <w:r w:rsidR="00664870">
        <w:rPr>
          <w:rFonts w:cs="Arial"/>
        </w:rPr>
        <w:t xml:space="preserve"> v.r.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Ing. Pavel </w:t>
      </w:r>
      <w:r w:rsidR="009511F7">
        <w:rPr>
          <w:rFonts w:cs="Arial"/>
        </w:rPr>
        <w:t>Pinďák</w:t>
      </w:r>
      <w:r w:rsidR="00664870">
        <w:rPr>
          <w:rFonts w:cs="Arial"/>
        </w:rPr>
        <w:t xml:space="preserve"> v.r.</w:t>
      </w:r>
    </w:p>
    <w:p w14:paraId="1A8F16CE" w14:textId="77777777" w:rsidR="00E653CF" w:rsidRDefault="00E653CF" w:rsidP="00E653CF">
      <w:pPr>
        <w:rPr>
          <w:rFonts w:cs="Arial"/>
        </w:rPr>
      </w:pPr>
      <w:r>
        <w:rPr>
          <w:rFonts w:cs="Arial"/>
        </w:rPr>
        <w:t>starosta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místostarosta</w:t>
      </w:r>
    </w:p>
    <w:p w14:paraId="1A8F16CF" w14:textId="77777777" w:rsidR="00E653CF" w:rsidRDefault="00E653CF" w:rsidP="00E653CF">
      <w:pPr>
        <w:rPr>
          <w:rFonts w:cs="Courier"/>
        </w:rPr>
      </w:pPr>
    </w:p>
    <w:p w14:paraId="1A8F16D0" w14:textId="77777777" w:rsidR="00A02C81" w:rsidRDefault="00A02C81" w:rsidP="00E653CF">
      <w:pPr>
        <w:rPr>
          <w:rFonts w:cs="Courier"/>
        </w:rPr>
      </w:pPr>
    </w:p>
    <w:p w14:paraId="1A8F16D5" w14:textId="77777777" w:rsidR="00E653CF" w:rsidRDefault="00E653CF" w:rsidP="00E653CF">
      <w:pPr>
        <w:rPr>
          <w:rFonts w:cs="Courier"/>
        </w:rPr>
      </w:pPr>
    </w:p>
    <w:p w14:paraId="1A8F16D6" w14:textId="77777777" w:rsidR="00E653CF" w:rsidRDefault="00E653CF" w:rsidP="00E653CF">
      <w:r>
        <w:t>Vyvěšeno na úřední desce úřadu dne:</w:t>
      </w:r>
      <w:r>
        <w:tab/>
      </w:r>
      <w:r w:rsidR="00664870" w:rsidRPr="00664870">
        <w:rPr>
          <w:b/>
        </w:rPr>
        <w:t>05.02.2014</w:t>
      </w:r>
    </w:p>
    <w:p w14:paraId="1A8F16D7" w14:textId="77777777" w:rsidR="00E653CF" w:rsidRDefault="00E653CF" w:rsidP="00E653CF"/>
    <w:p w14:paraId="1A8F16D8" w14:textId="77777777" w:rsidR="00E653CF" w:rsidRDefault="00E653CF" w:rsidP="00E653CF">
      <w:pPr>
        <w:rPr>
          <w:b/>
        </w:rPr>
      </w:pPr>
      <w:r>
        <w:t>Sňato z úřední desky úřadu dne:</w:t>
      </w:r>
      <w:r w:rsidR="00664870">
        <w:tab/>
      </w:r>
      <w:r w:rsidR="00664870" w:rsidRPr="00664870">
        <w:rPr>
          <w:b/>
        </w:rPr>
        <w:t>20.02.2014</w:t>
      </w:r>
      <w:r w:rsidR="009908AC">
        <w:tab/>
      </w:r>
      <w:r>
        <w:tab/>
      </w:r>
    </w:p>
    <w:p w14:paraId="1A8F16D9" w14:textId="77777777" w:rsidR="00E653CF" w:rsidRDefault="00E653CF" w:rsidP="00E653CF">
      <w:pPr>
        <w:rPr>
          <w:b/>
        </w:rPr>
        <w:sectPr w:rsidR="00E653CF" w:rsidSect="0003343F">
          <w:footerReference w:type="default" r:id="rId8"/>
          <w:pgSz w:w="11906" w:h="16838" w:code="9"/>
          <w:pgMar w:top="1134" w:right="1134" w:bottom="1134" w:left="1134" w:header="709" w:footer="709" w:gutter="0"/>
          <w:pgNumType w:start="1"/>
          <w:cols w:space="708"/>
          <w:docGrid w:linePitch="360"/>
        </w:sectPr>
      </w:pPr>
      <w:bookmarkStart w:id="12" w:name="_Toc209839446"/>
    </w:p>
    <w:p w14:paraId="1A8F16DA" w14:textId="77777777" w:rsidR="00BD617F" w:rsidRPr="00B30911" w:rsidRDefault="00BF69D0" w:rsidP="00BF69D0">
      <w:pPr>
        <w:pStyle w:val="Nadpis3"/>
      </w:pPr>
      <w:bookmarkStart w:id="13" w:name="_Toc244396084"/>
      <w:bookmarkStart w:id="14" w:name="_Toc245277335"/>
      <w:bookmarkStart w:id="15" w:name="_Toc374689812"/>
      <w:bookmarkEnd w:id="12"/>
      <w:r w:rsidRPr="00515647">
        <w:lastRenderedPageBreak/>
        <w:t xml:space="preserve">Příloha </w:t>
      </w:r>
      <w:r>
        <w:t>č. 1 –</w:t>
      </w:r>
      <w:bookmarkEnd w:id="13"/>
      <w:r>
        <w:t xml:space="preserve"> </w:t>
      </w:r>
      <w:r w:rsidR="0004116F">
        <w:t>v</w:t>
      </w:r>
      <w:r w:rsidR="00BD617F" w:rsidRPr="00B30911">
        <w:t>ymezení úseků místních komunikací, na kterých se pro jejich malý dopravní význam nezajišťuje sjízdnost odstraňováním sněhu a náledí</w:t>
      </w:r>
      <w:bookmarkEnd w:id="14"/>
      <w:bookmarkEnd w:id="15"/>
      <w:r w:rsidR="00BD617F" w:rsidRPr="00B30911">
        <w:t xml:space="preserve"> </w:t>
      </w:r>
    </w:p>
    <w:p w14:paraId="1A8F16DB" w14:textId="77777777" w:rsidR="00BD617F" w:rsidRDefault="003046FC" w:rsidP="00B30911">
      <w:r>
        <w:t>(</w:t>
      </w:r>
      <w:r w:rsidR="0004116F">
        <w:t xml:space="preserve">definování úseků </w:t>
      </w:r>
      <w:r>
        <w:t>podle Pasportu místních komunikací města Slavičín</w:t>
      </w:r>
      <w:r w:rsidR="00A511A6">
        <w:t>a</w:t>
      </w:r>
      <w:r>
        <w:t>)</w:t>
      </w:r>
    </w:p>
    <w:p w14:paraId="1A8F16DC" w14:textId="77777777" w:rsidR="00834968" w:rsidRPr="00B30911" w:rsidRDefault="00834968" w:rsidP="00B30911"/>
    <w:p w14:paraId="1A8F16DD" w14:textId="77777777" w:rsidR="00BD617F" w:rsidRPr="00B30911" w:rsidRDefault="00BD617F" w:rsidP="00B30911"/>
    <w:tbl>
      <w:tblPr>
        <w:tblW w:w="96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4819"/>
        <w:gridCol w:w="1701"/>
        <w:gridCol w:w="1701"/>
      </w:tblGrid>
      <w:tr w:rsidR="00AE0732" w:rsidRPr="00AE0732" w14:paraId="1A8F16E2" w14:textId="77777777" w:rsidTr="00A511A6">
        <w:trPr>
          <w:trHeight w:val="24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A8F16DE" w14:textId="77777777" w:rsidR="00AE0732" w:rsidRPr="00AE0732" w:rsidRDefault="00A511A6" w:rsidP="00A511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č</w:t>
            </w:r>
            <w:r w:rsidR="00AE0732" w:rsidRPr="00AE0732">
              <w:rPr>
                <w:b/>
                <w:bCs/>
              </w:rPr>
              <w:t>íslo komunikace</w:t>
            </w:r>
          </w:p>
        </w:tc>
        <w:tc>
          <w:tcPr>
            <w:tcW w:w="481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A8F16DF" w14:textId="77777777" w:rsidR="00AE0732" w:rsidRPr="00AE0732" w:rsidRDefault="00A511A6" w:rsidP="00A511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AE0732" w:rsidRPr="00AE0732">
              <w:rPr>
                <w:b/>
                <w:bCs/>
              </w:rPr>
              <w:t>ázev komunikace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A8F16E0" w14:textId="77777777" w:rsidR="00AE0732" w:rsidRPr="00AE0732" w:rsidRDefault="00A511A6" w:rsidP="00A511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AE0732" w:rsidRPr="00AE0732">
              <w:rPr>
                <w:b/>
                <w:bCs/>
              </w:rPr>
              <w:t>ázev úseku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A8F16E1" w14:textId="77777777" w:rsidR="00AE0732" w:rsidRPr="00AE0732" w:rsidRDefault="00A511A6" w:rsidP="00A511A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AE0732" w:rsidRPr="00AE0732">
              <w:rPr>
                <w:b/>
                <w:bCs/>
              </w:rPr>
              <w:t>élka komunikace [m]</w:t>
            </w:r>
          </w:p>
        </w:tc>
      </w:tr>
      <w:tr w:rsidR="00AE0732" w:rsidRPr="00AE0732" w14:paraId="1A8F16E7" w14:textId="77777777" w:rsidTr="00A511A6">
        <w:trPr>
          <w:trHeight w:val="240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A8F16E3" w14:textId="77777777" w:rsidR="00AE0732" w:rsidRPr="00AE0732" w:rsidRDefault="00AE0732" w:rsidP="00AE073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</w:rPr>
            </w:pPr>
          </w:p>
        </w:tc>
        <w:tc>
          <w:tcPr>
            <w:tcW w:w="481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A8F16E4" w14:textId="77777777" w:rsidR="00AE0732" w:rsidRPr="00AE0732" w:rsidRDefault="00AE0732" w:rsidP="00AE073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A8F16E5" w14:textId="77777777" w:rsidR="00AE0732" w:rsidRPr="00AE0732" w:rsidRDefault="00AE0732" w:rsidP="00AE073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A8F16E6" w14:textId="77777777" w:rsidR="00AE0732" w:rsidRPr="00AE0732" w:rsidRDefault="00AE0732" w:rsidP="00AE073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</w:rPr>
            </w:pPr>
          </w:p>
        </w:tc>
      </w:tr>
      <w:tr w:rsidR="00282311" w:rsidRPr="00282311" w14:paraId="1A8F16EC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6E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112/c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6E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K Parku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6E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004931u001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6E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105,55</w:t>
            </w:r>
          </w:p>
        </w:tc>
      </w:tr>
      <w:tr w:rsidR="00282311" w:rsidRPr="00282311" w14:paraId="1A8F16F1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6E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67/c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6E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U bytovek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6E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000067u006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6F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80,02</w:t>
            </w:r>
          </w:p>
        </w:tc>
      </w:tr>
      <w:tr w:rsidR="00282311" w:rsidRPr="00282311" w14:paraId="1A8F16F6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6F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67/c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6F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U bytovek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6F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000067u004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6F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66,02</w:t>
            </w:r>
          </w:p>
        </w:tc>
      </w:tr>
      <w:tr w:rsidR="00282311" w:rsidRPr="00282311" w14:paraId="1A8F16FB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6F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67/c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6F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U bytovek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6F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000067u008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6F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63,02</w:t>
            </w:r>
          </w:p>
        </w:tc>
      </w:tr>
      <w:tr w:rsidR="00282311" w:rsidRPr="00282311" w14:paraId="1A8F1700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6F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67/c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6F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U bytovek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6F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000067u010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6F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52,99</w:t>
            </w:r>
          </w:p>
        </w:tc>
      </w:tr>
      <w:tr w:rsidR="00282311" w:rsidRPr="00282311" w14:paraId="1A8F1705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0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59/c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0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Družstevní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0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000059u004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0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22,34</w:t>
            </w:r>
          </w:p>
        </w:tc>
      </w:tr>
      <w:tr w:rsidR="00282311" w:rsidRPr="00282311" w14:paraId="1A8F170A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0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0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Mladotická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0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000006u001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0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91,9</w:t>
            </w:r>
          </w:p>
        </w:tc>
      </w:tr>
      <w:tr w:rsidR="00282311" w:rsidRPr="00282311" w14:paraId="1A8F170F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0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6/UK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0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Nepojmenovaná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0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000000u001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0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24,41</w:t>
            </w:r>
          </w:p>
        </w:tc>
      </w:tr>
      <w:tr w:rsidR="00282311" w:rsidRPr="00282311" w14:paraId="1A8F1714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1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57/c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1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Okružní 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1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000057u006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1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68,69</w:t>
            </w:r>
          </w:p>
        </w:tc>
      </w:tr>
      <w:tr w:rsidR="00282311" w:rsidRPr="00282311" w14:paraId="1A8F1719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1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56/c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1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Obchodní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1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000056u002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1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57,84</w:t>
            </w:r>
          </w:p>
        </w:tc>
      </w:tr>
      <w:tr w:rsidR="00282311" w:rsidRPr="00282311" w14:paraId="1A8F171E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1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32/c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1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Hasičská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1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000032u008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1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19,92</w:t>
            </w:r>
          </w:p>
        </w:tc>
      </w:tr>
      <w:tr w:rsidR="00282311" w:rsidRPr="00282311" w14:paraId="1A8F1723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1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32/c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2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Hasičská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2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000032u006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2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38,1</w:t>
            </w:r>
          </w:p>
        </w:tc>
      </w:tr>
      <w:tr w:rsidR="00282311" w:rsidRPr="00282311" w14:paraId="1A8F1728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2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32/c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2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Hasičská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2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000032u004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2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11,19</w:t>
            </w:r>
          </w:p>
        </w:tc>
      </w:tr>
      <w:tr w:rsidR="00282311" w:rsidRPr="00282311" w14:paraId="1A8F172D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2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32/c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2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Hasičská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2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000032u005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2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29,33</w:t>
            </w:r>
          </w:p>
        </w:tc>
      </w:tr>
      <w:tr w:rsidR="00282311" w:rsidRPr="00282311" w14:paraId="1A8F1732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2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32/c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2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Hasičská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3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000032u010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3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15,67</w:t>
            </w:r>
          </w:p>
        </w:tc>
      </w:tr>
      <w:tr w:rsidR="00282311" w:rsidRPr="00282311" w14:paraId="1A8F1737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3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32/c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3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Hasičská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3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000032u014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3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8,36</w:t>
            </w:r>
          </w:p>
        </w:tc>
      </w:tr>
      <w:tr w:rsidR="00282311" w:rsidRPr="00282311" w14:paraId="1A8F173C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3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27/c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3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Na Zastávce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3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000027u002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3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28,19</w:t>
            </w:r>
          </w:p>
        </w:tc>
      </w:tr>
      <w:tr w:rsidR="00282311" w:rsidRPr="00282311" w14:paraId="1A8F1741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3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95/c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3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Nepojmenovaná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3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000000u001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4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40,02</w:t>
            </w:r>
          </w:p>
        </w:tc>
      </w:tr>
      <w:tr w:rsidR="00282311" w:rsidRPr="00282311" w14:paraId="1A8F1746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4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32/c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4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Hasičská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4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000032u011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4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5,53</w:t>
            </w:r>
          </w:p>
        </w:tc>
      </w:tr>
      <w:tr w:rsidR="00282311" w:rsidRPr="00282311" w14:paraId="1A8F174B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4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32/c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4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Hasičská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4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000032u012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4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17,41</w:t>
            </w:r>
          </w:p>
        </w:tc>
      </w:tr>
      <w:tr w:rsidR="00282311" w:rsidRPr="00282311" w14:paraId="1A8F1750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4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20/c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4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Školní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4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000020u008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4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33,67</w:t>
            </w:r>
          </w:p>
        </w:tc>
      </w:tr>
      <w:tr w:rsidR="00282311" w:rsidRPr="00282311" w14:paraId="1A8F1755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5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20/c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5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Školní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5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000020u006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5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9,43</w:t>
            </w:r>
          </w:p>
        </w:tc>
      </w:tr>
      <w:tr w:rsidR="00282311" w:rsidRPr="00282311" w14:paraId="1A8F175A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5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20/c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5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Školní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5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000020u013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5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9,76</w:t>
            </w:r>
          </w:p>
        </w:tc>
      </w:tr>
      <w:tr w:rsidR="00282311" w:rsidRPr="00282311" w14:paraId="1A8F175F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5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20/c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5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Školní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5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000020u010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5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26,88</w:t>
            </w:r>
          </w:p>
        </w:tc>
      </w:tr>
      <w:tr w:rsidR="00282311" w:rsidRPr="00282311" w14:paraId="1A8F1764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6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30/c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6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Úzká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6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000030u002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6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24,52</w:t>
            </w:r>
          </w:p>
        </w:tc>
      </w:tr>
      <w:tr w:rsidR="00282311" w:rsidRPr="00282311" w14:paraId="1A8F1769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6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4/d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6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Nevšová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6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000004u003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6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12,76</w:t>
            </w:r>
          </w:p>
        </w:tc>
      </w:tr>
      <w:tr w:rsidR="00282311" w:rsidRPr="00282311" w14:paraId="1A8F176E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6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4/d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6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Nevšová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6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000004u001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6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49,93</w:t>
            </w:r>
          </w:p>
        </w:tc>
      </w:tr>
      <w:tr w:rsidR="00282311" w:rsidRPr="00282311" w14:paraId="1A8F1773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6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4/d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7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Nevšová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7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000004u002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7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10,72</w:t>
            </w:r>
          </w:p>
        </w:tc>
      </w:tr>
      <w:tr w:rsidR="00282311" w:rsidRPr="00282311" w14:paraId="1A8F1778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7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8/d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7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Nevšová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7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000008u001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7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2228,86</w:t>
            </w:r>
          </w:p>
        </w:tc>
      </w:tr>
      <w:tr w:rsidR="00282311" w:rsidRPr="00282311" w14:paraId="1A8F177D" w14:textId="77777777" w:rsidTr="00A511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7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8/UK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7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Nevšová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7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000008u002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7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27,78</w:t>
            </w:r>
          </w:p>
        </w:tc>
      </w:tr>
    </w:tbl>
    <w:p w14:paraId="1A8F177E" w14:textId="77777777" w:rsidR="00BF69D0" w:rsidRDefault="00BF69D0" w:rsidP="00B30911"/>
    <w:p w14:paraId="1A8F177F" w14:textId="77777777" w:rsidR="00BF69D0" w:rsidRDefault="00BF69D0" w:rsidP="00B30911"/>
    <w:p w14:paraId="1A8F1780" w14:textId="77777777" w:rsidR="003046FC" w:rsidRDefault="003046FC" w:rsidP="00B30911"/>
    <w:p w14:paraId="1A8F1781" w14:textId="77777777" w:rsidR="00282311" w:rsidRDefault="00282311" w:rsidP="00B30911"/>
    <w:p w14:paraId="1A8F1782" w14:textId="77777777" w:rsidR="00282311" w:rsidRDefault="00282311" w:rsidP="00B30911"/>
    <w:p w14:paraId="1A8F1783" w14:textId="77777777" w:rsidR="00282311" w:rsidRDefault="00282311" w:rsidP="00B30911"/>
    <w:p w14:paraId="1A8F1784" w14:textId="77777777" w:rsidR="003046FC" w:rsidRDefault="003046FC" w:rsidP="00B30911"/>
    <w:p w14:paraId="1A8F1785" w14:textId="77777777" w:rsidR="00834968" w:rsidRDefault="00834968" w:rsidP="00B30911"/>
    <w:p w14:paraId="1A8F1786" w14:textId="77777777" w:rsidR="00A02C81" w:rsidRDefault="00A02C81" w:rsidP="00B30911"/>
    <w:p w14:paraId="1A8F1787" w14:textId="77777777" w:rsidR="00A02C81" w:rsidRDefault="00A02C81" w:rsidP="00B30911"/>
    <w:p w14:paraId="1A8F1788" w14:textId="77777777" w:rsidR="00A02C81" w:rsidRDefault="00A02C81" w:rsidP="00B30911"/>
    <w:p w14:paraId="1A8F1789" w14:textId="77777777" w:rsidR="00A02C81" w:rsidRDefault="00A02C81" w:rsidP="00B30911"/>
    <w:p w14:paraId="1A8F178A" w14:textId="77777777" w:rsidR="00A02C81" w:rsidRDefault="00A02C81" w:rsidP="00B30911"/>
    <w:p w14:paraId="1A8F178B" w14:textId="77777777" w:rsidR="00A02C81" w:rsidRDefault="00A02C81" w:rsidP="00B30911"/>
    <w:p w14:paraId="1A8F178C" w14:textId="77777777" w:rsidR="003046FC" w:rsidRDefault="003046FC" w:rsidP="00B30911"/>
    <w:p w14:paraId="1A8F178D" w14:textId="77777777" w:rsidR="00BD617F" w:rsidRPr="00B30911" w:rsidRDefault="00BD617F" w:rsidP="00BF69D0">
      <w:pPr>
        <w:pStyle w:val="Nadpis3"/>
      </w:pPr>
      <w:bookmarkStart w:id="16" w:name="_Toc245277336"/>
      <w:bookmarkStart w:id="17" w:name="_Toc374689813"/>
      <w:r w:rsidRPr="00B30911">
        <w:lastRenderedPageBreak/>
        <w:t>Příloha č. 2</w:t>
      </w:r>
      <w:r w:rsidR="00BF69D0">
        <w:t xml:space="preserve"> – </w:t>
      </w:r>
      <w:r w:rsidR="0004116F">
        <w:t>v</w:t>
      </w:r>
      <w:r w:rsidRPr="00B30911">
        <w:t>ymezení úseků chodníků, na kterých se pro jejich malý dopravní význam nezajišťuje schůdnost odstraňováním sněhu a náledí</w:t>
      </w:r>
      <w:bookmarkEnd w:id="16"/>
      <w:bookmarkEnd w:id="17"/>
      <w:r w:rsidRPr="00B30911">
        <w:t xml:space="preserve"> </w:t>
      </w:r>
    </w:p>
    <w:p w14:paraId="1A8F178E" w14:textId="77777777" w:rsidR="003046FC" w:rsidRPr="00B30911" w:rsidRDefault="003046FC" w:rsidP="003046FC">
      <w:r>
        <w:t>(</w:t>
      </w:r>
      <w:r w:rsidR="0004116F">
        <w:t>definování úseků</w:t>
      </w:r>
      <w:r>
        <w:t xml:space="preserve"> podle Pasportu místních komunikací města Slavičín</w:t>
      </w:r>
      <w:r w:rsidR="00A511A6">
        <w:t>a</w:t>
      </w:r>
      <w:r>
        <w:t>)</w:t>
      </w:r>
    </w:p>
    <w:p w14:paraId="1A8F178F" w14:textId="77777777" w:rsidR="00BD617F" w:rsidRPr="00B30911" w:rsidRDefault="00BD617F" w:rsidP="00B30911"/>
    <w:p w14:paraId="1A8F1790" w14:textId="77777777" w:rsidR="00BD617F" w:rsidRDefault="00BD617F" w:rsidP="00B30911"/>
    <w:tbl>
      <w:tblPr>
        <w:tblW w:w="4937" w:type="pct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417"/>
        <w:gridCol w:w="4820"/>
        <w:gridCol w:w="1690"/>
        <w:gridCol w:w="12"/>
        <w:gridCol w:w="1701"/>
      </w:tblGrid>
      <w:tr w:rsidR="00AE0732" w:rsidRPr="00AE0732" w14:paraId="1A8F1795" w14:textId="77777777" w:rsidTr="00282311">
        <w:trPr>
          <w:gridBefore w:val="1"/>
          <w:wBefore w:w="8" w:type="pct"/>
          <w:trHeight w:val="230"/>
        </w:trPr>
        <w:tc>
          <w:tcPr>
            <w:tcW w:w="73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A8F1791" w14:textId="77777777" w:rsidR="00AE0732" w:rsidRPr="00AE0732" w:rsidRDefault="00060617" w:rsidP="0083496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č.</w:t>
            </w:r>
            <w:r w:rsidR="00AE0732" w:rsidRPr="00AE0732">
              <w:rPr>
                <w:b/>
                <w:bCs/>
              </w:rPr>
              <w:t xml:space="preserve"> komunikace</w:t>
            </w:r>
          </w:p>
        </w:tc>
        <w:tc>
          <w:tcPr>
            <w:tcW w:w="2495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A8F1792" w14:textId="77777777" w:rsidR="00AE0732" w:rsidRPr="00AE0732" w:rsidRDefault="00060617" w:rsidP="00060617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AE0732" w:rsidRPr="00AE0732">
              <w:rPr>
                <w:b/>
                <w:bCs/>
              </w:rPr>
              <w:t>ázev komunikace</w:t>
            </w:r>
          </w:p>
        </w:tc>
        <w:tc>
          <w:tcPr>
            <w:tcW w:w="875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A8F1793" w14:textId="77777777" w:rsidR="00AE0732" w:rsidRPr="00AE0732" w:rsidRDefault="00060617" w:rsidP="00060617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AE0732" w:rsidRPr="00AE0732">
              <w:rPr>
                <w:b/>
                <w:bCs/>
              </w:rPr>
              <w:t>ázev úseku</w:t>
            </w:r>
          </w:p>
        </w:tc>
        <w:tc>
          <w:tcPr>
            <w:tcW w:w="888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1A8F1794" w14:textId="77777777" w:rsidR="00AE0732" w:rsidRPr="00AE0732" w:rsidRDefault="00060617" w:rsidP="0028231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AE0732" w:rsidRPr="00AE0732">
              <w:rPr>
                <w:b/>
                <w:bCs/>
              </w:rPr>
              <w:t>élka komunikace [m]</w:t>
            </w:r>
          </w:p>
        </w:tc>
      </w:tr>
      <w:tr w:rsidR="00AE0732" w:rsidRPr="00AE0732" w14:paraId="1A8F179A" w14:textId="77777777" w:rsidTr="00282311">
        <w:trPr>
          <w:gridBefore w:val="1"/>
          <w:wBefore w:w="8" w:type="pct"/>
          <w:trHeight w:val="230"/>
        </w:trPr>
        <w:tc>
          <w:tcPr>
            <w:tcW w:w="73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A8F1796" w14:textId="77777777" w:rsidR="00AE0732" w:rsidRPr="00AE0732" w:rsidRDefault="00AE0732" w:rsidP="00AE073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</w:rPr>
            </w:pPr>
          </w:p>
        </w:tc>
        <w:tc>
          <w:tcPr>
            <w:tcW w:w="2495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A8F1797" w14:textId="77777777" w:rsidR="00AE0732" w:rsidRPr="00AE0732" w:rsidRDefault="00AE0732" w:rsidP="00AE073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</w:rPr>
            </w:pPr>
          </w:p>
        </w:tc>
        <w:tc>
          <w:tcPr>
            <w:tcW w:w="875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A8F1798" w14:textId="77777777" w:rsidR="00AE0732" w:rsidRPr="00AE0732" w:rsidRDefault="00AE0732" w:rsidP="00AE073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</w:rPr>
            </w:pPr>
          </w:p>
        </w:tc>
        <w:tc>
          <w:tcPr>
            <w:tcW w:w="888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1A8F1799" w14:textId="77777777" w:rsidR="00AE0732" w:rsidRPr="00AE0732" w:rsidRDefault="00AE0732" w:rsidP="00AE073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</w:rPr>
            </w:pPr>
          </w:p>
        </w:tc>
      </w:tr>
      <w:tr w:rsidR="00282311" w:rsidRPr="00282311" w14:paraId="1A8F179F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9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49520/III</w:t>
            </w:r>
          </w:p>
        </w:tc>
        <w:tc>
          <w:tcPr>
            <w:tcW w:w="2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9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proofErr w:type="spellStart"/>
            <w:r w:rsidRPr="00282311">
              <w:rPr>
                <w:rFonts w:cs="Arial"/>
              </w:rPr>
              <w:t>Divnická</w:t>
            </w:r>
            <w:proofErr w:type="spellEnd"/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9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049520c0002</w:t>
            </w:r>
          </w:p>
        </w:tc>
        <w:tc>
          <w:tcPr>
            <w:tcW w:w="8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9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35,62</w:t>
            </w:r>
          </w:p>
        </w:tc>
      </w:tr>
      <w:tr w:rsidR="00282311" w:rsidRPr="00282311" w14:paraId="1A8F17A4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A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49520/III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A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proofErr w:type="spellStart"/>
            <w:r w:rsidRPr="00282311">
              <w:rPr>
                <w:rFonts w:cs="Arial"/>
              </w:rPr>
              <w:t>Divnická</w:t>
            </w:r>
            <w:proofErr w:type="spellEnd"/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A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049520c0003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A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32,97</w:t>
            </w:r>
          </w:p>
        </w:tc>
      </w:tr>
      <w:tr w:rsidR="00282311" w:rsidRPr="00282311" w14:paraId="1A8F17A9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A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49520/III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A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proofErr w:type="spellStart"/>
            <w:r w:rsidRPr="00282311">
              <w:rPr>
                <w:rFonts w:cs="Arial"/>
              </w:rPr>
              <w:t>Divnická</w:t>
            </w:r>
            <w:proofErr w:type="spellEnd"/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A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049520c0004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A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16,55</w:t>
            </w:r>
          </w:p>
        </w:tc>
      </w:tr>
      <w:tr w:rsidR="00282311" w:rsidRPr="00282311" w14:paraId="1A8F17AE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A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49520/III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A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proofErr w:type="spellStart"/>
            <w:r w:rsidRPr="00282311">
              <w:rPr>
                <w:rFonts w:cs="Arial"/>
              </w:rPr>
              <w:t>Divnická</w:t>
            </w:r>
            <w:proofErr w:type="spellEnd"/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A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049520c0005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A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31,32</w:t>
            </w:r>
          </w:p>
        </w:tc>
      </w:tr>
      <w:tr w:rsidR="00282311" w:rsidRPr="00282311" w14:paraId="1A8F17B3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A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4931/III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B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K Parku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B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004931c0005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B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116,38</w:t>
            </w:r>
          </w:p>
        </w:tc>
      </w:tr>
      <w:tr w:rsidR="00282311" w:rsidRPr="00282311" w14:paraId="1A8F17B8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B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49520/III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B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proofErr w:type="spellStart"/>
            <w:r w:rsidRPr="00282311">
              <w:rPr>
                <w:rFonts w:cs="Arial"/>
              </w:rPr>
              <w:t>Divnická</w:t>
            </w:r>
            <w:proofErr w:type="spellEnd"/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B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049520c0006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B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138,35</w:t>
            </w:r>
          </w:p>
        </w:tc>
      </w:tr>
      <w:tr w:rsidR="00282311" w:rsidRPr="00282311" w14:paraId="1A8F17BD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B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49520/III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B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proofErr w:type="spellStart"/>
            <w:r w:rsidRPr="00282311">
              <w:rPr>
                <w:rFonts w:cs="Arial"/>
              </w:rPr>
              <w:t>Divnická</w:t>
            </w:r>
            <w:proofErr w:type="spellEnd"/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B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049520c0001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B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26,71</w:t>
            </w:r>
          </w:p>
        </w:tc>
      </w:tr>
      <w:tr w:rsidR="00282311" w:rsidRPr="00282311" w14:paraId="1A8F17C2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B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488/II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B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Hradecká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C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000488c0006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C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19,61</w:t>
            </w:r>
          </w:p>
        </w:tc>
      </w:tr>
      <w:tr w:rsidR="00282311" w:rsidRPr="00282311" w14:paraId="1A8F17C7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C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4931/III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C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K Parku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C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004931c0001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C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103,1</w:t>
            </w:r>
          </w:p>
        </w:tc>
      </w:tr>
      <w:tr w:rsidR="00282311" w:rsidRPr="00282311" w14:paraId="1A8F17CC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C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4886/III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C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 xml:space="preserve">K. </w:t>
            </w:r>
            <w:proofErr w:type="spellStart"/>
            <w:r w:rsidRPr="00282311">
              <w:rPr>
                <w:rFonts w:cs="Arial"/>
              </w:rPr>
              <w:t>Vystčila</w:t>
            </w:r>
            <w:proofErr w:type="spellEnd"/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C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004886c0012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C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14,13</w:t>
            </w:r>
          </w:p>
        </w:tc>
      </w:tr>
      <w:tr w:rsidR="00282311" w:rsidRPr="00282311" w14:paraId="1A8F17D1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C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49520/III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C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Divnice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C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049520c0010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D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49,83</w:t>
            </w:r>
          </w:p>
        </w:tc>
      </w:tr>
      <w:tr w:rsidR="00282311" w:rsidRPr="00282311" w14:paraId="1A8F17D6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D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49520/III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D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Divnice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D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049520c0009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D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47,21</w:t>
            </w:r>
          </w:p>
        </w:tc>
      </w:tr>
      <w:tr w:rsidR="00282311" w:rsidRPr="00282311" w14:paraId="1A8F17DB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D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49520/III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D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Divnice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D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049520c0008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D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53,54</w:t>
            </w:r>
          </w:p>
        </w:tc>
      </w:tr>
      <w:tr w:rsidR="00282311" w:rsidRPr="00282311" w14:paraId="1A8F17E0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D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49520/III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D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Divnice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D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049520c0007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D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95,05</w:t>
            </w:r>
          </w:p>
        </w:tc>
      </w:tr>
      <w:tr w:rsidR="00282311" w:rsidRPr="00282311" w14:paraId="1A8F17E5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E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49520/III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E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Divnice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E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049520c0006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E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78,36</w:t>
            </w:r>
          </w:p>
        </w:tc>
      </w:tr>
      <w:tr w:rsidR="00282311" w:rsidRPr="00282311" w14:paraId="1A8F17EA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E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49520/III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E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Divnice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E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049520c0005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E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49,63</w:t>
            </w:r>
          </w:p>
        </w:tc>
      </w:tr>
      <w:tr w:rsidR="00282311" w:rsidRPr="00282311" w14:paraId="1A8F17EF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E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49520/III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E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Divnice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E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049520c0004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E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31,19</w:t>
            </w:r>
          </w:p>
        </w:tc>
      </w:tr>
      <w:tr w:rsidR="00282311" w:rsidRPr="00282311" w14:paraId="1A8F17F4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F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49520/III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F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Divnice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F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049520c0003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F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26,47</w:t>
            </w:r>
          </w:p>
        </w:tc>
      </w:tr>
      <w:tr w:rsidR="00282311" w:rsidRPr="00282311" w14:paraId="1A8F17F9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F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49520/III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F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Divnice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F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049520c0002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F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67,13</w:t>
            </w:r>
          </w:p>
        </w:tc>
      </w:tr>
      <w:tr w:rsidR="00282311" w:rsidRPr="00282311" w14:paraId="1A8F17FE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F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49520/III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F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Divnice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F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049520c0001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7F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18,6</w:t>
            </w:r>
          </w:p>
        </w:tc>
      </w:tr>
      <w:tr w:rsidR="00282311" w:rsidRPr="00282311" w14:paraId="1A8F1803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7F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0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0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000SCHc0209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0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58,32</w:t>
            </w:r>
          </w:p>
        </w:tc>
      </w:tr>
      <w:tr w:rsidR="00282311" w:rsidRPr="00282311" w14:paraId="1A8F1808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0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0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0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000SCHc0210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0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23,98</w:t>
            </w:r>
          </w:p>
        </w:tc>
      </w:tr>
      <w:tr w:rsidR="00282311" w:rsidRPr="00282311" w14:paraId="1A8F180D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0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0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0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000SCHc0212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0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5,35</w:t>
            </w:r>
          </w:p>
        </w:tc>
      </w:tr>
      <w:tr w:rsidR="00282311" w:rsidRPr="00282311" w14:paraId="1A8F1812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0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0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1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000SCHc0211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1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12,5</w:t>
            </w:r>
          </w:p>
        </w:tc>
      </w:tr>
      <w:tr w:rsidR="00282311" w:rsidRPr="00282311" w14:paraId="1A8F1817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1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1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1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000SCHc0213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1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21,75</w:t>
            </w:r>
          </w:p>
        </w:tc>
      </w:tr>
      <w:tr w:rsidR="00282311" w:rsidRPr="00282311" w14:paraId="1A8F181C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1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1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1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000SCHc0214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1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28,13</w:t>
            </w:r>
          </w:p>
        </w:tc>
      </w:tr>
      <w:tr w:rsidR="00282311" w:rsidRPr="00282311" w14:paraId="1A8F1821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1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1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1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000SCHc0208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2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11,79</w:t>
            </w:r>
          </w:p>
        </w:tc>
      </w:tr>
      <w:tr w:rsidR="00282311" w:rsidRPr="00282311" w14:paraId="1A8F1826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2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2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2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000SCHc0189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2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85,42</w:t>
            </w:r>
          </w:p>
        </w:tc>
      </w:tr>
      <w:tr w:rsidR="00282311" w:rsidRPr="00282311" w14:paraId="1A8F182B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2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2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2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000SCHc0198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2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13,65</w:t>
            </w:r>
          </w:p>
        </w:tc>
      </w:tr>
      <w:tr w:rsidR="00282311" w:rsidRPr="00282311" w14:paraId="1A8F1830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2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2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2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000SCHc0202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2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29,63</w:t>
            </w:r>
          </w:p>
        </w:tc>
      </w:tr>
      <w:tr w:rsidR="00282311" w:rsidRPr="00282311" w14:paraId="1A8F1835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3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3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3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000SCHc0196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3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93,8</w:t>
            </w:r>
          </w:p>
        </w:tc>
      </w:tr>
      <w:tr w:rsidR="00282311" w:rsidRPr="00282311" w14:paraId="1A8F183A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3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3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3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000SCHc0185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3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70,74</w:t>
            </w:r>
          </w:p>
        </w:tc>
      </w:tr>
      <w:tr w:rsidR="00282311" w:rsidRPr="00282311" w14:paraId="1A8F183F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3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3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3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000SCHc0174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3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72,73</w:t>
            </w:r>
          </w:p>
        </w:tc>
      </w:tr>
      <w:tr w:rsidR="00282311" w:rsidRPr="00282311" w14:paraId="1A8F1844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4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4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4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000SCHc0168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4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73,48</w:t>
            </w:r>
          </w:p>
        </w:tc>
      </w:tr>
      <w:tr w:rsidR="00282311" w:rsidRPr="00282311" w14:paraId="1A8F1849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4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4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4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000SCHc0187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4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13,87</w:t>
            </w:r>
          </w:p>
        </w:tc>
      </w:tr>
      <w:tr w:rsidR="00282311" w:rsidRPr="00282311" w14:paraId="1A8F184E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4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4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4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000SCHc0192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4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21,48</w:t>
            </w:r>
          </w:p>
        </w:tc>
      </w:tr>
      <w:tr w:rsidR="00282311" w:rsidRPr="00282311" w14:paraId="1A8F1853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4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5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5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000SCHc0193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5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19</w:t>
            </w:r>
          </w:p>
        </w:tc>
      </w:tr>
      <w:tr w:rsidR="00282311" w:rsidRPr="00282311" w14:paraId="1A8F1858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5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5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5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000SCHc0180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5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22,99</w:t>
            </w:r>
          </w:p>
        </w:tc>
      </w:tr>
      <w:tr w:rsidR="00282311" w:rsidRPr="00282311" w14:paraId="1A8F185D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5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5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5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000SCHc0156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5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5,87</w:t>
            </w:r>
          </w:p>
        </w:tc>
      </w:tr>
      <w:tr w:rsidR="00282311" w:rsidRPr="00282311" w14:paraId="1A8F1862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5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5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6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000SCHc0175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6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5,97</w:t>
            </w:r>
          </w:p>
        </w:tc>
      </w:tr>
      <w:tr w:rsidR="00282311" w:rsidRPr="00282311" w14:paraId="1A8F1867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6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6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6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000SCHc0182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6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6,42</w:t>
            </w:r>
          </w:p>
        </w:tc>
      </w:tr>
      <w:tr w:rsidR="00282311" w:rsidRPr="00282311" w14:paraId="1A8F186C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6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6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6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000SCHc0190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6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6,53</w:t>
            </w:r>
          </w:p>
        </w:tc>
      </w:tr>
      <w:tr w:rsidR="00282311" w:rsidRPr="00282311" w14:paraId="1A8F1871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6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6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6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000SCHc0194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7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22,57</w:t>
            </w:r>
          </w:p>
        </w:tc>
      </w:tr>
      <w:tr w:rsidR="00282311" w:rsidRPr="00282311" w14:paraId="1A8F1876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7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7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7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000SCHc0197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7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6,84</w:t>
            </w:r>
          </w:p>
        </w:tc>
      </w:tr>
      <w:tr w:rsidR="00282311" w:rsidRPr="00282311" w14:paraId="1A8F187B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7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7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7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000SCHc0201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7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6,29</w:t>
            </w:r>
          </w:p>
        </w:tc>
      </w:tr>
      <w:tr w:rsidR="00282311" w:rsidRPr="00282311" w14:paraId="1A8F1880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7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7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7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000SCHc0204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7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43,93</w:t>
            </w:r>
          </w:p>
        </w:tc>
      </w:tr>
      <w:tr w:rsidR="00282311" w:rsidRPr="00282311" w14:paraId="1A8F1885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8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8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8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000SCHc0205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8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11,39</w:t>
            </w:r>
          </w:p>
        </w:tc>
      </w:tr>
      <w:tr w:rsidR="00282311" w:rsidRPr="00282311" w14:paraId="1A8F188A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8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lastRenderedPageBreak/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8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8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000SCHc0200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8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9,34</w:t>
            </w:r>
          </w:p>
        </w:tc>
      </w:tr>
      <w:tr w:rsidR="00282311" w:rsidRPr="00282311" w14:paraId="1A8F188F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8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8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8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000SCHc0188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8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54,81</w:t>
            </w:r>
          </w:p>
        </w:tc>
      </w:tr>
      <w:tr w:rsidR="00282311" w:rsidRPr="00282311" w14:paraId="1A8F1894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9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9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9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000SCHc0171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9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23,03</w:t>
            </w:r>
          </w:p>
        </w:tc>
      </w:tr>
      <w:tr w:rsidR="00282311" w:rsidRPr="00282311" w14:paraId="1A8F1899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9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9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9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000SCHc0173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9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4,71</w:t>
            </w:r>
          </w:p>
        </w:tc>
      </w:tr>
      <w:tr w:rsidR="00282311" w:rsidRPr="00282311" w14:paraId="1A8F189E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9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9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9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000SCHc0162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9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24,07</w:t>
            </w:r>
          </w:p>
        </w:tc>
      </w:tr>
      <w:tr w:rsidR="00282311" w:rsidRPr="00282311" w14:paraId="1A8F18A3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9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A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A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000SCHc0161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A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5,81</w:t>
            </w:r>
          </w:p>
        </w:tc>
      </w:tr>
      <w:tr w:rsidR="00282311" w:rsidRPr="00282311" w14:paraId="1A8F18A8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A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A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A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000SCHc0157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A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7,79</w:t>
            </w:r>
          </w:p>
        </w:tc>
      </w:tr>
      <w:tr w:rsidR="00282311" w:rsidRPr="00282311" w14:paraId="1A8F18AD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A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A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A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000SCHc0137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A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34,2</w:t>
            </w:r>
          </w:p>
        </w:tc>
      </w:tr>
      <w:tr w:rsidR="00282311" w:rsidRPr="00282311" w14:paraId="1A8F18B2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A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A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B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000SCHc0148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B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69,64</w:t>
            </w:r>
          </w:p>
        </w:tc>
      </w:tr>
      <w:tr w:rsidR="00282311" w:rsidRPr="00282311" w14:paraId="1A8F18B7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B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B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B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000SCHc0144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B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19,54</w:t>
            </w:r>
          </w:p>
        </w:tc>
      </w:tr>
      <w:tr w:rsidR="00282311" w:rsidRPr="00282311" w14:paraId="1A8F18BC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B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B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B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000SCHc0153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B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24,05</w:t>
            </w:r>
          </w:p>
        </w:tc>
      </w:tr>
      <w:tr w:rsidR="00282311" w:rsidRPr="00282311" w14:paraId="1A8F18C1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B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B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B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000SCHc0132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C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48,59</w:t>
            </w:r>
          </w:p>
        </w:tc>
      </w:tr>
      <w:tr w:rsidR="00282311" w:rsidRPr="00282311" w14:paraId="1A8F18C6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C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C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C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000SCHc0131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C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19,34</w:t>
            </w:r>
          </w:p>
        </w:tc>
      </w:tr>
      <w:tr w:rsidR="00282311" w:rsidRPr="00282311" w14:paraId="1A8F18CB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C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C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C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000SCHc0124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C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69,69</w:t>
            </w:r>
          </w:p>
        </w:tc>
      </w:tr>
      <w:tr w:rsidR="00282311" w:rsidRPr="00282311" w14:paraId="1A8F18D0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C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C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C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000SCHc0113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C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70,09</w:t>
            </w:r>
          </w:p>
        </w:tc>
      </w:tr>
      <w:tr w:rsidR="00282311" w:rsidRPr="00282311" w14:paraId="1A8F18D5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D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D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D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D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34,22</w:t>
            </w:r>
          </w:p>
        </w:tc>
      </w:tr>
      <w:tr w:rsidR="00282311" w:rsidRPr="00282311" w14:paraId="1A8F18DA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D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D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D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000SCHc0120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D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26,03</w:t>
            </w:r>
          </w:p>
        </w:tc>
      </w:tr>
      <w:tr w:rsidR="00282311" w:rsidRPr="00282311" w14:paraId="1A8F18DF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D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D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D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000SCHc0003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D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154,32</w:t>
            </w:r>
          </w:p>
        </w:tc>
      </w:tr>
      <w:tr w:rsidR="00282311" w:rsidRPr="00282311" w14:paraId="1A8F18E4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E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E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E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000SCHc0177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E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69,05</w:t>
            </w:r>
          </w:p>
        </w:tc>
      </w:tr>
      <w:tr w:rsidR="00282311" w:rsidRPr="00282311" w14:paraId="1A8F18E9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E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E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E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000SCHc0169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E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17,3</w:t>
            </w:r>
          </w:p>
        </w:tc>
      </w:tr>
      <w:tr w:rsidR="00282311" w:rsidRPr="00282311" w14:paraId="1A8F18EE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E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E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E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000SCHc0181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E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11,33</w:t>
            </w:r>
          </w:p>
        </w:tc>
      </w:tr>
      <w:tr w:rsidR="00282311" w:rsidRPr="00282311" w14:paraId="1A8F18F3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E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F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F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000SCHc0184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F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76,02</w:t>
            </w:r>
          </w:p>
        </w:tc>
      </w:tr>
      <w:tr w:rsidR="00282311" w:rsidRPr="00282311" w14:paraId="1A8F18F8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F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F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F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000SCHc0186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F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17,4</w:t>
            </w:r>
          </w:p>
        </w:tc>
      </w:tr>
      <w:tr w:rsidR="00282311" w:rsidRPr="00282311" w14:paraId="1A8F18FD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F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F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F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000SCHc0164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F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82,24</w:t>
            </w:r>
          </w:p>
        </w:tc>
      </w:tr>
      <w:tr w:rsidR="00282311" w:rsidRPr="00282311" w14:paraId="1A8F1902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8F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8F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0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000SCHc0163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0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4,52</w:t>
            </w:r>
          </w:p>
        </w:tc>
      </w:tr>
      <w:tr w:rsidR="00282311" w:rsidRPr="00282311" w14:paraId="1A8F1907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0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0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0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000SCHc0158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0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3,55</w:t>
            </w:r>
          </w:p>
        </w:tc>
      </w:tr>
      <w:tr w:rsidR="00282311" w:rsidRPr="00282311" w14:paraId="1A8F190C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0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0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0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000SCHc0160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0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8,82</w:t>
            </w:r>
          </w:p>
        </w:tc>
      </w:tr>
      <w:tr w:rsidR="00282311" w:rsidRPr="00282311" w14:paraId="1A8F1911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0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0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0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000SCHc0165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1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3,97</w:t>
            </w:r>
          </w:p>
        </w:tc>
      </w:tr>
      <w:tr w:rsidR="00282311" w:rsidRPr="00282311" w14:paraId="1A8F1916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1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1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1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1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8,41</w:t>
            </w:r>
          </w:p>
        </w:tc>
      </w:tr>
      <w:tr w:rsidR="00282311" w:rsidRPr="00282311" w14:paraId="1A8F191B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1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1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1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000SCHc0178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1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7,91</w:t>
            </w:r>
          </w:p>
        </w:tc>
      </w:tr>
      <w:tr w:rsidR="00282311" w:rsidRPr="00282311" w14:paraId="1A8F1920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1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1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1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000SCHc0172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1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8,02</w:t>
            </w:r>
          </w:p>
        </w:tc>
      </w:tr>
      <w:tr w:rsidR="00282311" w:rsidRPr="00282311" w14:paraId="1A8F1925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2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2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2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000SCHc0135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2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70,12</w:t>
            </w:r>
          </w:p>
        </w:tc>
      </w:tr>
      <w:tr w:rsidR="00282311" w:rsidRPr="00282311" w14:paraId="1A8F192A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2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2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2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000SCHc0122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2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45,33</w:t>
            </w:r>
          </w:p>
        </w:tc>
      </w:tr>
      <w:tr w:rsidR="00282311" w:rsidRPr="00282311" w14:paraId="1A8F192F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2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2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2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000SCHc0215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2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27,64</w:t>
            </w:r>
          </w:p>
        </w:tc>
      </w:tr>
      <w:tr w:rsidR="00282311" w:rsidRPr="00282311" w14:paraId="1A8F1934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3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3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3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000SCHc0004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3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43,41</w:t>
            </w:r>
          </w:p>
        </w:tc>
      </w:tr>
      <w:tr w:rsidR="00282311" w:rsidRPr="00282311" w14:paraId="1A8F1939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3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3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3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000SCHc0203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3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16,9</w:t>
            </w:r>
          </w:p>
        </w:tc>
      </w:tr>
      <w:tr w:rsidR="00282311" w:rsidRPr="00282311" w14:paraId="1A8F193E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3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3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3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000SCHc0195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3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15,09</w:t>
            </w:r>
          </w:p>
        </w:tc>
      </w:tr>
      <w:tr w:rsidR="00282311" w:rsidRPr="00282311" w14:paraId="1A8F1943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3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4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4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000SCHc0199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4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63,01</w:t>
            </w:r>
          </w:p>
        </w:tc>
      </w:tr>
      <w:tr w:rsidR="00282311" w:rsidRPr="00282311" w14:paraId="1A8F1948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4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4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4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000SCHc0155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4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15,74</w:t>
            </w:r>
          </w:p>
        </w:tc>
      </w:tr>
      <w:tr w:rsidR="00282311" w:rsidRPr="00282311" w14:paraId="1A8F194D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4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4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4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000SCHc0154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4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22,61</w:t>
            </w:r>
          </w:p>
        </w:tc>
      </w:tr>
      <w:tr w:rsidR="00282311" w:rsidRPr="00282311" w14:paraId="1A8F1952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4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4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5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000SCHc0123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5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20,4</w:t>
            </w:r>
          </w:p>
        </w:tc>
      </w:tr>
      <w:tr w:rsidR="00282311" w:rsidRPr="00282311" w14:paraId="1A8F1957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5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5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5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000SCHc0143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5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5,79</w:t>
            </w:r>
          </w:p>
        </w:tc>
      </w:tr>
      <w:tr w:rsidR="00282311" w:rsidRPr="00282311" w14:paraId="1A8F195C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5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5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5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000SCHc0142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5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1,94</w:t>
            </w:r>
          </w:p>
        </w:tc>
      </w:tr>
      <w:tr w:rsidR="00282311" w:rsidRPr="00282311" w14:paraId="1A8F1961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5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5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5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000SCHc0141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6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1,19</w:t>
            </w:r>
          </w:p>
        </w:tc>
      </w:tr>
      <w:tr w:rsidR="00282311" w:rsidRPr="00282311" w14:paraId="1A8F1966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6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6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6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000SCHc0150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6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5,84</w:t>
            </w:r>
          </w:p>
        </w:tc>
      </w:tr>
      <w:tr w:rsidR="00282311" w:rsidRPr="00282311" w14:paraId="1A8F196B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6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6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6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000SCHc0147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6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1,78</w:t>
            </w:r>
          </w:p>
        </w:tc>
      </w:tr>
      <w:tr w:rsidR="00282311" w:rsidRPr="00282311" w14:paraId="1A8F1970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6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6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6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000SCHc0145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6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1,2</w:t>
            </w:r>
          </w:p>
        </w:tc>
      </w:tr>
      <w:tr w:rsidR="00282311" w:rsidRPr="00282311" w14:paraId="1A8F1975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7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7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7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000SCHc0138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7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1,03</w:t>
            </w:r>
          </w:p>
        </w:tc>
      </w:tr>
      <w:tr w:rsidR="00282311" w:rsidRPr="00282311" w14:paraId="1A8F197A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7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7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7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000SCHc0139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7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2,63</w:t>
            </w:r>
          </w:p>
        </w:tc>
      </w:tr>
      <w:tr w:rsidR="00282311" w:rsidRPr="00282311" w14:paraId="1A8F197F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7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7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7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000SCHc0140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7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17,25</w:t>
            </w:r>
          </w:p>
        </w:tc>
      </w:tr>
      <w:tr w:rsidR="00282311" w:rsidRPr="00282311" w14:paraId="1A8F1984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8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8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8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000SCHc0127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8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35,83</w:t>
            </w:r>
          </w:p>
        </w:tc>
      </w:tr>
      <w:tr w:rsidR="00282311" w:rsidRPr="00282311" w14:paraId="1A8F1989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8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8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8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8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31,79</w:t>
            </w:r>
          </w:p>
        </w:tc>
      </w:tr>
      <w:tr w:rsidR="00282311" w:rsidRPr="00282311" w14:paraId="1A8F198E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8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8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8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000SCHc0129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8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46,13</w:t>
            </w:r>
          </w:p>
        </w:tc>
      </w:tr>
      <w:tr w:rsidR="00282311" w:rsidRPr="00282311" w14:paraId="1A8F1993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8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9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9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000SCHc0130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9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88,95</w:t>
            </w:r>
          </w:p>
        </w:tc>
      </w:tr>
      <w:tr w:rsidR="00282311" w:rsidRPr="00282311" w14:paraId="1A8F1998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9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lastRenderedPageBreak/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9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9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9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24,75</w:t>
            </w:r>
          </w:p>
        </w:tc>
      </w:tr>
      <w:tr w:rsidR="00282311" w:rsidRPr="00282311" w14:paraId="1A8F199D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9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9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9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000SCHc0099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9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33,55</w:t>
            </w:r>
          </w:p>
        </w:tc>
      </w:tr>
      <w:tr w:rsidR="00282311" w:rsidRPr="00282311" w14:paraId="1A8F19A2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9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9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A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000SCHc0095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A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24,76</w:t>
            </w:r>
          </w:p>
        </w:tc>
      </w:tr>
      <w:tr w:rsidR="00282311" w:rsidRPr="00282311" w14:paraId="1A8F19A7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A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A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A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000SCHc0093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A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33,92</w:t>
            </w:r>
          </w:p>
        </w:tc>
      </w:tr>
      <w:tr w:rsidR="00282311" w:rsidRPr="00282311" w14:paraId="1A8F19AC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A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A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A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000SCHc0121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A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43,4</w:t>
            </w:r>
          </w:p>
        </w:tc>
      </w:tr>
      <w:tr w:rsidR="00282311" w:rsidRPr="00282311" w14:paraId="1A8F19B1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A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A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A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000SCHc0116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B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8,76</w:t>
            </w:r>
          </w:p>
        </w:tc>
      </w:tr>
      <w:tr w:rsidR="00282311" w:rsidRPr="00282311" w14:paraId="1A8F19B6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B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B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B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000SCHc0111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B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16,19</w:t>
            </w:r>
          </w:p>
        </w:tc>
      </w:tr>
      <w:tr w:rsidR="00282311" w:rsidRPr="00282311" w14:paraId="1A8F19BB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B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B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B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000SCHc0115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B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0,9</w:t>
            </w:r>
          </w:p>
        </w:tc>
      </w:tr>
      <w:tr w:rsidR="00282311" w:rsidRPr="00282311" w14:paraId="1A8F19C0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B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B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B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000SCHc0094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B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26,95</w:t>
            </w:r>
          </w:p>
        </w:tc>
      </w:tr>
      <w:tr w:rsidR="00282311" w:rsidRPr="00282311" w14:paraId="1A8F19C5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C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C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C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000SCHc0081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C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37,91</w:t>
            </w:r>
          </w:p>
        </w:tc>
      </w:tr>
      <w:tr w:rsidR="00282311" w:rsidRPr="00282311" w14:paraId="1A8F19CA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C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C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C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000SCHc0054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C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22,16</w:t>
            </w:r>
          </w:p>
        </w:tc>
      </w:tr>
      <w:tr w:rsidR="00282311" w:rsidRPr="00282311" w14:paraId="1A8F19CF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C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C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C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000SCHc0045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C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43,01</w:t>
            </w:r>
          </w:p>
        </w:tc>
      </w:tr>
      <w:tr w:rsidR="00282311" w:rsidRPr="00282311" w14:paraId="1A8F19D4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D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D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D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000SCHc0027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D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16,4</w:t>
            </w:r>
          </w:p>
        </w:tc>
      </w:tr>
      <w:tr w:rsidR="00282311" w:rsidRPr="00282311" w14:paraId="1A8F19D9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D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D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D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000SCHc0042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D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50,81</w:t>
            </w:r>
          </w:p>
        </w:tc>
      </w:tr>
      <w:tr w:rsidR="00282311" w:rsidRPr="00282311" w14:paraId="1A8F19DE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D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D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D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000SCHc0024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D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7,75</w:t>
            </w:r>
          </w:p>
        </w:tc>
      </w:tr>
      <w:tr w:rsidR="00282311" w:rsidRPr="00282311" w14:paraId="1A8F19E3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D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E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E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000SCHc0019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E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21,56</w:t>
            </w:r>
          </w:p>
        </w:tc>
      </w:tr>
      <w:tr w:rsidR="00282311" w:rsidRPr="00282311" w14:paraId="1A8F19E8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E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E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E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000SCHc0023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E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11,19</w:t>
            </w:r>
          </w:p>
        </w:tc>
      </w:tr>
      <w:tr w:rsidR="00282311" w:rsidRPr="00282311" w14:paraId="1A8F19ED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E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E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E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000SCHc0029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E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3,33</w:t>
            </w:r>
          </w:p>
        </w:tc>
      </w:tr>
      <w:tr w:rsidR="00282311" w:rsidRPr="00282311" w14:paraId="1A8F19F2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E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E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F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000SCHc0028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F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10,33</w:t>
            </w:r>
          </w:p>
        </w:tc>
      </w:tr>
      <w:tr w:rsidR="00282311" w:rsidRPr="00282311" w14:paraId="1A8F19F7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F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F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F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000SCHc0031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F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7,74</w:t>
            </w:r>
          </w:p>
        </w:tc>
      </w:tr>
      <w:tr w:rsidR="00282311" w:rsidRPr="00282311" w14:paraId="1A8F19FC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F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F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F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000SCHc0021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F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16,73</w:t>
            </w:r>
          </w:p>
        </w:tc>
      </w:tr>
      <w:tr w:rsidR="00282311" w:rsidRPr="00282311" w14:paraId="1A8F1A01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9F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F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9F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000SCHc0032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0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7,04</w:t>
            </w:r>
          </w:p>
        </w:tc>
      </w:tr>
      <w:tr w:rsidR="00282311" w:rsidRPr="00282311" w14:paraId="1A8F1A06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0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0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0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000SCHc0009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0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24,91</w:t>
            </w:r>
          </w:p>
        </w:tc>
      </w:tr>
      <w:tr w:rsidR="00282311" w:rsidRPr="00282311" w14:paraId="1A8F1A0B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0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0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0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000SCHc0014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0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82,05</w:t>
            </w:r>
          </w:p>
        </w:tc>
      </w:tr>
      <w:tr w:rsidR="00282311" w:rsidRPr="00282311" w14:paraId="1A8F1A10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0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0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0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000SCHc0013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0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128,17</w:t>
            </w:r>
          </w:p>
        </w:tc>
      </w:tr>
      <w:tr w:rsidR="00282311" w:rsidRPr="00282311" w14:paraId="1A8F1A15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1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1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1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000SCHc0012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1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12,04</w:t>
            </w:r>
          </w:p>
        </w:tc>
      </w:tr>
      <w:tr w:rsidR="00282311" w:rsidRPr="00282311" w14:paraId="1A8F1A1A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1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1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1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000SCHc0010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1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20,52</w:t>
            </w:r>
          </w:p>
        </w:tc>
      </w:tr>
      <w:tr w:rsidR="00282311" w:rsidRPr="00282311" w14:paraId="1A8F1A1F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1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1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1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1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7,11</w:t>
            </w:r>
          </w:p>
        </w:tc>
      </w:tr>
      <w:tr w:rsidR="00282311" w:rsidRPr="00282311" w14:paraId="1A8F1A24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2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2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2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000SCHc0030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2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9,14</w:t>
            </w:r>
          </w:p>
        </w:tc>
      </w:tr>
      <w:tr w:rsidR="00282311" w:rsidRPr="00282311" w14:paraId="1A8F1A29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2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2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2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000SCHc0080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2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10,06</w:t>
            </w:r>
          </w:p>
        </w:tc>
      </w:tr>
      <w:tr w:rsidR="00282311" w:rsidRPr="00282311" w14:paraId="1A8F1A2E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2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2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2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000SCHc0087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2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52,99</w:t>
            </w:r>
          </w:p>
        </w:tc>
      </w:tr>
      <w:tr w:rsidR="00282311" w:rsidRPr="00282311" w14:paraId="1A8F1A33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2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3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3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000SCHc0112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3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3,75</w:t>
            </w:r>
          </w:p>
        </w:tc>
      </w:tr>
      <w:tr w:rsidR="00282311" w:rsidRPr="00282311" w14:paraId="1A8F1A38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3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3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3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000SCHc0107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3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86,61</w:t>
            </w:r>
          </w:p>
        </w:tc>
      </w:tr>
      <w:tr w:rsidR="00282311" w:rsidRPr="00282311" w14:paraId="1A8F1A3D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3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3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3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000SCHc0114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3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2,01</w:t>
            </w:r>
          </w:p>
        </w:tc>
      </w:tr>
      <w:tr w:rsidR="00282311" w:rsidRPr="00282311" w14:paraId="1A8F1A42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3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3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4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000SCHc0098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4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42,06</w:t>
            </w:r>
          </w:p>
        </w:tc>
      </w:tr>
      <w:tr w:rsidR="00282311" w:rsidRPr="00282311" w14:paraId="1A8F1A47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4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4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samostatný chodník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4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000SCHc0105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4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4,3</w:t>
            </w:r>
          </w:p>
        </w:tc>
      </w:tr>
      <w:tr w:rsidR="00282311" w:rsidRPr="00282311" w14:paraId="1A8F1A4C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4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9/d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4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Divnice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4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000009c0003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4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50,72</w:t>
            </w:r>
          </w:p>
        </w:tc>
      </w:tr>
      <w:tr w:rsidR="00282311" w:rsidRPr="00282311" w14:paraId="1A8F1A51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4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4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Nevšová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4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000005c0001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5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13,18</w:t>
            </w:r>
          </w:p>
        </w:tc>
      </w:tr>
      <w:tr w:rsidR="00282311" w:rsidRPr="00282311" w14:paraId="1A8F1A56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5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5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Nevšová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5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000001c0001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5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20,93</w:t>
            </w:r>
          </w:p>
        </w:tc>
      </w:tr>
      <w:tr w:rsidR="00282311" w:rsidRPr="00282311" w14:paraId="1A8F1A5B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5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5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Nevšová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5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000002c0001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5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16,7</w:t>
            </w:r>
          </w:p>
        </w:tc>
      </w:tr>
      <w:tr w:rsidR="00282311" w:rsidRPr="00282311" w14:paraId="1A8F1A60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5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5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Nevšová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5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000002c0002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5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17,92</w:t>
            </w:r>
          </w:p>
        </w:tc>
      </w:tr>
      <w:tr w:rsidR="00282311" w:rsidRPr="00282311" w14:paraId="1A8F1A65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6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6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Nevšová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6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000002c0003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6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10,89</w:t>
            </w:r>
          </w:p>
        </w:tc>
      </w:tr>
      <w:tr w:rsidR="00282311" w:rsidRPr="00282311" w14:paraId="1A8F1A6A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6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6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Nevšová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6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000002c0004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6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4,39</w:t>
            </w:r>
          </w:p>
        </w:tc>
      </w:tr>
      <w:tr w:rsidR="00282311" w:rsidRPr="00282311" w14:paraId="1A8F1A6F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6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6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Horní náměstí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6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000001c0004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6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17,14</w:t>
            </w:r>
          </w:p>
        </w:tc>
      </w:tr>
      <w:tr w:rsidR="00282311" w:rsidRPr="00282311" w14:paraId="1A8F1A74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7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7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Horní náměstí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7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000001c0005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7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15,38</w:t>
            </w:r>
          </w:p>
        </w:tc>
      </w:tr>
      <w:tr w:rsidR="00282311" w:rsidRPr="00282311" w14:paraId="1A8F1A79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7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13/c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7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 xml:space="preserve">L. </w:t>
            </w:r>
            <w:proofErr w:type="spellStart"/>
            <w:r w:rsidRPr="00282311">
              <w:rPr>
                <w:rFonts w:cs="Arial"/>
              </w:rPr>
              <w:t>Výducha</w:t>
            </w:r>
            <w:proofErr w:type="spellEnd"/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7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000013c0002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7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4,6</w:t>
            </w:r>
          </w:p>
        </w:tc>
      </w:tr>
      <w:tr w:rsidR="00282311" w:rsidRPr="00282311" w14:paraId="1A8F1A7E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7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101/c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7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Nepojmenovaná 15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7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000000c0001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7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43,69</w:t>
            </w:r>
          </w:p>
        </w:tc>
      </w:tr>
      <w:tr w:rsidR="00282311" w:rsidRPr="00282311" w14:paraId="1A8F1A83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7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57/c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8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Okružní 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8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000057c0018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8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26,37</w:t>
            </w:r>
          </w:p>
        </w:tc>
      </w:tr>
      <w:tr w:rsidR="00282311" w:rsidRPr="00282311" w14:paraId="1A8F1A88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8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57/c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8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Okružní 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8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000057c0016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8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11,23</w:t>
            </w:r>
          </w:p>
        </w:tc>
      </w:tr>
      <w:tr w:rsidR="00282311" w:rsidRPr="00282311" w14:paraId="1A8F1A8D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8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57/c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8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Okružní 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8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000057c0013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8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21,33</w:t>
            </w:r>
          </w:p>
        </w:tc>
      </w:tr>
      <w:tr w:rsidR="00282311" w:rsidRPr="00282311" w14:paraId="1A8F1A92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8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57/c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8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Okružní 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9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000057c0011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9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13,51</w:t>
            </w:r>
          </w:p>
        </w:tc>
      </w:tr>
      <w:tr w:rsidR="00282311" w:rsidRPr="00282311" w14:paraId="1A8F1A97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9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57/c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9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Okružní 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9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000057c0007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9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23,41</w:t>
            </w:r>
          </w:p>
        </w:tc>
      </w:tr>
      <w:tr w:rsidR="00282311" w:rsidRPr="00282311" w14:paraId="1A8F1A9C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9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57/c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9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Okružní 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9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000057c0006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9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5,74</w:t>
            </w:r>
          </w:p>
        </w:tc>
      </w:tr>
      <w:tr w:rsidR="00282311" w:rsidRPr="00282311" w14:paraId="1A8F1AA1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9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57/c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9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Okružní 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9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000057c0010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A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9,43</w:t>
            </w:r>
          </w:p>
        </w:tc>
      </w:tr>
      <w:tr w:rsidR="00282311" w:rsidRPr="00282311" w14:paraId="1A8F1AA6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A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lastRenderedPageBreak/>
              <w:t>57/c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A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Okružní 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A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000057c0012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A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41,92</w:t>
            </w:r>
          </w:p>
        </w:tc>
      </w:tr>
      <w:tr w:rsidR="00282311" w:rsidRPr="00282311" w14:paraId="1A8F1AAB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A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57/c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A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Okružní 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A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000057c0015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A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15,44</w:t>
            </w:r>
          </w:p>
        </w:tc>
      </w:tr>
      <w:tr w:rsidR="00282311" w:rsidRPr="00282311" w14:paraId="1A8F1AB0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A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57/c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A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Okružní 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A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000057c0014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A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24,64</w:t>
            </w:r>
          </w:p>
        </w:tc>
      </w:tr>
      <w:tr w:rsidR="00282311" w:rsidRPr="00282311" w14:paraId="1A8F1AB5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B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57/c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B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Okružní 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B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000057c0017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B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4,11</w:t>
            </w:r>
          </w:p>
        </w:tc>
      </w:tr>
      <w:tr w:rsidR="00282311" w:rsidRPr="00282311" w14:paraId="1A8F1ABA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B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57/c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B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Okružní 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B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000057c0009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B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24,99</w:t>
            </w:r>
          </w:p>
        </w:tc>
      </w:tr>
      <w:tr w:rsidR="00282311" w:rsidRPr="00282311" w14:paraId="1A8F1ABF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B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51/c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B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Dlouhá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B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000051c0017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B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3,68</w:t>
            </w:r>
          </w:p>
        </w:tc>
      </w:tr>
      <w:tr w:rsidR="00282311" w:rsidRPr="00282311" w14:paraId="1A8F1AC4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C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57/c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C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Okružní 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C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000057c0001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C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3,18</w:t>
            </w:r>
          </w:p>
        </w:tc>
      </w:tr>
      <w:tr w:rsidR="00282311" w:rsidRPr="00282311" w14:paraId="1A8F1AC9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C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56/c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C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Obchodní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C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000056c0005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C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26,68</w:t>
            </w:r>
          </w:p>
        </w:tc>
      </w:tr>
      <w:tr w:rsidR="00282311" w:rsidRPr="00282311" w14:paraId="1A8F1ACE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C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42/c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C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Pod Vrškem 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C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000042c0001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C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212,05</w:t>
            </w:r>
          </w:p>
        </w:tc>
      </w:tr>
      <w:tr w:rsidR="00282311" w:rsidRPr="00282311" w14:paraId="1A8F1AD3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C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36/c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D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Květná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D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000036c0001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D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201,62</w:t>
            </w:r>
          </w:p>
        </w:tc>
      </w:tr>
      <w:tr w:rsidR="00282311" w:rsidRPr="00282311" w14:paraId="1A8F1AD8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D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38/c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D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Jasmínová 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D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000038c0001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D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150,21</w:t>
            </w:r>
          </w:p>
        </w:tc>
      </w:tr>
      <w:tr w:rsidR="00282311" w:rsidRPr="00282311" w14:paraId="1A8F1ADD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D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55/c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D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Luční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D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000055c0002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D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7,48</w:t>
            </w:r>
          </w:p>
        </w:tc>
      </w:tr>
      <w:tr w:rsidR="00282311" w:rsidRPr="00282311" w14:paraId="1A8F1AE2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D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55/c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D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Luční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E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000055c0004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E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17,17</w:t>
            </w:r>
          </w:p>
        </w:tc>
      </w:tr>
      <w:tr w:rsidR="00282311" w:rsidRPr="00282311" w14:paraId="1A8F1AE7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E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62/c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E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 xml:space="preserve">Ke </w:t>
            </w:r>
            <w:proofErr w:type="spellStart"/>
            <w:r w:rsidRPr="00282311">
              <w:rPr>
                <w:rFonts w:cs="Arial"/>
              </w:rPr>
              <w:t>Snožku</w:t>
            </w:r>
            <w:proofErr w:type="spellEnd"/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E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000062c0001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E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56,99</w:t>
            </w:r>
          </w:p>
        </w:tc>
      </w:tr>
      <w:tr w:rsidR="00282311" w:rsidRPr="00282311" w14:paraId="1A8F1AEC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E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62/c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E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 xml:space="preserve">Ke </w:t>
            </w:r>
            <w:proofErr w:type="spellStart"/>
            <w:r w:rsidRPr="00282311">
              <w:rPr>
                <w:rFonts w:cs="Arial"/>
              </w:rPr>
              <w:t>Snožku</w:t>
            </w:r>
            <w:proofErr w:type="spellEnd"/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E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000062c0002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E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22,18</w:t>
            </w:r>
          </w:p>
        </w:tc>
      </w:tr>
      <w:tr w:rsidR="00282311" w:rsidRPr="00282311" w14:paraId="1A8F1AF1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E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62/c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E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 xml:space="preserve">Ke </w:t>
            </w:r>
            <w:proofErr w:type="spellStart"/>
            <w:r w:rsidRPr="00282311">
              <w:rPr>
                <w:rFonts w:cs="Arial"/>
              </w:rPr>
              <w:t>Snožku</w:t>
            </w:r>
            <w:proofErr w:type="spellEnd"/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E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000062c0003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F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18,52</w:t>
            </w:r>
          </w:p>
        </w:tc>
      </w:tr>
      <w:tr w:rsidR="00282311" w:rsidRPr="00282311" w14:paraId="1A8F1AF6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F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64/c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F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U školy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F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000064c0001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F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51,48</w:t>
            </w:r>
          </w:p>
        </w:tc>
      </w:tr>
      <w:tr w:rsidR="00282311" w:rsidRPr="00282311" w14:paraId="1A8F1AFB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F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58/c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F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Okružní II.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F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000058c0002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F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24,33</w:t>
            </w:r>
          </w:p>
        </w:tc>
      </w:tr>
      <w:tr w:rsidR="00282311" w:rsidRPr="00282311" w14:paraId="1A8F1B00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AF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58/c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F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Okružní II.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F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000058c0001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AF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2,37</w:t>
            </w:r>
          </w:p>
        </w:tc>
      </w:tr>
      <w:tr w:rsidR="00282311" w:rsidRPr="00282311" w14:paraId="1A8F1B05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0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42/c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0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Pod Vrškem 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0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000042c0002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0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74,74</w:t>
            </w:r>
          </w:p>
        </w:tc>
      </w:tr>
      <w:tr w:rsidR="00282311" w:rsidRPr="00282311" w14:paraId="1A8F1B0A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0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42/c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0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Pod Vrškem 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0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000042c0003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0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87,45</w:t>
            </w:r>
          </w:p>
        </w:tc>
      </w:tr>
      <w:tr w:rsidR="00282311" w:rsidRPr="00282311" w14:paraId="1A8F1B0F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0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34/c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0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Ševcovská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0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000034c0001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0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134,37</w:t>
            </w:r>
          </w:p>
        </w:tc>
      </w:tr>
      <w:tr w:rsidR="00282311" w:rsidRPr="00282311" w14:paraId="1A8F1B14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1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34/c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1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Ševcovská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1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000034c0002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1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81,4</w:t>
            </w:r>
          </w:p>
        </w:tc>
      </w:tr>
      <w:tr w:rsidR="00282311" w:rsidRPr="00282311" w14:paraId="1A8F1B19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1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34/c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1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Ševcovská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1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000034c0003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1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80,78</w:t>
            </w:r>
          </w:p>
        </w:tc>
      </w:tr>
      <w:tr w:rsidR="00282311" w:rsidRPr="00282311" w14:paraId="1A8F1B1E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1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69/c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1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Za humny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1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000069c0001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1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84,67</w:t>
            </w:r>
          </w:p>
        </w:tc>
      </w:tr>
      <w:tr w:rsidR="00282311" w:rsidRPr="00282311" w14:paraId="1A8F1B23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1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101/c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2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Nepojmenovaná 15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2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000000c0002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2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38,42</w:t>
            </w:r>
          </w:p>
        </w:tc>
      </w:tr>
      <w:tr w:rsidR="00282311" w:rsidRPr="00282311" w14:paraId="1A8F1B28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2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101/c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2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Nepojmenovaná 15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2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000000c0003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2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31,03</w:t>
            </w:r>
          </w:p>
        </w:tc>
      </w:tr>
      <w:tr w:rsidR="00282311" w:rsidRPr="00282311" w14:paraId="1A8F1B2D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2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59/c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2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Družstevní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2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000059c0003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2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41,54</w:t>
            </w:r>
          </w:p>
        </w:tc>
      </w:tr>
      <w:tr w:rsidR="00282311" w:rsidRPr="00282311" w14:paraId="1A8F1B32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2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57/c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2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Okružní 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3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000057c0008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3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19,07</w:t>
            </w:r>
          </w:p>
        </w:tc>
      </w:tr>
      <w:tr w:rsidR="00282311" w:rsidRPr="00282311" w14:paraId="1A8F1B37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3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56/c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3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Obchodní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3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000056c0004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3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10,54</w:t>
            </w:r>
          </w:p>
        </w:tc>
      </w:tr>
      <w:tr w:rsidR="00282311" w:rsidRPr="00282311" w14:paraId="1A8F1B3C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3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28/c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3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K Hájenkám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3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000028c0011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3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37,91</w:t>
            </w:r>
          </w:p>
        </w:tc>
      </w:tr>
      <w:tr w:rsidR="00282311" w:rsidRPr="00282311" w14:paraId="1A8F1B41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3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43/c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3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Pod Vrškem II.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3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000043c0001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4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86,84</w:t>
            </w:r>
          </w:p>
        </w:tc>
      </w:tr>
      <w:tr w:rsidR="00282311" w:rsidRPr="00282311" w14:paraId="1A8F1B46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4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43/c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4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Pod Vrškem II.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4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000043c0002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4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53,45</w:t>
            </w:r>
          </w:p>
        </w:tc>
      </w:tr>
      <w:tr w:rsidR="00282311" w:rsidRPr="00282311" w14:paraId="1A8F1B4B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4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15/c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4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Hrnčířská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4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000015c0001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4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116,88</w:t>
            </w:r>
          </w:p>
        </w:tc>
      </w:tr>
      <w:tr w:rsidR="00282311" w:rsidRPr="00282311" w14:paraId="1A8F1B50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4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4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J. Škály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4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000007c0003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4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15,04</w:t>
            </w:r>
          </w:p>
        </w:tc>
      </w:tr>
      <w:tr w:rsidR="00282311" w:rsidRPr="00282311" w14:paraId="1A8F1B55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5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13/c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5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 xml:space="preserve">L. </w:t>
            </w:r>
            <w:proofErr w:type="spellStart"/>
            <w:r w:rsidRPr="00282311">
              <w:rPr>
                <w:rFonts w:cs="Arial"/>
              </w:rPr>
              <w:t>Výducha</w:t>
            </w:r>
            <w:proofErr w:type="spellEnd"/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5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000013c0004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5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110,29</w:t>
            </w:r>
          </w:p>
        </w:tc>
      </w:tr>
      <w:tr w:rsidR="00282311" w:rsidRPr="00282311" w14:paraId="1A8F1B5A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5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5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J. Škály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5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000007c0002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5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16,63</w:t>
            </w:r>
          </w:p>
        </w:tc>
      </w:tr>
      <w:tr w:rsidR="00282311" w:rsidRPr="00282311" w14:paraId="1A8F1B5F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5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5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 xml:space="preserve">K </w:t>
            </w:r>
            <w:proofErr w:type="spellStart"/>
            <w:r w:rsidRPr="00282311">
              <w:rPr>
                <w:rFonts w:cs="Arial"/>
              </w:rPr>
              <w:t>Nábreží</w:t>
            </w:r>
            <w:proofErr w:type="spellEnd"/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5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000008c0002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5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34,29</w:t>
            </w:r>
          </w:p>
        </w:tc>
      </w:tr>
      <w:tr w:rsidR="00282311" w:rsidRPr="00282311" w14:paraId="1A8F1B64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6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9/c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6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Středová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6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000009c0001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6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38,72</w:t>
            </w:r>
          </w:p>
        </w:tc>
      </w:tr>
      <w:tr w:rsidR="00282311" w:rsidRPr="00282311" w14:paraId="1A8F1B69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6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9/c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6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Středová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6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000009c0002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6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40,4</w:t>
            </w:r>
          </w:p>
        </w:tc>
      </w:tr>
      <w:tr w:rsidR="00282311" w:rsidRPr="00282311" w14:paraId="1A8F1B6E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6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6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Mladotická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6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000006c0002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6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105,91</w:t>
            </w:r>
          </w:p>
        </w:tc>
      </w:tr>
      <w:tr w:rsidR="00282311" w:rsidRPr="00282311" w14:paraId="1A8F1B73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6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7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Mladotická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7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000006c0003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7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62,17</w:t>
            </w:r>
          </w:p>
        </w:tc>
      </w:tr>
      <w:tr w:rsidR="00282311" w:rsidRPr="00282311" w14:paraId="1A8F1B78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7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13/c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7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 xml:space="preserve">L. </w:t>
            </w:r>
            <w:proofErr w:type="spellStart"/>
            <w:r w:rsidRPr="00282311">
              <w:rPr>
                <w:rFonts w:cs="Arial"/>
              </w:rPr>
              <w:t>Výducha</w:t>
            </w:r>
            <w:proofErr w:type="spellEnd"/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7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000013c0003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7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67,27</w:t>
            </w:r>
          </w:p>
        </w:tc>
      </w:tr>
      <w:tr w:rsidR="00282311" w:rsidRPr="00282311" w14:paraId="1A8F1B7D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7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17/c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7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Spojovací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7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000017c0001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7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69,17</w:t>
            </w:r>
          </w:p>
        </w:tc>
      </w:tr>
      <w:tr w:rsidR="00282311" w:rsidRPr="00282311" w14:paraId="1A8F1B82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7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7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Mladotická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8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000006c0004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8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112,2</w:t>
            </w:r>
          </w:p>
        </w:tc>
      </w:tr>
      <w:tr w:rsidR="00282311" w:rsidRPr="00282311" w14:paraId="1A8F1B87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8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13/c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8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 xml:space="preserve">L. </w:t>
            </w:r>
            <w:proofErr w:type="spellStart"/>
            <w:r w:rsidRPr="00282311">
              <w:rPr>
                <w:rFonts w:cs="Arial"/>
              </w:rPr>
              <w:t>Výducha</w:t>
            </w:r>
            <w:proofErr w:type="spellEnd"/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8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000013c0001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8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49,79</w:t>
            </w:r>
          </w:p>
        </w:tc>
      </w:tr>
      <w:tr w:rsidR="00282311" w:rsidRPr="00282311" w14:paraId="1A8F1B8C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8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18/c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8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Nad Výpustkou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8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000018c0001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8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302,82</w:t>
            </w:r>
          </w:p>
        </w:tc>
      </w:tr>
      <w:tr w:rsidR="00282311" w:rsidRPr="00282311" w14:paraId="1A8F1B91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8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98/c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8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Nepojmenovaná 12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8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000000c0001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9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25,94</w:t>
            </w:r>
          </w:p>
        </w:tc>
      </w:tr>
      <w:tr w:rsidR="00282311" w:rsidRPr="00282311" w14:paraId="1A8F1B96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9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17/c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9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Spojovací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9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000017c0003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9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16,86</w:t>
            </w:r>
          </w:p>
        </w:tc>
      </w:tr>
      <w:tr w:rsidR="00282311" w:rsidRPr="00282311" w14:paraId="1A8F1B9B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9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17/c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9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Spojovací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9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000017c0002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9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4,51</w:t>
            </w:r>
          </w:p>
        </w:tc>
      </w:tr>
      <w:tr w:rsidR="00282311" w:rsidRPr="00282311" w14:paraId="1A8F1BA0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9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9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Mladotické nábřeží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9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000003c0030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9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11,98</w:t>
            </w:r>
          </w:p>
        </w:tc>
      </w:tr>
      <w:tr w:rsidR="00282311" w:rsidRPr="00282311" w14:paraId="1A8F1BA5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A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17/c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A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Spojovací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A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000017c0004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A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3,54</w:t>
            </w:r>
          </w:p>
        </w:tc>
      </w:tr>
      <w:tr w:rsidR="00282311" w:rsidRPr="00282311" w14:paraId="1A8F1BAA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A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17/c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A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Spojovací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A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000017c0005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A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50,79</w:t>
            </w:r>
          </w:p>
        </w:tc>
      </w:tr>
      <w:tr w:rsidR="00282311" w:rsidRPr="00282311" w14:paraId="1A8F1BAF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A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A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Mladotické nábřeží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A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000003c0031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A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348,53</w:t>
            </w:r>
          </w:p>
        </w:tc>
      </w:tr>
      <w:tr w:rsidR="00282311" w:rsidRPr="00282311" w14:paraId="1A8F1BB4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B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lastRenderedPageBreak/>
              <w:t>6/c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B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Mladotická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B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000006c0001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B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160,3</w:t>
            </w:r>
          </w:p>
        </w:tc>
      </w:tr>
      <w:tr w:rsidR="00282311" w:rsidRPr="00282311" w14:paraId="1A8F1BB9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B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19/c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B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Příční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B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000019c0001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B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80,62</w:t>
            </w:r>
          </w:p>
        </w:tc>
      </w:tr>
      <w:tr w:rsidR="00282311" w:rsidRPr="00282311" w14:paraId="1A8F1BBE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B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19/c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B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Příční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B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000019c0002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B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4,75</w:t>
            </w:r>
          </w:p>
        </w:tc>
      </w:tr>
      <w:tr w:rsidR="00282311" w:rsidRPr="00282311" w14:paraId="1A8F1BC3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B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C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Horní náměstí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C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000001c0003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C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39,93</w:t>
            </w:r>
          </w:p>
        </w:tc>
      </w:tr>
      <w:tr w:rsidR="00282311" w:rsidRPr="00282311" w14:paraId="1A8F1BC8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C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82/c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C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Divnice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C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000082c0001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C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34,63</w:t>
            </w:r>
          </w:p>
        </w:tc>
      </w:tr>
      <w:tr w:rsidR="00282311" w:rsidRPr="00282311" w14:paraId="1A8F1BCD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C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82/c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C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Divnice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C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000082c0002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C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24,31</w:t>
            </w:r>
          </w:p>
        </w:tc>
      </w:tr>
      <w:tr w:rsidR="00282311" w:rsidRPr="00282311" w14:paraId="1A8F1BD2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C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83/c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C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Divnice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D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000083c0001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D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152,94</w:t>
            </w:r>
          </w:p>
        </w:tc>
      </w:tr>
      <w:tr w:rsidR="00282311" w:rsidRPr="00282311" w14:paraId="1A8F1BD7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D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82/c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D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Divnice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D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000082c0003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D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14,5</w:t>
            </w:r>
          </w:p>
        </w:tc>
      </w:tr>
      <w:tr w:rsidR="00282311" w:rsidRPr="00282311" w14:paraId="1A8F1BDC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D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85/c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D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Divnice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D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000085c0001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D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204,11</w:t>
            </w:r>
          </w:p>
        </w:tc>
      </w:tr>
      <w:tr w:rsidR="00282311" w:rsidRPr="00282311" w14:paraId="1A8F1BE1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D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79/c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D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Nevšová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D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000079c0001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E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34,76</w:t>
            </w:r>
          </w:p>
        </w:tc>
      </w:tr>
      <w:tr w:rsidR="00282311" w:rsidRPr="00282311" w14:paraId="1A8F1BE6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E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79/c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E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Nevšová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E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000079c0002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E5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29,5</w:t>
            </w:r>
          </w:p>
        </w:tc>
      </w:tr>
      <w:tr w:rsidR="00282311" w:rsidRPr="00282311" w14:paraId="1A8F1BEB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E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79/c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E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Nevšová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E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000079c0003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EA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49,77</w:t>
            </w:r>
          </w:p>
        </w:tc>
      </w:tr>
      <w:tr w:rsidR="00282311" w:rsidRPr="00282311" w14:paraId="1A8F1BF0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E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79/c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E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Nevšová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E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000079c0004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EF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13,61</w:t>
            </w:r>
          </w:p>
        </w:tc>
      </w:tr>
      <w:tr w:rsidR="00282311" w:rsidRPr="00282311" w14:paraId="1A8F1BF5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F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74/c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F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Nevšová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F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000074c0018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F4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30,11</w:t>
            </w:r>
          </w:p>
        </w:tc>
      </w:tr>
      <w:tr w:rsidR="00282311" w:rsidRPr="00282311" w14:paraId="1A8F1BFA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F6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6/d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F7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Nevšová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F8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000006c0001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F9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10,44</w:t>
            </w:r>
          </w:p>
        </w:tc>
      </w:tr>
      <w:tr w:rsidR="00282311" w:rsidRPr="00282311" w14:paraId="1A8F1BFF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BFB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74/c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FC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Nevšová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FD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000074c0017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BFE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48,2</w:t>
            </w:r>
          </w:p>
        </w:tc>
      </w:tr>
      <w:tr w:rsidR="00282311" w:rsidRPr="00282311" w14:paraId="1A8F1C04" w14:textId="77777777" w:rsidTr="0028231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4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1C00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79/c</w:t>
            </w:r>
          </w:p>
        </w:tc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C01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Nevšová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C02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000079c0005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C03" w14:textId="77777777" w:rsidR="00282311" w:rsidRPr="00282311" w:rsidRDefault="00282311" w:rsidP="002823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</w:rPr>
            </w:pPr>
            <w:r w:rsidRPr="00282311">
              <w:rPr>
                <w:rFonts w:cs="Arial"/>
              </w:rPr>
              <w:t>17,53</w:t>
            </w:r>
          </w:p>
        </w:tc>
      </w:tr>
    </w:tbl>
    <w:p w14:paraId="1A8F1C05" w14:textId="77777777" w:rsidR="00BF69D0" w:rsidRDefault="00BF69D0" w:rsidP="00B30911"/>
    <w:p w14:paraId="1A8F1C06" w14:textId="77777777" w:rsidR="0004116F" w:rsidRDefault="0004116F" w:rsidP="00B30911"/>
    <w:p w14:paraId="1A8F1C07" w14:textId="77777777" w:rsidR="0004116F" w:rsidRDefault="0004116F" w:rsidP="00B30911"/>
    <w:p w14:paraId="1A8F1C08" w14:textId="77777777" w:rsidR="0004116F" w:rsidRDefault="0004116F" w:rsidP="00B30911"/>
    <w:p w14:paraId="1A8F1C09" w14:textId="77777777" w:rsidR="0004116F" w:rsidRDefault="0004116F" w:rsidP="00B30911"/>
    <w:p w14:paraId="1A8F1C0A" w14:textId="77777777" w:rsidR="0004116F" w:rsidRDefault="0004116F" w:rsidP="00B30911"/>
    <w:p w14:paraId="1A8F1C0B" w14:textId="77777777" w:rsidR="0004116F" w:rsidRDefault="0004116F" w:rsidP="00B30911"/>
    <w:p w14:paraId="1A8F1C0C" w14:textId="77777777" w:rsidR="0004116F" w:rsidRDefault="0004116F" w:rsidP="00B30911"/>
    <w:p w14:paraId="1A8F1C0D" w14:textId="77777777" w:rsidR="0004116F" w:rsidRDefault="0004116F" w:rsidP="00B30911"/>
    <w:p w14:paraId="1A8F1C0E" w14:textId="77777777" w:rsidR="0004116F" w:rsidRDefault="0004116F" w:rsidP="00B30911"/>
    <w:p w14:paraId="1A8F1C0F" w14:textId="77777777" w:rsidR="0004116F" w:rsidRDefault="0004116F" w:rsidP="00B30911"/>
    <w:p w14:paraId="1A8F1C10" w14:textId="77777777" w:rsidR="0004116F" w:rsidRDefault="0004116F" w:rsidP="00B30911"/>
    <w:p w14:paraId="1A8F1C11" w14:textId="77777777" w:rsidR="0004116F" w:rsidRDefault="0004116F" w:rsidP="00B30911"/>
    <w:p w14:paraId="1A8F1C12" w14:textId="77777777" w:rsidR="0004116F" w:rsidRDefault="0004116F" w:rsidP="00B30911"/>
    <w:p w14:paraId="1A8F1C13" w14:textId="77777777" w:rsidR="0004116F" w:rsidRDefault="0004116F" w:rsidP="00B30911"/>
    <w:p w14:paraId="1A8F1C14" w14:textId="77777777" w:rsidR="00DA2B2C" w:rsidRDefault="00DA2B2C" w:rsidP="00B30911"/>
    <w:p w14:paraId="1A8F1C15" w14:textId="77777777" w:rsidR="0004116F" w:rsidRDefault="0004116F" w:rsidP="00B30911"/>
    <w:p w14:paraId="1A8F1C16" w14:textId="77777777" w:rsidR="0004116F" w:rsidRDefault="0004116F" w:rsidP="00B30911"/>
    <w:p w14:paraId="1A8F1C17" w14:textId="77777777" w:rsidR="0004116F" w:rsidRDefault="0004116F" w:rsidP="00B30911"/>
    <w:p w14:paraId="1A8F1C18" w14:textId="77777777" w:rsidR="0004116F" w:rsidRDefault="0004116F" w:rsidP="00B30911"/>
    <w:p w14:paraId="1A8F1C19" w14:textId="77777777" w:rsidR="0004116F" w:rsidRDefault="0004116F" w:rsidP="00B30911"/>
    <w:p w14:paraId="1A8F1C1A" w14:textId="77777777" w:rsidR="0004116F" w:rsidRDefault="0004116F" w:rsidP="00B30911"/>
    <w:p w14:paraId="1A8F1C1B" w14:textId="77777777" w:rsidR="0004116F" w:rsidRDefault="0004116F" w:rsidP="00B30911"/>
    <w:p w14:paraId="1A8F1C1C" w14:textId="77777777" w:rsidR="00A511A6" w:rsidRDefault="00A511A6" w:rsidP="00B30911"/>
    <w:p w14:paraId="1A8F1C1D" w14:textId="77777777" w:rsidR="00A511A6" w:rsidRDefault="00A511A6" w:rsidP="00B30911"/>
    <w:p w14:paraId="1A8F1C1E" w14:textId="77777777" w:rsidR="00A511A6" w:rsidRDefault="00A511A6" w:rsidP="00B30911"/>
    <w:p w14:paraId="1A8F1C1F" w14:textId="77777777" w:rsidR="00A511A6" w:rsidRDefault="00A511A6" w:rsidP="00B30911"/>
    <w:p w14:paraId="1A8F1C20" w14:textId="77777777" w:rsidR="00A511A6" w:rsidRDefault="00A511A6" w:rsidP="00B30911"/>
    <w:p w14:paraId="1A8F1C21" w14:textId="77777777" w:rsidR="00A511A6" w:rsidRDefault="00A511A6" w:rsidP="00B30911"/>
    <w:p w14:paraId="1A8F1C22" w14:textId="77777777" w:rsidR="00A511A6" w:rsidRDefault="00A511A6" w:rsidP="00B30911"/>
    <w:p w14:paraId="1A8F1C23" w14:textId="77777777" w:rsidR="00A511A6" w:rsidRDefault="00A511A6" w:rsidP="00B30911"/>
    <w:p w14:paraId="1A8F1C24" w14:textId="77777777" w:rsidR="00A511A6" w:rsidRDefault="00A511A6" w:rsidP="00B30911"/>
    <w:p w14:paraId="1A8F1C25" w14:textId="77777777" w:rsidR="00A511A6" w:rsidRDefault="00A511A6" w:rsidP="00B30911"/>
    <w:p w14:paraId="1A8F1C26" w14:textId="77777777" w:rsidR="00A511A6" w:rsidRDefault="00A511A6" w:rsidP="00B30911"/>
    <w:p w14:paraId="1A8F1C27" w14:textId="77777777" w:rsidR="00A511A6" w:rsidRDefault="00A511A6" w:rsidP="00B30911"/>
    <w:p w14:paraId="1A8F1C28" w14:textId="77777777" w:rsidR="00A511A6" w:rsidRDefault="00A511A6" w:rsidP="00B30911"/>
    <w:p w14:paraId="1A8F1C29" w14:textId="77777777" w:rsidR="00A511A6" w:rsidRDefault="00A511A6" w:rsidP="00B30911"/>
    <w:p w14:paraId="1A8F1C2A" w14:textId="77777777" w:rsidR="00A511A6" w:rsidRDefault="00A511A6" w:rsidP="00B30911"/>
    <w:p w14:paraId="1A8F1C2B" w14:textId="77777777" w:rsidR="00A511A6" w:rsidRDefault="00A511A6" w:rsidP="00B30911"/>
    <w:p w14:paraId="1A8F1C2C" w14:textId="77777777" w:rsidR="00A511A6" w:rsidRDefault="00A511A6" w:rsidP="00B30911"/>
    <w:p w14:paraId="1A8F1C2D" w14:textId="77777777" w:rsidR="0004116F" w:rsidRDefault="0004116F" w:rsidP="00B30911"/>
    <w:p w14:paraId="1A8F1C2E" w14:textId="77777777" w:rsidR="0004116F" w:rsidRPr="00B30911" w:rsidRDefault="0004116F" w:rsidP="0004116F">
      <w:pPr>
        <w:pStyle w:val="Nadpis3"/>
      </w:pPr>
      <w:bookmarkStart w:id="18" w:name="_Toc374689814"/>
      <w:r w:rsidRPr="00B30911">
        <w:lastRenderedPageBreak/>
        <w:t xml:space="preserve">Příloha č. </w:t>
      </w:r>
      <w:r>
        <w:t>3 – grafické znázornění vymezených úseků</w:t>
      </w:r>
      <w:bookmarkEnd w:id="18"/>
      <w:r w:rsidRPr="00B30911">
        <w:t xml:space="preserve"> </w:t>
      </w:r>
    </w:p>
    <w:p w14:paraId="1A8F1C2F" w14:textId="77777777" w:rsidR="0004116F" w:rsidRDefault="0004116F" w:rsidP="00B30911"/>
    <w:p w14:paraId="1A8F1C30" w14:textId="77777777" w:rsidR="0004116F" w:rsidRDefault="0004116F" w:rsidP="00B30911"/>
    <w:p w14:paraId="1A8F1C31" w14:textId="77777777" w:rsidR="0004116F" w:rsidRDefault="0004116F" w:rsidP="00B30911"/>
    <w:p w14:paraId="1A8F1C32" w14:textId="77777777" w:rsidR="0004116F" w:rsidRDefault="0015222C" w:rsidP="00B30911">
      <w:r>
        <w:t>samostatná příloha</w:t>
      </w:r>
      <w:r w:rsidR="008072BE">
        <w:t xml:space="preserve">  </w:t>
      </w:r>
    </w:p>
    <w:p w14:paraId="1A8F1C33" w14:textId="77777777" w:rsidR="0004116F" w:rsidRDefault="0004116F" w:rsidP="00B30911"/>
    <w:p w14:paraId="1A8F1C34" w14:textId="77777777" w:rsidR="0004116F" w:rsidRDefault="0004116F" w:rsidP="00B30911"/>
    <w:p w14:paraId="1A8F1C35" w14:textId="77777777" w:rsidR="0004116F" w:rsidRDefault="0004116F" w:rsidP="00B30911"/>
    <w:p w14:paraId="1A8F1C36" w14:textId="77777777" w:rsidR="0004116F" w:rsidRDefault="00B90682" w:rsidP="00B30911">
      <w:r>
        <w:t>legenda:</w:t>
      </w:r>
    </w:p>
    <w:p w14:paraId="1A8F1C37" w14:textId="77777777" w:rsidR="00B90682" w:rsidRDefault="00B90682" w:rsidP="00B30911"/>
    <w:p w14:paraId="1A8F1C38" w14:textId="77777777" w:rsidR="00B90682" w:rsidRDefault="00B90682" w:rsidP="00B3091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F1E3D" wp14:editId="1A8F1E3E">
                <wp:simplePos x="0" y="0"/>
                <wp:positionH relativeFrom="margin">
                  <wp:align>left</wp:align>
                </wp:positionH>
                <wp:positionV relativeFrom="paragraph">
                  <wp:posOffset>79358</wp:posOffset>
                </wp:positionV>
                <wp:extent cx="720000" cy="1"/>
                <wp:effectExtent l="0" t="0" r="2349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00" cy="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7F607" id="Přímá spojnice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25pt" to="56.7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" strokecolor="red">
                <w10:wrap anchorx="margin"/>
              </v:line>
            </w:pict>
          </mc:Fallback>
        </mc:AlternateContent>
      </w:r>
      <w:r>
        <w:tab/>
      </w:r>
      <w:r>
        <w:tab/>
        <w:t>v zimě neudržováno</w:t>
      </w:r>
    </w:p>
    <w:p w14:paraId="1A8F1C39" w14:textId="77777777" w:rsidR="0004116F" w:rsidRDefault="0004116F" w:rsidP="00B30911"/>
    <w:p w14:paraId="1A8F1C3A" w14:textId="77777777" w:rsidR="0004116F" w:rsidRDefault="00B90682" w:rsidP="00B3091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8F1E3F" wp14:editId="1A8F1E40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720000" cy="0"/>
                <wp:effectExtent l="0" t="0" r="23495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2B1F2" id="Přímá spojnice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55pt" to="56.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" strokecolor="#00b050">
                <w10:wrap anchorx="margin"/>
              </v:line>
            </w:pict>
          </mc:Fallback>
        </mc:AlternateContent>
      </w:r>
      <w:r>
        <w:tab/>
      </w:r>
      <w:r>
        <w:tab/>
        <w:t>v zimě udržováno</w:t>
      </w:r>
    </w:p>
    <w:p w14:paraId="1A8F1C3B" w14:textId="77777777" w:rsidR="0004116F" w:rsidRDefault="0004116F" w:rsidP="00B30911"/>
    <w:p w14:paraId="1A8F1C3C" w14:textId="77777777" w:rsidR="0004116F" w:rsidRDefault="0004116F" w:rsidP="00B30911"/>
    <w:p w14:paraId="1A8F1C3D" w14:textId="77777777" w:rsidR="0004116F" w:rsidRDefault="0004116F" w:rsidP="00B30911"/>
    <w:p w14:paraId="1A8F1C3E" w14:textId="77777777" w:rsidR="0004116F" w:rsidRDefault="0004116F" w:rsidP="00B30911"/>
    <w:p w14:paraId="1A8F1C3F" w14:textId="77777777" w:rsidR="0004116F" w:rsidRDefault="0004116F" w:rsidP="00B30911"/>
    <w:p w14:paraId="1A8F1C40" w14:textId="77777777" w:rsidR="0004116F" w:rsidRDefault="0004116F" w:rsidP="00B30911"/>
    <w:p w14:paraId="1A8F1C41" w14:textId="77777777" w:rsidR="0004116F" w:rsidRDefault="0004116F" w:rsidP="00B30911"/>
    <w:p w14:paraId="1A8F1C42" w14:textId="77777777" w:rsidR="0004116F" w:rsidRDefault="0004116F" w:rsidP="00B30911"/>
    <w:p w14:paraId="1A8F1C43" w14:textId="77777777" w:rsidR="0004116F" w:rsidRDefault="0004116F" w:rsidP="00B30911"/>
    <w:p w14:paraId="1A8F1C44" w14:textId="77777777" w:rsidR="0004116F" w:rsidRDefault="0004116F" w:rsidP="00B30911"/>
    <w:p w14:paraId="1A8F1C45" w14:textId="77777777" w:rsidR="0004116F" w:rsidRDefault="0004116F" w:rsidP="00B30911"/>
    <w:p w14:paraId="1A8F1C46" w14:textId="77777777" w:rsidR="0004116F" w:rsidRDefault="0004116F" w:rsidP="00B30911"/>
    <w:p w14:paraId="1A8F1C47" w14:textId="77777777" w:rsidR="0004116F" w:rsidRDefault="0004116F" w:rsidP="00B30911"/>
    <w:p w14:paraId="1A8F1C48" w14:textId="77777777" w:rsidR="00084A20" w:rsidRDefault="00084A20" w:rsidP="00B30911"/>
    <w:p w14:paraId="1A8F1C49" w14:textId="77777777" w:rsidR="0004116F" w:rsidRDefault="0004116F" w:rsidP="00B30911"/>
    <w:p w14:paraId="1A8F1C4A" w14:textId="77777777" w:rsidR="0004116F" w:rsidRDefault="0004116F" w:rsidP="00B30911"/>
    <w:p w14:paraId="1A8F1C4B" w14:textId="77777777" w:rsidR="0004116F" w:rsidRDefault="0004116F" w:rsidP="00B30911"/>
    <w:p w14:paraId="1A8F1C4C" w14:textId="77777777" w:rsidR="0004116F" w:rsidRDefault="0004116F" w:rsidP="00B30911"/>
    <w:p w14:paraId="1A8F1C4D" w14:textId="77777777" w:rsidR="0004116F" w:rsidRDefault="0004116F" w:rsidP="00B30911"/>
    <w:p w14:paraId="1A8F1C4E" w14:textId="77777777" w:rsidR="0004116F" w:rsidRDefault="0004116F" w:rsidP="00B30911"/>
    <w:p w14:paraId="1A8F1C4F" w14:textId="77777777" w:rsidR="0004116F" w:rsidRDefault="0004116F" w:rsidP="00B30911"/>
    <w:p w14:paraId="1A8F1C50" w14:textId="77777777" w:rsidR="0004116F" w:rsidRDefault="0004116F" w:rsidP="00B30911"/>
    <w:p w14:paraId="1A8F1C51" w14:textId="77777777" w:rsidR="0004116F" w:rsidRDefault="0004116F" w:rsidP="00B30911"/>
    <w:p w14:paraId="1A8F1C52" w14:textId="77777777" w:rsidR="0004116F" w:rsidRDefault="0004116F" w:rsidP="00B30911"/>
    <w:p w14:paraId="1A8F1C53" w14:textId="77777777" w:rsidR="0004116F" w:rsidRDefault="0004116F" w:rsidP="00B30911"/>
    <w:p w14:paraId="1A8F1C54" w14:textId="77777777" w:rsidR="0004116F" w:rsidRDefault="0004116F" w:rsidP="00B30911"/>
    <w:p w14:paraId="1A8F1C55" w14:textId="77777777" w:rsidR="0004116F" w:rsidRDefault="0004116F" w:rsidP="00B30911"/>
    <w:p w14:paraId="1A8F1C56" w14:textId="77777777" w:rsidR="0004116F" w:rsidRDefault="0004116F" w:rsidP="00B30911"/>
    <w:p w14:paraId="1A8F1C57" w14:textId="77777777" w:rsidR="0004116F" w:rsidRDefault="0004116F" w:rsidP="00B30911"/>
    <w:p w14:paraId="1A8F1C58" w14:textId="77777777" w:rsidR="0004116F" w:rsidRDefault="0004116F" w:rsidP="00B30911"/>
    <w:p w14:paraId="1A8F1C59" w14:textId="77777777" w:rsidR="0004116F" w:rsidRDefault="0004116F" w:rsidP="00B30911"/>
    <w:p w14:paraId="1A8F1C5A" w14:textId="77777777" w:rsidR="0004116F" w:rsidRDefault="0004116F" w:rsidP="00B30911"/>
    <w:p w14:paraId="1A8F1C5B" w14:textId="77777777" w:rsidR="0004116F" w:rsidRDefault="0004116F" w:rsidP="00B30911"/>
    <w:p w14:paraId="1A8F1C5C" w14:textId="77777777" w:rsidR="0004116F" w:rsidRDefault="0004116F" w:rsidP="00B30911"/>
    <w:p w14:paraId="1A8F1C5D" w14:textId="77777777" w:rsidR="0004116F" w:rsidRDefault="0004116F" w:rsidP="00B30911"/>
    <w:p w14:paraId="1A8F1C5E" w14:textId="77777777" w:rsidR="0004116F" w:rsidRDefault="0004116F" w:rsidP="00B30911"/>
    <w:p w14:paraId="1A8F1C5F" w14:textId="77777777" w:rsidR="0004116F" w:rsidRDefault="0004116F" w:rsidP="00B30911"/>
    <w:p w14:paraId="1A8F1C60" w14:textId="77777777" w:rsidR="0004116F" w:rsidRDefault="0004116F" w:rsidP="00B30911"/>
    <w:p w14:paraId="1A8F1C61" w14:textId="77777777" w:rsidR="0004116F" w:rsidRDefault="0004116F" w:rsidP="00B30911"/>
    <w:p w14:paraId="1A8F1C62" w14:textId="77777777" w:rsidR="0004116F" w:rsidRDefault="0004116F" w:rsidP="00B30911"/>
    <w:p w14:paraId="1A8F1C63" w14:textId="77777777" w:rsidR="0004116F" w:rsidRDefault="0004116F" w:rsidP="00B30911"/>
    <w:p w14:paraId="1A8F1C64" w14:textId="77777777" w:rsidR="0004116F" w:rsidRDefault="0004116F" w:rsidP="00B30911"/>
    <w:p w14:paraId="1A8F1C65" w14:textId="77777777" w:rsidR="0004116F" w:rsidRDefault="0004116F" w:rsidP="00B30911"/>
    <w:p w14:paraId="1A8F1C66" w14:textId="77777777" w:rsidR="0004116F" w:rsidRDefault="0004116F" w:rsidP="00B30911"/>
    <w:p w14:paraId="1A8F1C67" w14:textId="77777777" w:rsidR="0004116F" w:rsidRDefault="0004116F" w:rsidP="00B30911"/>
    <w:p w14:paraId="1A8F1C68" w14:textId="77777777" w:rsidR="0004116F" w:rsidRDefault="0004116F" w:rsidP="00B30911"/>
    <w:p w14:paraId="1A8F1C69" w14:textId="77777777" w:rsidR="0004116F" w:rsidRDefault="0004116F" w:rsidP="00B30911"/>
    <w:p w14:paraId="1A8F1C6A" w14:textId="77777777" w:rsidR="0004116F" w:rsidRDefault="0004116F" w:rsidP="00B30911"/>
    <w:p w14:paraId="1A8F1C6B" w14:textId="77777777" w:rsidR="0004116F" w:rsidRDefault="0004116F" w:rsidP="00B30911"/>
    <w:p w14:paraId="1A8F1C6C" w14:textId="77777777" w:rsidR="0004116F" w:rsidRPr="00B30911" w:rsidRDefault="0004116F" w:rsidP="0004116F">
      <w:pPr>
        <w:pStyle w:val="Nadpis3"/>
      </w:pPr>
      <w:bookmarkStart w:id="19" w:name="_Toc374689815"/>
      <w:r w:rsidRPr="00B30911">
        <w:lastRenderedPageBreak/>
        <w:t xml:space="preserve">Příloha č. </w:t>
      </w:r>
      <w:r>
        <w:t xml:space="preserve">4 – </w:t>
      </w:r>
      <w:r w:rsidR="00015E4D">
        <w:t>plán zimní údržby místních komunikací města Slavičín</w:t>
      </w:r>
      <w:r w:rsidR="00AB6B7A">
        <w:t>a</w:t>
      </w:r>
      <w:bookmarkEnd w:id="19"/>
    </w:p>
    <w:p w14:paraId="1A8F1C6D" w14:textId="77777777" w:rsidR="0004116F" w:rsidRDefault="0004116F" w:rsidP="0004116F"/>
    <w:p w14:paraId="1A8F1C6E" w14:textId="77777777" w:rsidR="00015E4D" w:rsidRDefault="00015E4D" w:rsidP="0004116F"/>
    <w:p w14:paraId="1A8F1C6F" w14:textId="77777777" w:rsidR="00015E4D" w:rsidRPr="00015E4D" w:rsidRDefault="00015E4D" w:rsidP="00015E4D">
      <w:pPr>
        <w:pStyle w:val="Styl14bTunDoleva"/>
      </w:pPr>
      <w:bookmarkStart w:id="20" w:name="_Toc216087084"/>
      <w:bookmarkStart w:id="21" w:name="_Toc245193674"/>
      <w:r w:rsidRPr="00015E4D">
        <w:t>Úvod</w:t>
      </w:r>
      <w:bookmarkEnd w:id="20"/>
      <w:bookmarkEnd w:id="21"/>
    </w:p>
    <w:p w14:paraId="1A8F1C70" w14:textId="77777777" w:rsidR="00015E4D" w:rsidRPr="0098626A" w:rsidRDefault="00015E4D" w:rsidP="00015E4D"/>
    <w:p w14:paraId="1A8F1C71" w14:textId="77777777" w:rsidR="00015E4D" w:rsidRPr="0098626A" w:rsidRDefault="00015E4D" w:rsidP="00015E4D">
      <w:r w:rsidRPr="0098626A">
        <w:t>Úkolem zimní údržby místních komunikací je zmírňování závad ve sjízdnosti a schůdnosti na místních komunikacích vzniklých zimními povětrnostními vlivy a jejich důsledky a to tak, aby zimní údržba byla zajišťována s přihlédnutím ke společenským potřebám na straně jedné a ekonomickým možnostem vlastníka místních komunikací na straně druhé.</w:t>
      </w:r>
    </w:p>
    <w:p w14:paraId="1A8F1C72" w14:textId="77777777" w:rsidR="00015E4D" w:rsidRPr="0098626A" w:rsidRDefault="00015E4D" w:rsidP="00015E4D">
      <w:r w:rsidRPr="0098626A">
        <w:t>Vzhledem k tomu, že společenské potřeby jsou vždy vyšší než ekonomické možnosti vlastníka místních komunikací, jsou úkoly stanovené v tomto plánu průsečíkem společenských potřeb uživatelů místních komunikací a možnostmi danými ekonomickými ukazateli rozpočtu města. Obsahem plánu je proto specifikace činností vlastníka místních komunikací s přihlédnutím k platným právním předpisům v této oblasti.</w:t>
      </w:r>
    </w:p>
    <w:p w14:paraId="1A8F1C73" w14:textId="15DD2900" w:rsidR="00015E4D" w:rsidRPr="0098626A" w:rsidRDefault="00015E4D" w:rsidP="00015E4D">
      <w:r w:rsidRPr="0098626A">
        <w:t xml:space="preserve">Poněvadž v zimním období </w:t>
      </w:r>
      <w:r w:rsidRPr="0098626A">
        <w:rPr>
          <w:u w:val="single"/>
        </w:rPr>
        <w:t>není možno závady ve sjízdnosti a schůdnosti odstranit, nýbrž jen zmírnit</w:t>
      </w:r>
      <w:r w:rsidRPr="0098626A">
        <w:t xml:space="preserve"> a vzhledem k tomu, že závady není možno zmírnit okamžitě na celém území obce, stanoví tento plán i potřebné priority údržby</w:t>
      </w:r>
      <w:r w:rsidR="00572F62">
        <w:t>,</w:t>
      </w:r>
      <w:r w:rsidRPr="0098626A">
        <w:t xml:space="preserve"> a to jak místní, tak i časové. Tyto priority vyplývají z nestejné důležitosti místních komunikací a z technických možností provádění zimní údržby.</w:t>
      </w:r>
    </w:p>
    <w:p w14:paraId="1A8F1C74" w14:textId="77777777" w:rsidR="00015E4D" w:rsidRPr="0098626A" w:rsidRDefault="00015E4D" w:rsidP="00015E4D">
      <w:r w:rsidRPr="0098626A">
        <w:t>Plán zimní údržby místních komunikací je základním dokumentem pro provádění prací spojených se zimní údržbou těchto komunikací a zároveň je jedním z důkazních prostředků pro posouzení odpovědností vlastníka místních komunikací za škody vzniklé uživatelům komunikací z titulu závad ve sjízdnosti a schůdnosti.</w:t>
      </w:r>
    </w:p>
    <w:p w14:paraId="1A8F1C75" w14:textId="77777777" w:rsidR="00015E4D" w:rsidRDefault="00015E4D" w:rsidP="00015E4D"/>
    <w:p w14:paraId="1A8F1C76" w14:textId="77777777" w:rsidR="00015E4D" w:rsidRPr="0098626A" w:rsidRDefault="00015E4D" w:rsidP="00015E4D"/>
    <w:p w14:paraId="1A8F1C77" w14:textId="77777777" w:rsidR="00015E4D" w:rsidRPr="00015E4D" w:rsidRDefault="00015E4D" w:rsidP="00015E4D">
      <w:pPr>
        <w:pStyle w:val="Styl14bTunDoleva"/>
      </w:pPr>
      <w:bookmarkStart w:id="22" w:name="_Toc216087085"/>
      <w:bookmarkStart w:id="23" w:name="_Toc245193675"/>
      <w:r w:rsidRPr="00015E4D">
        <w:t>Vysvětlení základních pojmů použitých v tomto plánu</w:t>
      </w:r>
      <w:bookmarkEnd w:id="22"/>
      <w:bookmarkEnd w:id="23"/>
    </w:p>
    <w:p w14:paraId="1A8F1C78" w14:textId="77777777" w:rsidR="00015E4D" w:rsidRPr="0098626A" w:rsidRDefault="00015E4D" w:rsidP="00015E4D"/>
    <w:p w14:paraId="1A8F1C79" w14:textId="77777777" w:rsidR="00015E4D" w:rsidRPr="0098626A" w:rsidRDefault="00015E4D" w:rsidP="00015E4D">
      <w:r w:rsidRPr="0098626A">
        <w:t>Obecně závaznými právními předpisy</w:t>
      </w:r>
      <w:r>
        <w:t xml:space="preserve"> </w:t>
      </w:r>
      <w:r w:rsidRPr="0098626A">
        <w:t>se rozumí</w:t>
      </w:r>
    </w:p>
    <w:p w14:paraId="1A8F1C7A" w14:textId="77777777" w:rsidR="00015E4D" w:rsidRPr="0098626A" w:rsidRDefault="00910F92" w:rsidP="00910F92">
      <w:pPr>
        <w:numPr>
          <w:ilvl w:val="0"/>
          <w:numId w:val="7"/>
        </w:numPr>
        <w:overflowPunct/>
        <w:autoSpaceDE/>
        <w:autoSpaceDN/>
        <w:adjustRightInd/>
        <w:textAlignment w:val="auto"/>
      </w:pPr>
      <w:r>
        <w:t>z</w:t>
      </w:r>
      <w:r w:rsidR="00015E4D" w:rsidRPr="0098626A">
        <w:t>ákon č. 13/</w:t>
      </w:r>
      <w:r w:rsidR="00015E4D">
        <w:t>19</w:t>
      </w:r>
      <w:r w:rsidR="00015E4D" w:rsidRPr="0098626A">
        <w:t xml:space="preserve">97 Sb., o pozemních komunikacích (dále jen </w:t>
      </w:r>
      <w:r w:rsidR="00015E4D">
        <w:t>„</w:t>
      </w:r>
      <w:r w:rsidR="00015E4D" w:rsidRPr="0098626A">
        <w:t>zákon")</w:t>
      </w:r>
    </w:p>
    <w:p w14:paraId="1A8F1C7B" w14:textId="77777777" w:rsidR="00015E4D" w:rsidRPr="0098626A" w:rsidRDefault="00910F92" w:rsidP="00910F92">
      <w:pPr>
        <w:numPr>
          <w:ilvl w:val="0"/>
          <w:numId w:val="7"/>
        </w:numPr>
        <w:overflowPunct/>
        <w:autoSpaceDE/>
        <w:autoSpaceDN/>
        <w:adjustRightInd/>
        <w:textAlignment w:val="auto"/>
      </w:pPr>
      <w:r>
        <w:t>v</w:t>
      </w:r>
      <w:r w:rsidR="00015E4D" w:rsidRPr="0098626A">
        <w:t>yhláška č. 104/</w:t>
      </w:r>
      <w:r w:rsidR="00015E4D">
        <w:t>19</w:t>
      </w:r>
      <w:r w:rsidR="00015E4D" w:rsidRPr="0098626A">
        <w:t>97 Sb., kterou se provádí zákon o pozemních komunikacích (dále jen</w:t>
      </w:r>
      <w:r w:rsidR="00015E4D">
        <w:t xml:space="preserve"> „</w:t>
      </w:r>
      <w:r w:rsidR="00015E4D" w:rsidRPr="0098626A">
        <w:t>vyhláška")</w:t>
      </w:r>
    </w:p>
    <w:p w14:paraId="1A8F1C7C" w14:textId="77777777" w:rsidR="00015E4D" w:rsidRPr="0098626A" w:rsidRDefault="00910F92" w:rsidP="00015E4D">
      <w:pPr>
        <w:numPr>
          <w:ilvl w:val="0"/>
          <w:numId w:val="7"/>
        </w:numPr>
        <w:overflowPunct/>
        <w:autoSpaceDE/>
        <w:autoSpaceDN/>
        <w:adjustRightInd/>
        <w:textAlignment w:val="auto"/>
      </w:pPr>
      <w:r>
        <w:t>nařízení města Slavičín č. 2/2009, o udržování sjízdnosti a schůdnosti místních komunikací</w:t>
      </w:r>
      <w:r w:rsidR="00015E4D" w:rsidRPr="0098626A">
        <w:t>.</w:t>
      </w:r>
    </w:p>
    <w:p w14:paraId="1A8F1C7D" w14:textId="77777777" w:rsidR="00015E4D" w:rsidRPr="0098626A" w:rsidRDefault="00015E4D" w:rsidP="00015E4D"/>
    <w:p w14:paraId="1A8F1C7E" w14:textId="77777777" w:rsidR="00015E4D" w:rsidRPr="0098626A" w:rsidRDefault="00015E4D" w:rsidP="00910F92">
      <w:r w:rsidRPr="0098626A">
        <w:rPr>
          <w:b/>
        </w:rPr>
        <w:t>Zimní údržbou místních komunikací</w:t>
      </w:r>
      <w:r>
        <w:t xml:space="preserve"> </w:t>
      </w:r>
      <w:r w:rsidRPr="0098626A">
        <w:t>se rozumí zmírňování závad ve sjízdnosti a schůdnosti na těchto komunikacích, které byly způsobeny zimními povětrnos</w:t>
      </w:r>
      <w:r w:rsidR="00910F92">
        <w:t xml:space="preserve">tními vlivy a podmínkami (§ 41 </w:t>
      </w:r>
      <w:r w:rsidRPr="0098626A">
        <w:t>vyhlášky).</w:t>
      </w:r>
    </w:p>
    <w:p w14:paraId="1A8F1C7F" w14:textId="77777777" w:rsidR="00015E4D" w:rsidRPr="0098626A" w:rsidRDefault="00015E4D" w:rsidP="00015E4D"/>
    <w:p w14:paraId="1A8F1C80" w14:textId="77777777" w:rsidR="00015E4D" w:rsidRPr="0098626A" w:rsidRDefault="00015E4D" w:rsidP="00015E4D">
      <w:r w:rsidRPr="0098626A">
        <w:rPr>
          <w:b/>
        </w:rPr>
        <w:t>Sjízdnost místních komunikací</w:t>
      </w:r>
      <w:r>
        <w:rPr>
          <w:b/>
        </w:rPr>
        <w:t xml:space="preserve"> </w:t>
      </w:r>
      <w:r w:rsidRPr="0098626A">
        <w:t>je takový stav těchto komunikací, který umožňuje bezpečnou jízdu silničních a jiných vozidel přizpůsobenou stavebnímu stavu, dopravně technickému stavu komunikací, povětrnostním podmínkám a jejich důsledkům (§ 26 odst. 1 zákona).</w:t>
      </w:r>
    </w:p>
    <w:p w14:paraId="1A8F1C81" w14:textId="77777777" w:rsidR="00015E4D" w:rsidRPr="0098626A" w:rsidRDefault="00015E4D" w:rsidP="00015E4D"/>
    <w:p w14:paraId="1A8F1C82" w14:textId="77777777" w:rsidR="00015E4D" w:rsidRPr="0098626A" w:rsidRDefault="00015E4D" w:rsidP="00015E4D">
      <w:r w:rsidRPr="0098626A">
        <w:rPr>
          <w:b/>
        </w:rPr>
        <w:t>Závadou ve sjízdnosti</w:t>
      </w:r>
      <w:r>
        <w:rPr>
          <w:b/>
        </w:rPr>
        <w:t xml:space="preserve"> </w:t>
      </w:r>
      <w:r w:rsidRPr="0098626A">
        <w:t>na místních komunikacích se rozumí taková změna ve sjízdnosti, kterou nemůže řidič předvídat při pohybu vozidla přizpůsobeném dopravnímu stavu, stavebně technickému stavu komunikací a povětrnostním situacím a jejich důsledkům (§ 26, odst. 6 zákona).</w:t>
      </w:r>
    </w:p>
    <w:p w14:paraId="1A8F1C83" w14:textId="77777777" w:rsidR="00015E4D" w:rsidRPr="0098626A" w:rsidRDefault="00015E4D" w:rsidP="00015E4D"/>
    <w:p w14:paraId="1A8F1C84" w14:textId="77777777" w:rsidR="00015E4D" w:rsidRPr="0098626A" w:rsidRDefault="00015E4D" w:rsidP="00015E4D">
      <w:r w:rsidRPr="0098626A">
        <w:rPr>
          <w:b/>
        </w:rPr>
        <w:t>Schůdnost místních komunikací a průjezdnost úseků silnic</w:t>
      </w:r>
      <w:r>
        <w:rPr>
          <w:b/>
        </w:rPr>
        <w:t xml:space="preserve"> </w:t>
      </w:r>
      <w:r w:rsidRPr="0098626A">
        <w:t>je takový stav těchto komunikací, který umožňuje bezpečný pohyb chodců přizpůsobený stavebnímu stavu a dopravně technickému stavu komunikací, povětrnostním situacím a jejich důsledkům (§ 26, odst. 2 zákona).</w:t>
      </w:r>
    </w:p>
    <w:p w14:paraId="1A8F1C85" w14:textId="77777777" w:rsidR="00015E4D" w:rsidRPr="0098626A" w:rsidRDefault="00015E4D" w:rsidP="00015E4D"/>
    <w:p w14:paraId="1A8F1C86" w14:textId="77777777" w:rsidR="00015E4D" w:rsidRPr="0098626A" w:rsidRDefault="00015E4D" w:rsidP="00015E4D">
      <w:r w:rsidRPr="0098626A">
        <w:rPr>
          <w:b/>
        </w:rPr>
        <w:t>Závadou ve schůdnosti</w:t>
      </w:r>
      <w:r>
        <w:rPr>
          <w:b/>
        </w:rPr>
        <w:t xml:space="preserve"> </w:t>
      </w:r>
      <w:r w:rsidRPr="0098626A">
        <w:t>je taková změna ve schůdnosti, kterou nemůže chodec předvídat, ani při pohybu přizpůsobenému stavebnímu stavu a dopravně technickému stavu komunikace, povětrnostním situacím a jejich důsledkům (§ 26 odst. 7 zákona).</w:t>
      </w:r>
    </w:p>
    <w:p w14:paraId="1A8F1C87" w14:textId="77777777" w:rsidR="00015E4D" w:rsidRPr="0098626A" w:rsidRDefault="00015E4D" w:rsidP="00015E4D"/>
    <w:p w14:paraId="1A8F1C88" w14:textId="77777777" w:rsidR="00015E4D" w:rsidRPr="0098626A" w:rsidRDefault="00015E4D" w:rsidP="00015E4D">
      <w:r w:rsidRPr="0098626A">
        <w:rPr>
          <w:b/>
        </w:rPr>
        <w:t>Vlastníkem místních komunikací</w:t>
      </w:r>
      <w:r>
        <w:rPr>
          <w:b/>
        </w:rPr>
        <w:t xml:space="preserve"> </w:t>
      </w:r>
      <w:r w:rsidRPr="0098626A">
        <w:t>je obec (§ 9 odst. 1 zákona).</w:t>
      </w:r>
    </w:p>
    <w:p w14:paraId="1A8F1C89" w14:textId="77777777" w:rsidR="00015E4D" w:rsidRPr="0098626A" w:rsidRDefault="00015E4D" w:rsidP="00015E4D"/>
    <w:p w14:paraId="1A8F1C8A" w14:textId="77777777" w:rsidR="00015E4D" w:rsidRPr="0098626A" w:rsidRDefault="00015E4D" w:rsidP="00910F92">
      <w:r w:rsidRPr="0098626A">
        <w:rPr>
          <w:b/>
        </w:rPr>
        <w:t>Správcem místních komunikací</w:t>
      </w:r>
      <w:r>
        <w:rPr>
          <w:b/>
        </w:rPr>
        <w:t xml:space="preserve"> </w:t>
      </w:r>
      <w:r w:rsidRPr="0098626A">
        <w:t xml:space="preserve">je fyzická nebo právnická osoba, kterou obec pověřila výkonem svých vlastnických práv (§ 9 odst. 3 zákona). Smlouva o provádění prací a služeb v čl. 4 odst. b ze dne 28. 12. 1999 mezi </w:t>
      </w:r>
      <w:r w:rsidR="00910F92">
        <w:t>m</w:t>
      </w:r>
      <w:r w:rsidRPr="0098626A">
        <w:t xml:space="preserve">ěstem Slavičín a Službami města Slavičína, s.r.o. </w:t>
      </w:r>
      <w:proofErr w:type="gramStart"/>
      <w:r w:rsidRPr="0098626A">
        <w:t>řeší</w:t>
      </w:r>
      <w:proofErr w:type="gramEnd"/>
      <w:r w:rsidRPr="0098626A">
        <w:t xml:space="preserve"> správce místních komunikací.</w:t>
      </w:r>
    </w:p>
    <w:p w14:paraId="1A8F1C8B" w14:textId="77777777" w:rsidR="00015E4D" w:rsidRPr="0098626A" w:rsidRDefault="00015E4D" w:rsidP="00015E4D"/>
    <w:p w14:paraId="1A8F1C8C" w14:textId="77777777" w:rsidR="00015E4D" w:rsidRPr="0098626A" w:rsidRDefault="00015E4D" w:rsidP="00015E4D">
      <w:r w:rsidRPr="0098626A">
        <w:rPr>
          <w:b/>
        </w:rPr>
        <w:t>Ekonomické možnosti vlastníka místních komunikací</w:t>
      </w:r>
      <w:r>
        <w:rPr>
          <w:b/>
        </w:rPr>
        <w:t xml:space="preserve"> </w:t>
      </w:r>
      <w:r w:rsidRPr="0098626A">
        <w:t>jsou dány zejména výší finančních prostředků, které může obec ze svého rozpočtu na zimní údržbu místních komunikací poskytnout.</w:t>
      </w:r>
    </w:p>
    <w:p w14:paraId="1A8F1C8D" w14:textId="77777777" w:rsidR="00015E4D" w:rsidRPr="0098626A" w:rsidRDefault="00015E4D" w:rsidP="00015E4D"/>
    <w:p w14:paraId="1A8F1C8E" w14:textId="77777777" w:rsidR="00015E4D" w:rsidRPr="0098626A" w:rsidRDefault="00015E4D" w:rsidP="00015E4D">
      <w:r w:rsidRPr="0098626A">
        <w:rPr>
          <w:b/>
        </w:rPr>
        <w:t>Neudržované úseky místních komunikací</w:t>
      </w:r>
      <w:r>
        <w:rPr>
          <w:b/>
        </w:rPr>
        <w:t xml:space="preserve"> </w:t>
      </w:r>
      <w:r w:rsidRPr="0098626A">
        <w:t>jsou úseky, které se v zimě neudržují jednak pro jejich malý dopravní význam (§ 27 odst. 6 zákona), jednak pro technickou nebo ekonomickou nemožnost zimní údržby.</w:t>
      </w:r>
    </w:p>
    <w:p w14:paraId="1A8F1C8F" w14:textId="77777777" w:rsidR="00015E4D" w:rsidRPr="0098626A" w:rsidRDefault="00015E4D" w:rsidP="00015E4D"/>
    <w:p w14:paraId="1A8F1C90" w14:textId="77777777" w:rsidR="00910F92" w:rsidRDefault="00910F92" w:rsidP="00015E4D">
      <w:pPr>
        <w:rPr>
          <w:b/>
        </w:rPr>
      </w:pPr>
    </w:p>
    <w:p w14:paraId="1A8F1C91" w14:textId="77777777" w:rsidR="00015E4D" w:rsidRPr="0098626A" w:rsidRDefault="00015E4D" w:rsidP="00015E4D">
      <w:r w:rsidRPr="0098626A">
        <w:rPr>
          <w:b/>
        </w:rPr>
        <w:t>Zimním obdobím</w:t>
      </w:r>
      <w:r>
        <w:rPr>
          <w:b/>
        </w:rPr>
        <w:t xml:space="preserve"> </w:t>
      </w:r>
      <w:r w:rsidRPr="0098626A">
        <w:t>se rozumí doba od 1. listopadu do 31. března následujícího roku. V tomto období se zimní údržba místních komunikací zajišťuje podle tohoto plánu. Pokud vznikne zimní povětrnostní situace mimo toto období, zmírňují se závady ve sjízdnosti a schůdnosti bez zbytečných odkladů přiměřeně ke vzniklé situaci a technickým možnostem vlastníka (správce) místních komunikací.</w:t>
      </w:r>
    </w:p>
    <w:p w14:paraId="1A8F1C92" w14:textId="77777777" w:rsidR="00015E4D" w:rsidRPr="0098626A" w:rsidRDefault="00015E4D" w:rsidP="00015E4D"/>
    <w:p w14:paraId="1A8F1C93" w14:textId="77777777" w:rsidR="00015E4D" w:rsidRPr="0098626A" w:rsidRDefault="00015E4D" w:rsidP="00015E4D"/>
    <w:p w14:paraId="1A8F1C94" w14:textId="77777777" w:rsidR="00015E4D" w:rsidRPr="00015E4D" w:rsidRDefault="00015E4D" w:rsidP="00015E4D">
      <w:pPr>
        <w:rPr>
          <w:b/>
          <w:bCs/>
          <w:sz w:val="28"/>
        </w:rPr>
      </w:pPr>
      <w:bookmarkStart w:id="24" w:name="_Toc216087086"/>
      <w:bookmarkStart w:id="25" w:name="_Toc245193676"/>
      <w:r w:rsidRPr="00015E4D">
        <w:rPr>
          <w:b/>
          <w:bCs/>
          <w:sz w:val="28"/>
        </w:rPr>
        <w:t>Základní povinnosti vlastníka, správce a uživatelů místních komunikací v zimním období</w:t>
      </w:r>
      <w:bookmarkEnd w:id="24"/>
      <w:bookmarkEnd w:id="25"/>
      <w:r w:rsidRPr="00015E4D">
        <w:rPr>
          <w:b/>
          <w:bCs/>
          <w:sz w:val="28"/>
        </w:rPr>
        <w:t xml:space="preserve"> </w:t>
      </w:r>
    </w:p>
    <w:p w14:paraId="1A8F1C95" w14:textId="77777777" w:rsidR="00015E4D" w:rsidRPr="0098626A" w:rsidRDefault="00015E4D" w:rsidP="00015E4D"/>
    <w:p w14:paraId="1A8F1C96" w14:textId="77777777" w:rsidR="00015E4D" w:rsidRPr="007C250E" w:rsidRDefault="00015E4D" w:rsidP="00015E4D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b/>
        </w:rPr>
      </w:pPr>
      <w:r w:rsidRPr="007C250E">
        <w:rPr>
          <w:b/>
        </w:rPr>
        <w:t>Základní povinnosti vlastníka místních komunikací</w:t>
      </w:r>
    </w:p>
    <w:p w14:paraId="1A8F1C97" w14:textId="77777777" w:rsidR="00015E4D" w:rsidRPr="0098626A" w:rsidRDefault="00015E4D" w:rsidP="00015E4D">
      <w:pPr>
        <w:numPr>
          <w:ilvl w:val="1"/>
          <w:numId w:val="8"/>
        </w:numPr>
        <w:overflowPunct/>
        <w:autoSpaceDE/>
        <w:autoSpaceDN/>
        <w:adjustRightInd/>
        <w:textAlignment w:val="auto"/>
      </w:pPr>
      <w:r w:rsidRPr="0098626A">
        <w:t>zajistit potřebné finanční prostředky na provádění zimní údržby</w:t>
      </w:r>
      <w:r>
        <w:t>;</w:t>
      </w:r>
    </w:p>
    <w:p w14:paraId="1A8F1C98" w14:textId="77777777" w:rsidR="00015E4D" w:rsidRPr="0098626A" w:rsidRDefault="00015E4D" w:rsidP="00015E4D">
      <w:pPr>
        <w:numPr>
          <w:ilvl w:val="1"/>
          <w:numId w:val="8"/>
        </w:numPr>
        <w:overflowPunct/>
        <w:autoSpaceDE/>
        <w:autoSpaceDN/>
        <w:adjustRightInd/>
        <w:textAlignment w:val="auto"/>
      </w:pPr>
      <w:r w:rsidRPr="0098626A">
        <w:t>uzavřít smlouvy s dodavateli prací potřebných pro provádění zi</w:t>
      </w:r>
      <w:r>
        <w:t>m</w:t>
      </w:r>
      <w:r w:rsidRPr="0098626A">
        <w:t>ní údržby</w:t>
      </w:r>
      <w:r>
        <w:t xml:space="preserve"> </w:t>
      </w:r>
      <w:r w:rsidRPr="0098626A">
        <w:t>(s SMS</w:t>
      </w:r>
      <w:r>
        <w:t xml:space="preserve"> </w:t>
      </w:r>
      <w:r w:rsidRPr="0098626A">
        <w:t>s.r.o. ......)</w:t>
      </w:r>
      <w:r>
        <w:t>;</w:t>
      </w:r>
    </w:p>
    <w:p w14:paraId="1A8F1C99" w14:textId="77777777" w:rsidR="00015E4D" w:rsidRPr="0098626A" w:rsidRDefault="00015E4D" w:rsidP="00015E4D">
      <w:pPr>
        <w:numPr>
          <w:ilvl w:val="1"/>
          <w:numId w:val="8"/>
        </w:numPr>
        <w:overflowPunct/>
        <w:autoSpaceDE/>
        <w:autoSpaceDN/>
        <w:adjustRightInd/>
        <w:textAlignment w:val="auto"/>
      </w:pPr>
      <w:r w:rsidRPr="0098626A">
        <w:t>kontrolovat včasnost a kvalitu prací při provádění zimní údržby.</w:t>
      </w:r>
    </w:p>
    <w:p w14:paraId="1A8F1C9A" w14:textId="77777777" w:rsidR="00015E4D" w:rsidRPr="007C250E" w:rsidRDefault="00015E4D" w:rsidP="00015E4D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b/>
        </w:rPr>
      </w:pPr>
      <w:r w:rsidRPr="007C250E">
        <w:rPr>
          <w:b/>
        </w:rPr>
        <w:t>Základní povinnosti správce místních komunikací</w:t>
      </w:r>
    </w:p>
    <w:p w14:paraId="1A8F1C9B" w14:textId="77777777" w:rsidR="00015E4D" w:rsidRPr="0098626A" w:rsidRDefault="00015E4D" w:rsidP="00015E4D">
      <w:pPr>
        <w:numPr>
          <w:ilvl w:val="1"/>
          <w:numId w:val="8"/>
        </w:numPr>
        <w:overflowPunct/>
        <w:autoSpaceDE/>
        <w:autoSpaceDN/>
        <w:adjustRightInd/>
        <w:textAlignment w:val="auto"/>
      </w:pPr>
      <w:r w:rsidRPr="0098626A">
        <w:t>zajistit včasnou přípravu na provádění prací spojených se zimní údržbou</w:t>
      </w:r>
      <w:r>
        <w:t>;</w:t>
      </w:r>
    </w:p>
    <w:p w14:paraId="1A8F1C9C" w14:textId="77777777" w:rsidR="00015E4D" w:rsidRPr="0098626A" w:rsidRDefault="00015E4D" w:rsidP="00015E4D">
      <w:pPr>
        <w:numPr>
          <w:ilvl w:val="1"/>
          <w:numId w:val="8"/>
        </w:numPr>
        <w:overflowPunct/>
        <w:autoSpaceDE/>
        <w:autoSpaceDN/>
        <w:adjustRightInd/>
        <w:textAlignment w:val="auto"/>
      </w:pPr>
      <w:r w:rsidRPr="0098626A">
        <w:t>v průběhu zimního období zmírňovat a odstraňovat závady ve sjízdnosti a schůdnosti s přihlédnutím k ekonomickým možnostem vlastníka místních komunikací</w:t>
      </w:r>
      <w:r>
        <w:t>;</w:t>
      </w:r>
    </w:p>
    <w:p w14:paraId="1A8F1C9D" w14:textId="77777777" w:rsidR="00015E4D" w:rsidRPr="005B41A3" w:rsidRDefault="00015E4D" w:rsidP="00015E4D">
      <w:pPr>
        <w:numPr>
          <w:ilvl w:val="1"/>
          <w:numId w:val="8"/>
        </w:numPr>
        <w:overflowPunct/>
        <w:autoSpaceDE/>
        <w:autoSpaceDN/>
        <w:adjustRightInd/>
        <w:textAlignment w:val="auto"/>
        <w:rPr>
          <w:spacing w:val="-4"/>
        </w:rPr>
      </w:pPr>
      <w:r w:rsidRPr="005B41A3">
        <w:rPr>
          <w:spacing w:val="-4"/>
        </w:rPr>
        <w:t>řídit a kontrolovat průběh zajišťování zimní údržby komunikací a vést o této činnosti předepsanou evidenci;</w:t>
      </w:r>
    </w:p>
    <w:p w14:paraId="1A8F1C9E" w14:textId="77777777" w:rsidR="00015E4D" w:rsidRPr="0098626A" w:rsidRDefault="00015E4D" w:rsidP="00015E4D">
      <w:pPr>
        <w:numPr>
          <w:ilvl w:val="1"/>
          <w:numId w:val="8"/>
        </w:numPr>
        <w:overflowPunct/>
        <w:autoSpaceDE/>
        <w:autoSpaceDN/>
        <w:adjustRightInd/>
        <w:textAlignment w:val="auto"/>
      </w:pPr>
      <w:r w:rsidRPr="0098626A">
        <w:t>úzce spolupracovat při zajišťování zimní údržby s o</w:t>
      </w:r>
      <w:r w:rsidR="00AB6B7A">
        <w:t xml:space="preserve">rgány obce, s policií a jinými </w:t>
      </w:r>
      <w:r w:rsidRPr="0098626A">
        <w:t>zainteresovanými orgány (Správa a údržba silnic, orgány životního prostředí a hygieny)</w:t>
      </w:r>
      <w:r>
        <w:t>;</w:t>
      </w:r>
    </w:p>
    <w:p w14:paraId="1A8F1C9F" w14:textId="77777777" w:rsidR="00015E4D" w:rsidRPr="0098626A" w:rsidRDefault="00015E4D" w:rsidP="00015E4D">
      <w:pPr>
        <w:numPr>
          <w:ilvl w:val="1"/>
          <w:numId w:val="8"/>
        </w:numPr>
        <w:overflowPunct/>
        <w:autoSpaceDE/>
        <w:autoSpaceDN/>
        <w:adjustRightInd/>
        <w:textAlignment w:val="auto"/>
      </w:pPr>
      <w:r w:rsidRPr="0098626A">
        <w:t>kontrolovat provádění všech prací spojených se zimní údržbou (dodavatelské smlouvy).</w:t>
      </w:r>
    </w:p>
    <w:p w14:paraId="1A8F1CA0" w14:textId="77777777" w:rsidR="00015E4D" w:rsidRPr="007C250E" w:rsidRDefault="00015E4D" w:rsidP="00015E4D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b/>
        </w:rPr>
      </w:pPr>
      <w:r w:rsidRPr="007C250E">
        <w:rPr>
          <w:b/>
        </w:rPr>
        <w:t>Základní povinnosti uživatelů místních komunikací</w:t>
      </w:r>
    </w:p>
    <w:p w14:paraId="1A8F1CA1" w14:textId="77777777" w:rsidR="00015E4D" w:rsidRPr="0098626A" w:rsidRDefault="00015E4D" w:rsidP="00015E4D">
      <w:pPr>
        <w:numPr>
          <w:ilvl w:val="1"/>
          <w:numId w:val="8"/>
        </w:numPr>
        <w:overflowPunct/>
        <w:autoSpaceDE/>
        <w:autoSpaceDN/>
        <w:adjustRightInd/>
        <w:textAlignment w:val="auto"/>
      </w:pPr>
      <w:r w:rsidRPr="0098626A">
        <w:t>přizpůsobit chůzi a jízdu stavu komunikací, který je v zimním období obvyklý</w:t>
      </w:r>
      <w:r>
        <w:t>;</w:t>
      </w:r>
    </w:p>
    <w:p w14:paraId="1A8F1CA2" w14:textId="77777777" w:rsidR="00015E4D" w:rsidRPr="0098626A" w:rsidRDefault="00015E4D" w:rsidP="00015E4D">
      <w:pPr>
        <w:numPr>
          <w:ilvl w:val="1"/>
          <w:numId w:val="8"/>
        </w:numPr>
        <w:overflowPunct/>
        <w:autoSpaceDE/>
        <w:autoSpaceDN/>
        <w:adjustRightInd/>
        <w:textAlignment w:val="auto"/>
      </w:pPr>
      <w:r w:rsidRPr="0098626A">
        <w:t>při chůzi po chodnících a komunikacích, kde se podle tohoto plánu zmírňují závady ve schůdnosti, dbát zvýšené opatrnosti a věnovat pozornost stavu komunikace (např. zamrzlé kaluže, kluzkost ve stínu stromů a budov atd.)</w:t>
      </w:r>
      <w:r>
        <w:t>;</w:t>
      </w:r>
    </w:p>
    <w:p w14:paraId="1A8F1CA3" w14:textId="77777777" w:rsidR="00015E4D" w:rsidRPr="0098626A" w:rsidRDefault="00015E4D" w:rsidP="00015E4D">
      <w:pPr>
        <w:numPr>
          <w:ilvl w:val="1"/>
          <w:numId w:val="8"/>
        </w:numPr>
        <w:overflowPunct/>
        <w:autoSpaceDE/>
        <w:autoSpaceDN/>
        <w:adjustRightInd/>
        <w:textAlignment w:val="auto"/>
      </w:pPr>
      <w:r w:rsidRPr="0098626A">
        <w:t>při chůzi po chodníku používat té části chodníku, která je posypána posypovým materiálem</w:t>
      </w:r>
      <w:r>
        <w:t>;</w:t>
      </w:r>
    </w:p>
    <w:p w14:paraId="1A8F1CA4" w14:textId="77777777" w:rsidR="00015E4D" w:rsidRPr="0098626A" w:rsidRDefault="00015E4D" w:rsidP="00015E4D">
      <w:pPr>
        <w:numPr>
          <w:ilvl w:val="1"/>
          <w:numId w:val="8"/>
        </w:numPr>
        <w:overflowPunct/>
        <w:autoSpaceDE/>
        <w:autoSpaceDN/>
        <w:adjustRightInd/>
        <w:textAlignment w:val="auto"/>
      </w:pPr>
      <w:r w:rsidRPr="0098626A">
        <w:t>při přecházení komunikací použít k přechodu ten označený přechod pro chodce</w:t>
      </w:r>
      <w:r w:rsidR="00AB6B7A">
        <w:t>,</w:t>
      </w:r>
      <w:r w:rsidRPr="0098626A">
        <w:t xml:space="preserve"> na němž jsou podle tohoto plánu zmírňovány závady ve schůdnosti.</w:t>
      </w:r>
    </w:p>
    <w:p w14:paraId="1A8F1CA5" w14:textId="77777777" w:rsidR="00015E4D" w:rsidRPr="0098626A" w:rsidRDefault="00015E4D" w:rsidP="00015E4D"/>
    <w:p w14:paraId="1A8F1CA6" w14:textId="77777777" w:rsidR="00015E4D" w:rsidRPr="0098626A" w:rsidRDefault="00015E4D" w:rsidP="00015E4D"/>
    <w:p w14:paraId="1A8F1CA7" w14:textId="77777777" w:rsidR="00015E4D" w:rsidRPr="00015E4D" w:rsidRDefault="00015E4D" w:rsidP="00015E4D">
      <w:pPr>
        <w:rPr>
          <w:b/>
          <w:bCs/>
          <w:sz w:val="28"/>
        </w:rPr>
      </w:pPr>
      <w:bookmarkStart w:id="26" w:name="_Toc216087087"/>
      <w:bookmarkStart w:id="27" w:name="_Toc245193677"/>
      <w:r w:rsidRPr="00015E4D">
        <w:rPr>
          <w:b/>
          <w:bCs/>
          <w:sz w:val="28"/>
        </w:rPr>
        <w:t>Základní technologické postupy při zmírňování závad ve sjízdnosti a schůdnosti</w:t>
      </w:r>
      <w:bookmarkEnd w:id="26"/>
      <w:bookmarkEnd w:id="27"/>
      <w:r w:rsidRPr="00015E4D">
        <w:rPr>
          <w:b/>
          <w:bCs/>
          <w:sz w:val="28"/>
        </w:rPr>
        <w:t xml:space="preserve"> </w:t>
      </w:r>
    </w:p>
    <w:p w14:paraId="1A8F1CA8" w14:textId="77777777" w:rsidR="00015E4D" w:rsidRPr="0098626A" w:rsidRDefault="00015E4D" w:rsidP="00015E4D"/>
    <w:p w14:paraId="1A8F1CA9" w14:textId="77777777" w:rsidR="00015E4D" w:rsidRPr="007C250E" w:rsidRDefault="00015E4D" w:rsidP="00015E4D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b/>
        </w:rPr>
      </w:pPr>
      <w:r w:rsidRPr="007C250E">
        <w:rPr>
          <w:b/>
        </w:rPr>
        <w:t>Odklízení sněhu mechanickými prostředky</w:t>
      </w:r>
    </w:p>
    <w:p w14:paraId="1A8F1CAA" w14:textId="607A9421" w:rsidR="00015E4D" w:rsidRPr="0098626A" w:rsidRDefault="00015E4D" w:rsidP="00015E4D">
      <w:pPr>
        <w:ind w:left="357"/>
      </w:pPr>
      <w:r w:rsidRPr="0098626A">
        <w:t>Odklízení sněhu mechanickými prostředky je z ekologického i ekonomického hlediska nejvhodnější technologií zimní údržby. Sníh je nutno odstraňovat podle možností dříve</w:t>
      </w:r>
      <w:r w:rsidR="00572F62">
        <w:t>,</w:t>
      </w:r>
      <w:r w:rsidRPr="0098626A">
        <w:t xml:space="preserve"> než jej provoz zhutní.</w:t>
      </w:r>
    </w:p>
    <w:p w14:paraId="1A8F1CAB" w14:textId="77777777" w:rsidR="00015E4D" w:rsidRPr="0098626A" w:rsidRDefault="00015E4D" w:rsidP="00015E4D">
      <w:pPr>
        <w:ind w:left="357"/>
      </w:pPr>
      <w:r w:rsidRPr="0098626A">
        <w:t xml:space="preserve">S odklízením sněhu se začíná v době, kdy vrstva napadlého sněhu dosáhne 5 cm. Při trvalém sněžení se jeho odstraňování opakuje. Na dopravně důležitých místních komunikacích a na dopravně důležitých chodnících se odstraňování sněhu provádí v celé jejich délce a šířce, na ostatních chodnících v šířce </w:t>
      </w:r>
      <w:r w:rsidR="0096356D">
        <w:t xml:space="preserve">    </w:t>
      </w:r>
      <w:r w:rsidRPr="0098626A">
        <w:t>1 m. S posypem komunikací se začíná až po odstranění sněhu.</w:t>
      </w:r>
    </w:p>
    <w:p w14:paraId="1A8F1CAC" w14:textId="77777777" w:rsidR="00015E4D" w:rsidRPr="0098626A" w:rsidRDefault="00015E4D" w:rsidP="00015E4D"/>
    <w:p w14:paraId="1A8F1CAD" w14:textId="77777777" w:rsidR="00015E4D" w:rsidRPr="007C250E" w:rsidRDefault="00015E4D" w:rsidP="00015E4D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b/>
        </w:rPr>
      </w:pPr>
      <w:r w:rsidRPr="007C250E">
        <w:rPr>
          <w:b/>
        </w:rPr>
        <w:t>Zdrsňování náledí nebo provozem ujetých sněhových vrstev posypem inertními nechemickými materiály</w:t>
      </w:r>
    </w:p>
    <w:p w14:paraId="1A8F1CAE" w14:textId="77777777" w:rsidR="00015E4D" w:rsidRPr="0098626A" w:rsidRDefault="00015E4D" w:rsidP="00015E4D">
      <w:pPr>
        <w:ind w:left="357"/>
      </w:pPr>
      <w:r w:rsidRPr="0098626A">
        <w:t xml:space="preserve">Účinek posypu inertními materiály spočívá v tom, že jednotlivá zrna posypového materiálu ulpí na povrchu vrstvy náledí nebo zhutněného sněhu, čímž se </w:t>
      </w:r>
      <w:proofErr w:type="gramStart"/>
      <w:r w:rsidRPr="0098626A">
        <w:t>zvýší</w:t>
      </w:r>
      <w:proofErr w:type="gramEnd"/>
      <w:r w:rsidRPr="0098626A">
        <w:t xml:space="preserve"> koeficient tření.</w:t>
      </w:r>
    </w:p>
    <w:p w14:paraId="1A8F1CAF" w14:textId="77777777" w:rsidR="00015E4D" w:rsidRPr="0098626A" w:rsidRDefault="00015E4D" w:rsidP="00015E4D">
      <w:pPr>
        <w:ind w:left="357"/>
      </w:pPr>
      <w:r w:rsidRPr="0098626A">
        <w:t>Toto zvýšení je však malé</w:t>
      </w:r>
      <w:r>
        <w:t>,</w:t>
      </w:r>
      <w:r w:rsidRPr="0098626A">
        <w:t xml:space="preserve"> a proto pouze zmírňuje kluzkost komunikace.</w:t>
      </w:r>
    </w:p>
    <w:p w14:paraId="1A8F1CB0" w14:textId="0DE5E59F" w:rsidR="00015E4D" w:rsidRPr="0098626A" w:rsidRDefault="00015E4D" w:rsidP="00015E4D">
      <w:pPr>
        <w:ind w:left="357"/>
      </w:pPr>
      <w:r w:rsidRPr="0098626A">
        <w:t>Z hlediska péče o životní prostředí se dává přednost čistým materiálům</w:t>
      </w:r>
      <w:r>
        <w:t>,</w:t>
      </w:r>
      <w:r w:rsidRPr="0098626A">
        <w:t xml:space="preserve"> a to pískům a drtím. Zrnitost </w:t>
      </w:r>
      <w:proofErr w:type="spellStart"/>
      <w:r w:rsidRPr="0098626A">
        <w:t>zdrsňovacích</w:t>
      </w:r>
      <w:proofErr w:type="spellEnd"/>
      <w:r w:rsidRPr="0098626A">
        <w:t xml:space="preserve"> posypových materiálů má být v rozmezí 0,5 - 8 mm. V žádném případě nesmí zdrsňující materiál obsahovat částice menší než 0,3 mm nebo větší než 16 mm.</w:t>
      </w:r>
    </w:p>
    <w:p w14:paraId="1A8F1CB1" w14:textId="77777777" w:rsidR="00015E4D" w:rsidRPr="0098626A" w:rsidRDefault="00015E4D" w:rsidP="00015E4D">
      <w:pPr>
        <w:ind w:left="357"/>
      </w:pPr>
      <w:r w:rsidRPr="0098626A">
        <w:t>Pro řadu negativních vlastností je použití směsných materiálů (</w:t>
      </w:r>
      <w:proofErr w:type="spellStart"/>
      <w:r w:rsidRPr="0098626A">
        <w:t>NaCl</w:t>
      </w:r>
      <w:proofErr w:type="spellEnd"/>
      <w:r w:rsidRPr="0098626A">
        <w:t xml:space="preserve"> + písek nebo drť)</w:t>
      </w:r>
      <w:r>
        <w:t xml:space="preserve"> </w:t>
      </w:r>
      <w:r w:rsidRPr="0098626A">
        <w:t xml:space="preserve">přípustné pouze za mimořádných okolností, kdy selhává posyp těmito materiály. </w:t>
      </w:r>
    </w:p>
    <w:p w14:paraId="1A8F1CB2" w14:textId="4775A03C" w:rsidR="00015E4D" w:rsidRPr="0098626A" w:rsidRDefault="00015E4D" w:rsidP="00015E4D">
      <w:pPr>
        <w:ind w:left="357"/>
      </w:pPr>
      <w:r w:rsidRPr="0098626A">
        <w:t xml:space="preserve">(K přípravě směsného materiálu se rovnoměrně promíchá chlorid sodný s pískem v poměru 1 díl chloridu na 3 až 6 dílů písku (160 </w:t>
      </w:r>
      <w:proofErr w:type="spellStart"/>
      <w:r w:rsidRPr="0098626A">
        <w:t>g.m</w:t>
      </w:r>
      <w:r w:rsidRPr="00B06ABA">
        <w:rPr>
          <w:vertAlign w:val="superscript"/>
        </w:rPr>
        <w:t>2</w:t>
      </w:r>
      <w:proofErr w:type="spellEnd"/>
      <w:r w:rsidRPr="0098626A">
        <w:t xml:space="preserve"> </w:t>
      </w:r>
      <w:r w:rsidR="00D957A2">
        <w:t>–</w:t>
      </w:r>
      <w:r w:rsidRPr="0098626A">
        <w:t xml:space="preserve"> 280</w:t>
      </w:r>
      <w:r w:rsidR="00D957A2">
        <w:t xml:space="preserve"> </w:t>
      </w:r>
      <w:proofErr w:type="spellStart"/>
      <w:r w:rsidRPr="0098626A">
        <w:t>g.m</w:t>
      </w:r>
      <w:r w:rsidRPr="00B06ABA">
        <w:rPr>
          <w:vertAlign w:val="superscript"/>
        </w:rPr>
        <w:t>2</w:t>
      </w:r>
      <w:proofErr w:type="spellEnd"/>
      <w:r w:rsidRPr="0098626A">
        <w:t>).</w:t>
      </w:r>
    </w:p>
    <w:p w14:paraId="1A8F1CB3" w14:textId="77777777" w:rsidR="00015E4D" w:rsidRPr="0098626A" w:rsidRDefault="00015E4D" w:rsidP="00015E4D"/>
    <w:p w14:paraId="1A8F1CB4" w14:textId="77777777" w:rsidR="00015E4D" w:rsidRPr="007C250E" w:rsidRDefault="00015E4D" w:rsidP="00015E4D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b/>
        </w:rPr>
      </w:pPr>
      <w:r w:rsidRPr="007C250E">
        <w:rPr>
          <w:b/>
        </w:rPr>
        <w:t>Údržba chodníků</w:t>
      </w:r>
    </w:p>
    <w:p w14:paraId="1A8F1CB5" w14:textId="77777777" w:rsidR="00015E4D" w:rsidRPr="0098626A" w:rsidRDefault="00015E4D" w:rsidP="00015E4D">
      <w:pPr>
        <w:ind w:left="357"/>
      </w:pPr>
      <w:r w:rsidRPr="0098626A">
        <w:t>Správce místních komunikací zmírňuje závady ve schůdnosti podle pořadí stanoveném v tomto plánu.</w:t>
      </w:r>
    </w:p>
    <w:p w14:paraId="1A8F1CB6" w14:textId="77777777" w:rsidR="00015E4D" w:rsidRPr="0098626A" w:rsidRDefault="00015E4D" w:rsidP="00015E4D">
      <w:pPr>
        <w:ind w:left="357"/>
      </w:pPr>
      <w:r w:rsidRPr="0098626A">
        <w:t>Dopravně důležité chodníky se udržují v celé jejich délce a šířce, ostatní pouze v šířce 1 m.</w:t>
      </w:r>
    </w:p>
    <w:p w14:paraId="1A8F1CB7" w14:textId="77777777" w:rsidR="00015E4D" w:rsidRPr="0098626A" w:rsidRDefault="00015E4D" w:rsidP="00015E4D">
      <w:pPr>
        <w:ind w:left="357"/>
      </w:pPr>
      <w:r w:rsidRPr="0098626A">
        <w:lastRenderedPageBreak/>
        <w:t>Na průjezdních úsecích ve městě se závady ve schůdnosti zmírňují pouze na přechodech místních komunikací.</w:t>
      </w:r>
    </w:p>
    <w:p w14:paraId="1A8F1CB8" w14:textId="77777777" w:rsidR="00015E4D" w:rsidRPr="0098626A" w:rsidRDefault="00015E4D" w:rsidP="00015E4D">
      <w:pPr>
        <w:ind w:left="357"/>
      </w:pPr>
      <w:r w:rsidRPr="0098626A">
        <w:t xml:space="preserve">Na ostatních částech průjezdního úseku silnice zmírňuje závady ve sjízdnosti jejich </w:t>
      </w:r>
      <w:proofErr w:type="gramStart"/>
      <w:r w:rsidRPr="0098626A">
        <w:t>správce</w:t>
      </w:r>
      <w:proofErr w:type="gramEnd"/>
      <w:r w:rsidRPr="0098626A">
        <w:t xml:space="preserve"> tj. Správa a údržba silnic Zlín, závady ve schůdnosti jsou zmírněny zmírněním závad ve sjízdnosti.</w:t>
      </w:r>
    </w:p>
    <w:p w14:paraId="1A8F1CB9" w14:textId="77777777" w:rsidR="00015E4D" w:rsidRPr="0098626A" w:rsidRDefault="00015E4D" w:rsidP="00015E4D"/>
    <w:p w14:paraId="1A8F1CBA" w14:textId="77777777" w:rsidR="00015E4D" w:rsidRPr="007C250E" w:rsidRDefault="00015E4D" w:rsidP="00015E4D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b/>
        </w:rPr>
      </w:pPr>
      <w:r w:rsidRPr="007C250E">
        <w:rPr>
          <w:b/>
        </w:rPr>
        <w:t>Ruční úklid sněhu a ruční posyp</w:t>
      </w:r>
    </w:p>
    <w:p w14:paraId="1A8F1CBB" w14:textId="77777777" w:rsidR="00015E4D" w:rsidRPr="0098626A" w:rsidRDefault="00015E4D" w:rsidP="00015E4D">
      <w:pPr>
        <w:ind w:left="357"/>
      </w:pPr>
      <w:r w:rsidRPr="0098626A">
        <w:t>Ruční úklid sněhu a ruční posyp se provádí zpravidla na místech, které jsou pro mechanizační prostředky nepřístupné. Z důvodu bezpečnosti a ochrany zdraví pracovníků, kteří tento druh práce zajišťují, se ruční posyp a ruční úklid sněhu provádí pouze za denního světla, v noci pak pouze na místech, která jsou řádně osvětlena. Sníh se odstraňuje a posyp pro pěší se provádí zejména na přechodech pro chodce, na úzkých chodnících, na schodech, mostech atd.</w:t>
      </w:r>
    </w:p>
    <w:p w14:paraId="1A8F1CBC" w14:textId="77777777" w:rsidR="00015E4D" w:rsidRDefault="00015E4D" w:rsidP="00015E4D"/>
    <w:p w14:paraId="1A8F1CBD" w14:textId="77777777" w:rsidR="00015E4D" w:rsidRPr="0098626A" w:rsidRDefault="00015E4D" w:rsidP="00015E4D"/>
    <w:p w14:paraId="1A8F1CBE" w14:textId="77777777" w:rsidR="00015E4D" w:rsidRPr="00015E4D" w:rsidRDefault="00015E4D" w:rsidP="00015E4D">
      <w:pPr>
        <w:rPr>
          <w:b/>
          <w:bCs/>
          <w:sz w:val="28"/>
        </w:rPr>
      </w:pPr>
      <w:bookmarkStart w:id="28" w:name="_Toc216087088"/>
      <w:bookmarkStart w:id="29" w:name="_Toc245193678"/>
      <w:r w:rsidRPr="00015E4D">
        <w:rPr>
          <w:b/>
          <w:bCs/>
          <w:sz w:val="28"/>
        </w:rPr>
        <w:t>Časové limity pro zahájení prací při zimní údržbě místních komunikací</w:t>
      </w:r>
      <w:bookmarkEnd w:id="28"/>
      <w:bookmarkEnd w:id="29"/>
      <w:r w:rsidRPr="00015E4D">
        <w:rPr>
          <w:b/>
          <w:bCs/>
          <w:sz w:val="28"/>
        </w:rPr>
        <w:t xml:space="preserve"> </w:t>
      </w:r>
    </w:p>
    <w:p w14:paraId="1A8F1CBF" w14:textId="77777777" w:rsidR="00015E4D" w:rsidRPr="0098626A" w:rsidRDefault="00015E4D" w:rsidP="00015E4D"/>
    <w:p w14:paraId="1A8F1CC0" w14:textId="77777777" w:rsidR="00015E4D" w:rsidRPr="00CF6834" w:rsidRDefault="00015E4D" w:rsidP="00015E4D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b/>
        </w:rPr>
      </w:pPr>
      <w:r w:rsidRPr="00CF6834">
        <w:rPr>
          <w:b/>
        </w:rPr>
        <w:t>Při odstraňování sněhu</w:t>
      </w:r>
    </w:p>
    <w:p w14:paraId="1A8F1CC1" w14:textId="77777777" w:rsidR="00015E4D" w:rsidRPr="0098626A" w:rsidRDefault="00015E4D" w:rsidP="00015E4D">
      <w:pPr>
        <w:ind w:left="357"/>
      </w:pPr>
      <w:r w:rsidRPr="0098626A">
        <w:t>V době pracovní nejdéle do 30 minut od zjištění, že vrstva napadlého sněhu dosáhla 5 cm.</w:t>
      </w:r>
    </w:p>
    <w:p w14:paraId="1A8F1CC2" w14:textId="77777777" w:rsidR="00015E4D" w:rsidRPr="0098626A" w:rsidRDefault="00015E4D" w:rsidP="00015E4D">
      <w:pPr>
        <w:ind w:left="357"/>
      </w:pPr>
      <w:r w:rsidRPr="0098626A">
        <w:t>V době mimopracovní při domácí pohotovosti pracovníků do 60 minut po zjištění, že vrstva napadlého sněhu dosáhla 5 cm.</w:t>
      </w:r>
    </w:p>
    <w:p w14:paraId="1A8F1CC3" w14:textId="77777777" w:rsidR="00015E4D" w:rsidRPr="0098626A" w:rsidRDefault="00015E4D" w:rsidP="00015E4D"/>
    <w:p w14:paraId="1A8F1CC4" w14:textId="77777777" w:rsidR="00015E4D" w:rsidRPr="00CF6834" w:rsidRDefault="00015E4D" w:rsidP="00015E4D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b/>
        </w:rPr>
      </w:pPr>
      <w:r w:rsidRPr="00CF6834">
        <w:rPr>
          <w:b/>
        </w:rPr>
        <w:t>Při posypu inertními materiály (chemickými materiály), pro zmírnění závad kluzkosti</w:t>
      </w:r>
    </w:p>
    <w:p w14:paraId="1A8F1CC5" w14:textId="77777777" w:rsidR="00015E4D" w:rsidRPr="0098626A" w:rsidRDefault="00015E4D" w:rsidP="00015E4D">
      <w:pPr>
        <w:ind w:left="357"/>
      </w:pPr>
      <w:r w:rsidRPr="0098626A">
        <w:t>V době pracovní nejdéle do 30 minut po zjištění, že se na místních komunikacích zhoršila sjízdnost nebo schůdnost vytvořením kluzkosti.</w:t>
      </w:r>
    </w:p>
    <w:p w14:paraId="1A8F1CC6" w14:textId="77777777" w:rsidR="00015E4D" w:rsidRPr="0098626A" w:rsidRDefault="00015E4D" w:rsidP="00015E4D">
      <w:pPr>
        <w:ind w:left="357"/>
      </w:pPr>
      <w:r w:rsidRPr="0098626A">
        <w:t>V době mimopracovní při domácí pohotovosti pracovníků do 60 minut po zjištění zhoršení sjízdnosti nebo schůdnosti.</w:t>
      </w:r>
    </w:p>
    <w:p w14:paraId="1A8F1CC7" w14:textId="77777777" w:rsidR="00015E4D" w:rsidRDefault="00015E4D" w:rsidP="00015E4D"/>
    <w:p w14:paraId="1A8F1CC8" w14:textId="77777777" w:rsidR="00015E4D" w:rsidRPr="0098626A" w:rsidRDefault="00015E4D" w:rsidP="00015E4D"/>
    <w:p w14:paraId="1A8F1CC9" w14:textId="77777777" w:rsidR="00015E4D" w:rsidRPr="00015E4D" w:rsidRDefault="00015E4D" w:rsidP="00015E4D">
      <w:pPr>
        <w:rPr>
          <w:b/>
          <w:bCs/>
          <w:sz w:val="28"/>
        </w:rPr>
      </w:pPr>
      <w:bookmarkStart w:id="30" w:name="_Toc216087089"/>
      <w:bookmarkStart w:id="31" w:name="_Toc245193679"/>
      <w:r w:rsidRPr="00015E4D">
        <w:rPr>
          <w:b/>
          <w:bCs/>
          <w:sz w:val="28"/>
        </w:rPr>
        <w:t>Délka komunikací, chodníků a počet parkovacích míst ve městě</w:t>
      </w:r>
      <w:bookmarkEnd w:id="30"/>
      <w:bookmarkEnd w:id="31"/>
    </w:p>
    <w:p w14:paraId="1A8F1CCA" w14:textId="77777777" w:rsidR="00015E4D" w:rsidRPr="0098626A" w:rsidRDefault="00015E4D" w:rsidP="00015E4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10"/>
        <w:gridCol w:w="1197"/>
      </w:tblGrid>
      <w:tr w:rsidR="00015E4D" w:rsidRPr="00CF6834" w14:paraId="1A8F1CCD" w14:textId="77777777">
        <w:tc>
          <w:tcPr>
            <w:tcW w:w="5010" w:type="dxa"/>
          </w:tcPr>
          <w:p w14:paraId="1A8F1CCB" w14:textId="77777777" w:rsidR="00015E4D" w:rsidRPr="00CF6834" w:rsidRDefault="00015E4D" w:rsidP="00015E4D">
            <w:r w:rsidRPr="00CF6834">
              <w:t>délka místních komunikací</w:t>
            </w:r>
            <w:r>
              <w:t>...........................................</w:t>
            </w:r>
          </w:p>
        </w:tc>
        <w:tc>
          <w:tcPr>
            <w:tcW w:w="1197" w:type="dxa"/>
          </w:tcPr>
          <w:p w14:paraId="1A8F1CCC" w14:textId="77777777" w:rsidR="00015E4D" w:rsidRPr="00CF6834" w:rsidRDefault="00015E4D" w:rsidP="00015E4D">
            <w:pPr>
              <w:jc w:val="right"/>
            </w:pPr>
            <w:r w:rsidRPr="00CF6834">
              <w:t>19,774</w:t>
            </w:r>
            <w:r>
              <w:t xml:space="preserve"> </w:t>
            </w:r>
            <w:r w:rsidRPr="00CF6834">
              <w:t>km</w:t>
            </w:r>
          </w:p>
        </w:tc>
      </w:tr>
      <w:tr w:rsidR="00015E4D" w:rsidRPr="00CF6834" w14:paraId="1A8F1CD0" w14:textId="77777777">
        <w:tc>
          <w:tcPr>
            <w:tcW w:w="5010" w:type="dxa"/>
          </w:tcPr>
          <w:p w14:paraId="1A8F1CCE" w14:textId="77777777" w:rsidR="00015E4D" w:rsidRPr="00CF6834" w:rsidRDefault="00015E4D" w:rsidP="00015E4D">
            <w:r w:rsidRPr="00CF6834">
              <w:t>délka samostatných chodníků</w:t>
            </w:r>
            <w:r>
              <w:t>......................................</w:t>
            </w:r>
          </w:p>
        </w:tc>
        <w:tc>
          <w:tcPr>
            <w:tcW w:w="1197" w:type="dxa"/>
          </w:tcPr>
          <w:p w14:paraId="1A8F1CCF" w14:textId="77777777" w:rsidR="00015E4D" w:rsidRPr="00CF6834" w:rsidRDefault="00015E4D" w:rsidP="00015E4D">
            <w:pPr>
              <w:jc w:val="right"/>
            </w:pPr>
            <w:r w:rsidRPr="00CF6834">
              <w:t>6,398 km</w:t>
            </w:r>
          </w:p>
        </w:tc>
      </w:tr>
      <w:tr w:rsidR="00015E4D" w:rsidRPr="00CF6834" w14:paraId="1A8F1CD3" w14:textId="77777777">
        <w:tc>
          <w:tcPr>
            <w:tcW w:w="5010" w:type="dxa"/>
          </w:tcPr>
          <w:p w14:paraId="1A8F1CD1" w14:textId="77777777" w:rsidR="00015E4D" w:rsidRPr="00CF6834" w:rsidRDefault="00015E4D" w:rsidP="00015E4D">
            <w:r w:rsidRPr="00CF6834">
              <w:t>délka chodníků přiléhajících k státní komunikaci</w:t>
            </w:r>
            <w:r>
              <w:t>..........</w:t>
            </w:r>
          </w:p>
        </w:tc>
        <w:tc>
          <w:tcPr>
            <w:tcW w:w="1197" w:type="dxa"/>
          </w:tcPr>
          <w:p w14:paraId="1A8F1CD2" w14:textId="77777777" w:rsidR="00015E4D" w:rsidRPr="00CF6834" w:rsidRDefault="00015E4D" w:rsidP="00015E4D">
            <w:pPr>
              <w:jc w:val="right"/>
            </w:pPr>
            <w:r w:rsidRPr="00CF6834">
              <w:t>8,133 km</w:t>
            </w:r>
          </w:p>
        </w:tc>
      </w:tr>
      <w:tr w:rsidR="00015E4D" w:rsidRPr="00CF6834" w14:paraId="1A8F1CD6" w14:textId="77777777">
        <w:tc>
          <w:tcPr>
            <w:tcW w:w="5010" w:type="dxa"/>
          </w:tcPr>
          <w:p w14:paraId="1A8F1CD4" w14:textId="77777777" w:rsidR="00015E4D" w:rsidRPr="00CF6834" w:rsidRDefault="00015E4D" w:rsidP="00015E4D">
            <w:r w:rsidRPr="00CF6834">
              <w:t xml:space="preserve">délka chodníků přiléhajících k městské </w:t>
            </w:r>
            <w:proofErr w:type="gramStart"/>
            <w:r w:rsidRPr="00CF6834">
              <w:t>komunikaci</w:t>
            </w:r>
            <w:r>
              <w:t>....</w:t>
            </w:r>
            <w:proofErr w:type="gramEnd"/>
            <w:r>
              <w:t>.</w:t>
            </w:r>
          </w:p>
        </w:tc>
        <w:tc>
          <w:tcPr>
            <w:tcW w:w="1197" w:type="dxa"/>
          </w:tcPr>
          <w:p w14:paraId="1A8F1CD5" w14:textId="77777777" w:rsidR="00015E4D" w:rsidRPr="00CF6834" w:rsidRDefault="00015E4D" w:rsidP="00015E4D">
            <w:pPr>
              <w:jc w:val="right"/>
            </w:pPr>
            <w:r w:rsidRPr="00CF6834">
              <w:t>8,327 km</w:t>
            </w:r>
          </w:p>
        </w:tc>
      </w:tr>
      <w:tr w:rsidR="00015E4D" w:rsidRPr="00CF6834" w14:paraId="1A8F1CD9" w14:textId="77777777">
        <w:tc>
          <w:tcPr>
            <w:tcW w:w="5010" w:type="dxa"/>
          </w:tcPr>
          <w:p w14:paraId="1A8F1CD7" w14:textId="77777777" w:rsidR="00015E4D" w:rsidRPr="00CF6834" w:rsidRDefault="00015E4D" w:rsidP="00015E4D">
            <w:r w:rsidRPr="00CF6834">
              <w:t>počet parkovišť</w:t>
            </w:r>
            <w:r>
              <w:t>.............................................................</w:t>
            </w:r>
          </w:p>
        </w:tc>
        <w:tc>
          <w:tcPr>
            <w:tcW w:w="1197" w:type="dxa"/>
          </w:tcPr>
          <w:p w14:paraId="1A8F1CD8" w14:textId="77777777" w:rsidR="00015E4D" w:rsidRPr="00CF6834" w:rsidRDefault="00015E4D" w:rsidP="00015E4D">
            <w:pPr>
              <w:jc w:val="right"/>
            </w:pPr>
            <w:r w:rsidRPr="00CF6834">
              <w:t>76 ks</w:t>
            </w:r>
          </w:p>
        </w:tc>
      </w:tr>
      <w:tr w:rsidR="00015E4D" w:rsidRPr="00CF6834" w14:paraId="1A8F1CDC" w14:textId="77777777">
        <w:tc>
          <w:tcPr>
            <w:tcW w:w="5010" w:type="dxa"/>
          </w:tcPr>
          <w:p w14:paraId="1A8F1CDA" w14:textId="77777777" w:rsidR="00015E4D" w:rsidRPr="00CF6834" w:rsidRDefault="00015E4D" w:rsidP="00015E4D">
            <w:r w:rsidRPr="00CF6834">
              <w:t>počet parkovacích míst</w:t>
            </w:r>
            <w:r>
              <w:t>.................................................</w:t>
            </w:r>
          </w:p>
        </w:tc>
        <w:tc>
          <w:tcPr>
            <w:tcW w:w="1197" w:type="dxa"/>
          </w:tcPr>
          <w:p w14:paraId="1A8F1CDB" w14:textId="77777777" w:rsidR="00015E4D" w:rsidRPr="00CF6834" w:rsidRDefault="00015E4D" w:rsidP="00015E4D">
            <w:pPr>
              <w:jc w:val="right"/>
            </w:pPr>
            <w:r w:rsidRPr="00CF6834">
              <w:t>876 ks</w:t>
            </w:r>
          </w:p>
        </w:tc>
      </w:tr>
    </w:tbl>
    <w:p w14:paraId="1A8F1CDD" w14:textId="77777777" w:rsidR="00015E4D" w:rsidRPr="0098626A" w:rsidRDefault="00015E4D" w:rsidP="00015E4D"/>
    <w:p w14:paraId="1A8F1CDE" w14:textId="77777777" w:rsidR="00015E4D" w:rsidRPr="0098626A" w:rsidRDefault="00015E4D" w:rsidP="00015E4D"/>
    <w:p w14:paraId="1A8F1D04" w14:textId="77777777" w:rsidR="00015E4D" w:rsidRPr="002450FF" w:rsidRDefault="00015E4D" w:rsidP="00015E4D">
      <w:pPr>
        <w:pStyle w:val="Styl14bTunDoleva"/>
      </w:pPr>
      <w:bookmarkStart w:id="32" w:name="_Toc216087091"/>
      <w:bookmarkStart w:id="33" w:name="_Toc245193681"/>
      <w:r>
        <w:t>Zajištění zimní údržby komunikací v místních částech města</w:t>
      </w:r>
      <w:bookmarkEnd w:id="32"/>
      <w:bookmarkEnd w:id="33"/>
    </w:p>
    <w:p w14:paraId="1A8F1D05" w14:textId="77777777" w:rsidR="00015E4D" w:rsidRPr="0098626A" w:rsidRDefault="00015E4D" w:rsidP="00015E4D"/>
    <w:p w14:paraId="1A8F1D06" w14:textId="3BC3E2AB" w:rsidR="00015E4D" w:rsidRPr="0098626A" w:rsidRDefault="00015E4D" w:rsidP="00521C3B">
      <w:r w:rsidRPr="0098626A">
        <w:t xml:space="preserve">Služby města Slavičína, s.r.o. - správce </w:t>
      </w:r>
      <w:r w:rsidR="00D957A2">
        <w:t>–</w:t>
      </w:r>
      <w:r w:rsidRPr="0098626A">
        <w:t xml:space="preserve"> vzhledem ke stavu strojního parku nemají možnost zajišťovat zimní údržbu místních komunikací a chodníků v místních částech. Proto je uzavřena smlouva o dílo s právnickou osobou na pluhování místních komunikací</w:t>
      </w:r>
      <w:r w:rsidR="00521C3B">
        <w:t xml:space="preserve">, a to se společností </w:t>
      </w:r>
      <w:r w:rsidRPr="0098626A">
        <w:t>AGRINEA s.r.o., Slavičín (Hrádek; Divnice; Nevšová)</w:t>
      </w:r>
    </w:p>
    <w:p w14:paraId="1A8F1D07" w14:textId="77777777" w:rsidR="00015E4D" w:rsidRPr="0098626A" w:rsidRDefault="00015E4D" w:rsidP="00521C3B">
      <w:r w:rsidRPr="0098626A">
        <w:t>Posy</w:t>
      </w:r>
      <w:r>
        <w:t>p místních komunikací zajišťuje sp</w:t>
      </w:r>
      <w:r w:rsidR="00521C3B">
        <w:t>olečnost Služby města Slavičína s.r.o</w:t>
      </w:r>
      <w:r w:rsidRPr="0098626A">
        <w:t>.</w:t>
      </w:r>
    </w:p>
    <w:p w14:paraId="1A8F1D08" w14:textId="77777777" w:rsidR="00015E4D" w:rsidRPr="0098626A" w:rsidRDefault="00015E4D" w:rsidP="00015E4D">
      <w:r w:rsidRPr="0098626A">
        <w:t>Případná potřeba posypových materiálů bude operativně řešena se správcem, u kterého jsou tyto materiály k dispozici.</w:t>
      </w:r>
    </w:p>
    <w:p w14:paraId="1A8F1D09" w14:textId="77777777" w:rsidR="00015E4D" w:rsidRPr="0098626A" w:rsidRDefault="00015E4D" w:rsidP="00521C3B">
      <w:r w:rsidRPr="0098626A">
        <w:t>Smlouvy jsou uzavřeny na období 20</w:t>
      </w:r>
      <w:r w:rsidR="00521C3B">
        <w:t>1</w:t>
      </w:r>
      <w:r w:rsidRPr="0098626A">
        <w:t>0-</w:t>
      </w:r>
      <w:r w:rsidR="00521C3B">
        <w:t>2011</w:t>
      </w:r>
      <w:r>
        <w:t>,</w:t>
      </w:r>
      <w:r w:rsidRPr="0098626A">
        <w:t xml:space="preserve"> a to s účinností od 01.11.</w:t>
      </w:r>
      <w:r>
        <w:t>20</w:t>
      </w:r>
      <w:r w:rsidR="00521C3B">
        <w:t>10</w:t>
      </w:r>
      <w:r w:rsidRPr="0098626A">
        <w:t xml:space="preserve"> do 31.</w:t>
      </w:r>
      <w:r>
        <w:t>0</w:t>
      </w:r>
      <w:r w:rsidRPr="0098626A">
        <w:t>3.20</w:t>
      </w:r>
      <w:r>
        <w:t>1</w:t>
      </w:r>
      <w:r w:rsidR="00521C3B">
        <w:t>1</w:t>
      </w:r>
      <w:r w:rsidRPr="0098626A">
        <w:t>.</w:t>
      </w:r>
    </w:p>
    <w:p w14:paraId="1A8F1D0A" w14:textId="77777777" w:rsidR="00015E4D" w:rsidRDefault="00015E4D" w:rsidP="00015E4D"/>
    <w:p w14:paraId="1A8F1D0B" w14:textId="77777777" w:rsidR="00015E4D" w:rsidRDefault="00015E4D" w:rsidP="00015E4D"/>
    <w:p w14:paraId="1A8F1D0C" w14:textId="77777777" w:rsidR="00015E4D" w:rsidRPr="0098626A" w:rsidRDefault="00015E4D" w:rsidP="00015E4D"/>
    <w:p w14:paraId="1A8F1D0D" w14:textId="77777777" w:rsidR="00015E4D" w:rsidRPr="00C874BF" w:rsidRDefault="00015E4D" w:rsidP="00015E4D">
      <w:pPr>
        <w:pStyle w:val="Styl14bTunDoleva"/>
      </w:pPr>
      <w:bookmarkStart w:id="34" w:name="_Toc216087092"/>
      <w:bookmarkStart w:id="35" w:name="_Toc245193682"/>
      <w:r w:rsidRPr="0098626A">
        <w:t>Ú</w:t>
      </w:r>
      <w:r>
        <w:t>seky a lhůty pro zmírňování závad ve sjízdnosti místních komunikací</w:t>
      </w:r>
      <w:bookmarkEnd w:id="34"/>
      <w:bookmarkEnd w:id="35"/>
    </w:p>
    <w:p w14:paraId="1A8F1D0E" w14:textId="77777777" w:rsidR="00015E4D" w:rsidRPr="0098626A" w:rsidRDefault="00015E4D" w:rsidP="00015E4D"/>
    <w:p w14:paraId="1A8F1D12" w14:textId="77777777" w:rsidR="00015E4D" w:rsidRPr="0098626A" w:rsidRDefault="00015E4D" w:rsidP="00015E4D">
      <w:r w:rsidRPr="0098626A">
        <w:t>Vzhledem k tomu, že není možné technicky zajišťovat sjízdnost na všech komunikacích ve městě současně, člení se jednotlivě komunikace podle důležitosti a přihlíží se zejména:</w:t>
      </w:r>
    </w:p>
    <w:p w14:paraId="1A8F1D13" w14:textId="77777777" w:rsidR="00015E4D" w:rsidRPr="0098626A" w:rsidRDefault="00015E4D" w:rsidP="00015E4D">
      <w:pPr>
        <w:numPr>
          <w:ilvl w:val="0"/>
          <w:numId w:val="21"/>
        </w:numPr>
        <w:overflowPunct/>
        <w:autoSpaceDE/>
        <w:autoSpaceDN/>
        <w:adjustRightInd/>
        <w:textAlignment w:val="auto"/>
      </w:pPr>
      <w:r w:rsidRPr="0098626A">
        <w:t>k intenzitě dopravy a frekvenci chodců</w:t>
      </w:r>
    </w:p>
    <w:p w14:paraId="1A8F1D14" w14:textId="77777777" w:rsidR="00015E4D" w:rsidRPr="0098626A" w:rsidRDefault="00015E4D" w:rsidP="00015E4D">
      <w:pPr>
        <w:numPr>
          <w:ilvl w:val="0"/>
          <w:numId w:val="21"/>
        </w:numPr>
        <w:overflowPunct/>
        <w:autoSpaceDE/>
        <w:autoSpaceDN/>
        <w:adjustRightInd/>
        <w:textAlignment w:val="auto"/>
      </w:pPr>
      <w:r w:rsidRPr="0098626A">
        <w:t>k vedení tras veřejně hromadných prostředků</w:t>
      </w:r>
    </w:p>
    <w:p w14:paraId="1A8F1D15" w14:textId="77777777" w:rsidR="00015E4D" w:rsidRPr="0098626A" w:rsidRDefault="00015E4D" w:rsidP="00015E4D">
      <w:pPr>
        <w:numPr>
          <w:ilvl w:val="0"/>
          <w:numId w:val="21"/>
        </w:numPr>
        <w:overflowPunct/>
        <w:autoSpaceDE/>
        <w:autoSpaceDN/>
        <w:adjustRightInd/>
        <w:textAlignment w:val="auto"/>
      </w:pPr>
      <w:r w:rsidRPr="0098626A">
        <w:t>ke stavebnímu stavu komunikace</w:t>
      </w:r>
    </w:p>
    <w:p w14:paraId="1A8F1D16" w14:textId="77777777" w:rsidR="00015E4D" w:rsidRPr="0098626A" w:rsidRDefault="00015E4D" w:rsidP="00015E4D"/>
    <w:p w14:paraId="1A8F1D17" w14:textId="77777777" w:rsidR="00015E4D" w:rsidRPr="0098626A" w:rsidRDefault="00015E4D" w:rsidP="00015E4D">
      <w:r w:rsidRPr="0098626A">
        <w:t>Stupeň důležitosti komunikace určuje plán, v němž se místní komunikace zařazují do pořadí takto:</w:t>
      </w:r>
    </w:p>
    <w:p w14:paraId="1A8F1D18" w14:textId="77777777" w:rsidR="00015E4D" w:rsidRDefault="00015E4D" w:rsidP="00015E4D"/>
    <w:p w14:paraId="1A8F1D19" w14:textId="77777777" w:rsidR="00015E4D" w:rsidRPr="0098626A" w:rsidRDefault="00015E4D" w:rsidP="00015E4D"/>
    <w:p w14:paraId="1A8F1D1A" w14:textId="77777777" w:rsidR="00015E4D" w:rsidRPr="00C874BF" w:rsidRDefault="00015E4D" w:rsidP="00015E4D">
      <w:pPr>
        <w:rPr>
          <w:i/>
        </w:rPr>
      </w:pPr>
      <w:r w:rsidRPr="00C874BF">
        <w:rPr>
          <w:i/>
        </w:rPr>
        <w:lastRenderedPageBreak/>
        <w:t xml:space="preserve">I. </w:t>
      </w:r>
      <w:proofErr w:type="gramStart"/>
      <w:r w:rsidRPr="00C874BF">
        <w:rPr>
          <w:i/>
        </w:rPr>
        <w:t>POŘADÍ - zabezpečuje</w:t>
      </w:r>
      <w:proofErr w:type="gramEnd"/>
      <w:r w:rsidRPr="00C874BF">
        <w:rPr>
          <w:i/>
        </w:rPr>
        <w:t xml:space="preserve"> sjízdnost do 4 hodin</w:t>
      </w:r>
    </w:p>
    <w:p w14:paraId="1A8F1D1B" w14:textId="77777777" w:rsidR="00015E4D" w:rsidRDefault="00015E4D" w:rsidP="00015E4D">
      <w:pPr>
        <w:rPr>
          <w:lang w:val="ru-RU"/>
        </w:rPr>
      </w:pPr>
      <w:r w:rsidRPr="0098626A">
        <w:t xml:space="preserve">Úseky: </w:t>
      </w:r>
    </w:p>
    <w:p w14:paraId="1A8F1D1C" w14:textId="77777777" w:rsidR="00015E4D" w:rsidRPr="0098626A" w:rsidRDefault="00015E4D" w:rsidP="00015E4D">
      <w:pPr>
        <w:numPr>
          <w:ilvl w:val="0"/>
          <w:numId w:val="12"/>
        </w:numPr>
        <w:overflowPunct/>
        <w:autoSpaceDE/>
        <w:autoSpaceDN/>
        <w:adjustRightInd/>
        <w:textAlignment w:val="auto"/>
      </w:pPr>
      <w:r w:rsidRPr="0098626A">
        <w:t>nádvoří SMS</w:t>
      </w:r>
    </w:p>
    <w:p w14:paraId="1A8F1D1D" w14:textId="77777777" w:rsidR="00015E4D" w:rsidRPr="0098626A" w:rsidRDefault="00015E4D" w:rsidP="00015E4D">
      <w:pPr>
        <w:numPr>
          <w:ilvl w:val="0"/>
          <w:numId w:val="12"/>
        </w:numPr>
        <w:overflowPunct/>
        <w:autoSpaceDE/>
        <w:autoSpaceDN/>
        <w:adjustRightInd/>
        <w:textAlignment w:val="auto"/>
      </w:pPr>
      <w:r w:rsidRPr="0098626A">
        <w:t>ul. Hasičská včetně manipulační plochy před a za hasičským domem</w:t>
      </w:r>
    </w:p>
    <w:p w14:paraId="1A8F1D1E" w14:textId="77777777" w:rsidR="00015E4D" w:rsidRPr="0098626A" w:rsidRDefault="00015E4D" w:rsidP="00015E4D">
      <w:pPr>
        <w:numPr>
          <w:ilvl w:val="0"/>
          <w:numId w:val="12"/>
        </w:numPr>
        <w:overflowPunct/>
        <w:autoSpaceDE/>
        <w:autoSpaceDN/>
        <w:adjustRightInd/>
        <w:textAlignment w:val="auto"/>
      </w:pPr>
      <w:r w:rsidRPr="0098626A">
        <w:t>autobusové zastávky Na Rozcestí a U Radnice</w:t>
      </w:r>
    </w:p>
    <w:p w14:paraId="1A8F1D1F" w14:textId="77777777" w:rsidR="00015E4D" w:rsidRPr="0098626A" w:rsidRDefault="00015E4D" w:rsidP="00015E4D">
      <w:pPr>
        <w:numPr>
          <w:ilvl w:val="0"/>
          <w:numId w:val="12"/>
        </w:numPr>
        <w:overflowPunct/>
        <w:autoSpaceDE/>
        <w:autoSpaceDN/>
        <w:adjustRightInd/>
        <w:textAlignment w:val="auto"/>
      </w:pPr>
      <w:r w:rsidRPr="0098626A">
        <w:t>Horní náměstí</w:t>
      </w:r>
    </w:p>
    <w:p w14:paraId="1A8F1D20" w14:textId="77777777" w:rsidR="00015E4D" w:rsidRPr="0098626A" w:rsidRDefault="00015E4D" w:rsidP="00015E4D">
      <w:pPr>
        <w:numPr>
          <w:ilvl w:val="0"/>
          <w:numId w:val="12"/>
        </w:numPr>
        <w:overflowPunct/>
        <w:autoSpaceDE/>
        <w:autoSpaceDN/>
        <w:adjustRightInd/>
        <w:textAlignment w:val="auto"/>
      </w:pPr>
      <w:r w:rsidRPr="0098626A">
        <w:t>Mladotické nábřeží (mezi mosty), K Nábřeží, Středová</w:t>
      </w:r>
    </w:p>
    <w:p w14:paraId="1A8F1D21" w14:textId="77777777" w:rsidR="00015E4D" w:rsidRPr="0098626A" w:rsidRDefault="00015E4D" w:rsidP="00015E4D">
      <w:pPr>
        <w:numPr>
          <w:ilvl w:val="0"/>
          <w:numId w:val="12"/>
        </w:numPr>
        <w:overflowPunct/>
        <w:autoSpaceDE/>
        <w:autoSpaceDN/>
        <w:adjustRightInd/>
        <w:textAlignment w:val="auto"/>
      </w:pPr>
      <w:r w:rsidRPr="0098626A">
        <w:t>náměstí Mezi Šenky</w:t>
      </w:r>
    </w:p>
    <w:p w14:paraId="1A8F1D22" w14:textId="77777777" w:rsidR="00015E4D" w:rsidRPr="0098626A" w:rsidRDefault="00015E4D" w:rsidP="00015E4D">
      <w:pPr>
        <w:numPr>
          <w:ilvl w:val="0"/>
          <w:numId w:val="12"/>
        </w:numPr>
        <w:overflowPunct/>
        <w:autoSpaceDE/>
        <w:autoSpaceDN/>
        <w:adjustRightInd/>
        <w:textAlignment w:val="auto"/>
      </w:pPr>
      <w:r w:rsidRPr="0098626A">
        <w:t xml:space="preserve">autobusová zastávka </w:t>
      </w:r>
      <w:proofErr w:type="spellStart"/>
      <w:r w:rsidRPr="0098626A">
        <w:t>Lukšín</w:t>
      </w:r>
      <w:proofErr w:type="spellEnd"/>
    </w:p>
    <w:p w14:paraId="1A8F1D23" w14:textId="77777777" w:rsidR="00015E4D" w:rsidRPr="0098626A" w:rsidRDefault="00015E4D" w:rsidP="00015E4D">
      <w:pPr>
        <w:numPr>
          <w:ilvl w:val="0"/>
          <w:numId w:val="12"/>
        </w:numPr>
        <w:overflowPunct/>
        <w:autoSpaceDE/>
        <w:autoSpaceDN/>
        <w:adjustRightInd/>
        <w:textAlignment w:val="auto"/>
      </w:pPr>
      <w:r w:rsidRPr="0098626A">
        <w:t>Školní ulice (ZŠ, gymnázium)</w:t>
      </w:r>
    </w:p>
    <w:p w14:paraId="1A8F1D24" w14:textId="77777777" w:rsidR="00015E4D" w:rsidRPr="0098626A" w:rsidRDefault="00015E4D" w:rsidP="00015E4D">
      <w:pPr>
        <w:numPr>
          <w:ilvl w:val="0"/>
          <w:numId w:val="12"/>
        </w:numPr>
        <w:overflowPunct/>
        <w:autoSpaceDE/>
        <w:autoSpaceDN/>
        <w:adjustRightInd/>
        <w:textAlignment w:val="auto"/>
      </w:pPr>
      <w:r w:rsidRPr="0098626A">
        <w:t>K Hájenkám (ZŠ, jesle)</w:t>
      </w:r>
    </w:p>
    <w:p w14:paraId="1A8F1D25" w14:textId="77777777" w:rsidR="00015E4D" w:rsidRDefault="00015E4D" w:rsidP="00015E4D"/>
    <w:p w14:paraId="1A8F1D26" w14:textId="77777777" w:rsidR="00015E4D" w:rsidRPr="0098626A" w:rsidRDefault="00015E4D" w:rsidP="00015E4D"/>
    <w:p w14:paraId="1A8F1D27" w14:textId="77777777" w:rsidR="00015E4D" w:rsidRPr="00B06D62" w:rsidRDefault="00015E4D" w:rsidP="00015E4D">
      <w:pPr>
        <w:rPr>
          <w:i/>
        </w:rPr>
      </w:pPr>
      <w:r w:rsidRPr="00B06D62">
        <w:rPr>
          <w:i/>
        </w:rPr>
        <w:t xml:space="preserve">II. </w:t>
      </w:r>
      <w:proofErr w:type="gramStart"/>
      <w:r w:rsidRPr="00B06D62">
        <w:rPr>
          <w:i/>
        </w:rPr>
        <w:t>POŘADÍ - zabezpečuje</w:t>
      </w:r>
      <w:proofErr w:type="gramEnd"/>
      <w:r w:rsidRPr="00B06D62">
        <w:rPr>
          <w:i/>
        </w:rPr>
        <w:t xml:space="preserve"> sjízdnost do 12 hodin</w:t>
      </w:r>
    </w:p>
    <w:p w14:paraId="1A8F1D28" w14:textId="77777777" w:rsidR="00015E4D" w:rsidRDefault="00015E4D" w:rsidP="00015E4D">
      <w:pPr>
        <w:rPr>
          <w:lang w:val="ru-RU"/>
        </w:rPr>
      </w:pPr>
      <w:r w:rsidRPr="0098626A">
        <w:t xml:space="preserve">Úseky: </w:t>
      </w:r>
    </w:p>
    <w:p w14:paraId="1A8F1D29" w14:textId="77777777" w:rsidR="00015E4D" w:rsidRDefault="00015E4D" w:rsidP="00015E4D">
      <w:pPr>
        <w:numPr>
          <w:ilvl w:val="0"/>
          <w:numId w:val="14"/>
        </w:numPr>
        <w:overflowPunct/>
        <w:autoSpaceDE/>
        <w:autoSpaceDN/>
        <w:adjustRightInd/>
        <w:textAlignment w:val="auto"/>
      </w:pPr>
      <w:r w:rsidRPr="0098626A">
        <w:t>čtvrť Vlára</w:t>
      </w:r>
    </w:p>
    <w:p w14:paraId="1A8F1D2A" w14:textId="77777777" w:rsidR="00015E4D" w:rsidRPr="0098626A" w:rsidRDefault="00015E4D" w:rsidP="00015E4D">
      <w:pPr>
        <w:numPr>
          <w:ilvl w:val="0"/>
          <w:numId w:val="13"/>
        </w:numPr>
        <w:overflowPunct/>
        <w:autoSpaceDE/>
        <w:autoSpaceDN/>
        <w:adjustRightInd/>
        <w:textAlignment w:val="auto"/>
      </w:pPr>
      <w:r>
        <w:t xml:space="preserve">ulice </w:t>
      </w:r>
      <w:r w:rsidRPr="0098626A">
        <w:t>Na Zastávce, U Rybníka, Javorová I, Javorová II, Nad Ovčírnou, Mezi Domečky, Úzká, Pod Kaštany</w:t>
      </w:r>
    </w:p>
    <w:p w14:paraId="1A8F1D2B" w14:textId="77777777" w:rsidR="00015E4D" w:rsidRDefault="00015E4D" w:rsidP="00015E4D">
      <w:pPr>
        <w:numPr>
          <w:ilvl w:val="0"/>
          <w:numId w:val="15"/>
        </w:numPr>
        <w:overflowPunct/>
        <w:autoSpaceDE/>
        <w:autoSpaceDN/>
        <w:adjustRightInd/>
        <w:textAlignment w:val="auto"/>
      </w:pPr>
      <w:r w:rsidRPr="0098626A">
        <w:t>čtvrť Malé Pole</w:t>
      </w:r>
    </w:p>
    <w:p w14:paraId="1A8F1D2C" w14:textId="77777777" w:rsidR="00015E4D" w:rsidRPr="0098626A" w:rsidRDefault="00015E4D" w:rsidP="00015E4D">
      <w:pPr>
        <w:numPr>
          <w:ilvl w:val="0"/>
          <w:numId w:val="13"/>
        </w:numPr>
        <w:overflowPunct/>
        <w:autoSpaceDE/>
        <w:autoSpaceDN/>
        <w:adjustRightInd/>
        <w:textAlignment w:val="auto"/>
      </w:pPr>
      <w:r>
        <w:t xml:space="preserve">ulice </w:t>
      </w:r>
      <w:r w:rsidRPr="0098626A">
        <w:t>Dlouhá, U Zahrádek, Luční, Obchodní, Okružní, Družstevní</w:t>
      </w:r>
      <w:r>
        <w:t>,</w:t>
      </w:r>
      <w:r w:rsidRPr="00041F74">
        <w:t xml:space="preserve"> </w:t>
      </w:r>
      <w:r>
        <w:t xml:space="preserve">spojovací </w:t>
      </w:r>
      <w:r w:rsidRPr="0098626A">
        <w:t>ul</w:t>
      </w:r>
      <w:r>
        <w:t xml:space="preserve">ička ul. </w:t>
      </w:r>
      <w:proofErr w:type="gramStart"/>
      <w:r>
        <w:t>Osvobození - Dlouhá</w:t>
      </w:r>
      <w:proofErr w:type="gramEnd"/>
      <w:r w:rsidRPr="0098626A">
        <w:t>,</w:t>
      </w:r>
    </w:p>
    <w:p w14:paraId="1A8F1D2D" w14:textId="77777777" w:rsidR="00015E4D" w:rsidRDefault="00015E4D" w:rsidP="00015E4D">
      <w:pPr>
        <w:numPr>
          <w:ilvl w:val="0"/>
          <w:numId w:val="16"/>
        </w:numPr>
        <w:overflowPunct/>
        <w:autoSpaceDE/>
        <w:autoSpaceDN/>
        <w:adjustRightInd/>
        <w:textAlignment w:val="auto"/>
      </w:pPr>
      <w:r>
        <w:t>čtvrť Hrubé Pole</w:t>
      </w:r>
    </w:p>
    <w:p w14:paraId="1A8F1D2E" w14:textId="77777777" w:rsidR="00015E4D" w:rsidRDefault="00015E4D" w:rsidP="00015E4D">
      <w:pPr>
        <w:numPr>
          <w:ilvl w:val="0"/>
          <w:numId w:val="17"/>
        </w:numPr>
        <w:overflowPunct/>
        <w:autoSpaceDE/>
        <w:autoSpaceDN/>
        <w:adjustRightInd/>
        <w:textAlignment w:val="auto"/>
      </w:pPr>
      <w:r>
        <w:t xml:space="preserve">ulice </w:t>
      </w:r>
      <w:r w:rsidRPr="0098626A">
        <w:t>Příčn</w:t>
      </w:r>
      <w:r>
        <w:t>á</w:t>
      </w:r>
      <w:r w:rsidRPr="0098626A">
        <w:t xml:space="preserve">, Mladotická, L. </w:t>
      </w:r>
      <w:proofErr w:type="spellStart"/>
      <w:r w:rsidRPr="0098626A">
        <w:t>Výducha</w:t>
      </w:r>
      <w:proofErr w:type="spellEnd"/>
      <w:r w:rsidRPr="0098626A">
        <w:t>, Spojovací, Hrnčířská, Úvoz, Zámečnická, J. Šály, k RD p. Bláhy</w:t>
      </w:r>
    </w:p>
    <w:p w14:paraId="1A8F1D2F" w14:textId="77777777" w:rsidR="00015E4D" w:rsidRDefault="00015E4D" w:rsidP="00015E4D">
      <w:pPr>
        <w:numPr>
          <w:ilvl w:val="0"/>
          <w:numId w:val="18"/>
        </w:numPr>
        <w:overflowPunct/>
        <w:autoSpaceDE/>
        <w:autoSpaceDN/>
        <w:adjustRightInd/>
        <w:textAlignment w:val="auto"/>
      </w:pPr>
      <w:r w:rsidRPr="0098626A">
        <w:t>čtvrť</w:t>
      </w:r>
      <w:r>
        <w:t xml:space="preserve"> Zahradní</w:t>
      </w:r>
    </w:p>
    <w:p w14:paraId="1A8F1D30" w14:textId="77777777" w:rsidR="00015E4D" w:rsidRDefault="00015E4D" w:rsidP="00015E4D">
      <w:pPr>
        <w:numPr>
          <w:ilvl w:val="0"/>
          <w:numId w:val="19"/>
        </w:numPr>
        <w:overflowPunct/>
        <w:autoSpaceDE/>
        <w:autoSpaceDN/>
        <w:adjustRightInd/>
        <w:textAlignment w:val="auto"/>
      </w:pPr>
      <w:r>
        <w:t xml:space="preserve">ulice </w:t>
      </w:r>
      <w:r w:rsidRPr="0098626A">
        <w:t xml:space="preserve">Krátká, </w:t>
      </w:r>
      <w:r w:rsidR="00BC2B86" w:rsidRPr="0098626A">
        <w:t>Ševcovská</w:t>
      </w:r>
      <w:r w:rsidRPr="0098626A">
        <w:t>, Květná, Jasmínová</w:t>
      </w:r>
      <w:r>
        <w:t>,</w:t>
      </w:r>
      <w:r w:rsidRPr="00CA0E8E">
        <w:t xml:space="preserve"> </w:t>
      </w:r>
      <w:r w:rsidRPr="0098626A">
        <w:t>K Parku, Pod Lesem</w:t>
      </w:r>
    </w:p>
    <w:p w14:paraId="1A8F1D31" w14:textId="77777777" w:rsidR="00015E4D" w:rsidRDefault="00015E4D" w:rsidP="00015E4D">
      <w:pPr>
        <w:numPr>
          <w:ilvl w:val="0"/>
          <w:numId w:val="20"/>
        </w:numPr>
        <w:overflowPunct/>
        <w:autoSpaceDE/>
        <w:autoSpaceDN/>
        <w:adjustRightInd/>
        <w:textAlignment w:val="auto"/>
      </w:pPr>
      <w:r>
        <w:t xml:space="preserve">čtvrť </w:t>
      </w:r>
      <w:proofErr w:type="spellStart"/>
      <w:r>
        <w:t>Šabatec</w:t>
      </w:r>
      <w:proofErr w:type="spellEnd"/>
    </w:p>
    <w:p w14:paraId="1A8F1D32" w14:textId="77777777" w:rsidR="00015E4D" w:rsidRPr="0098626A" w:rsidRDefault="00015E4D" w:rsidP="00015E4D">
      <w:pPr>
        <w:numPr>
          <w:ilvl w:val="0"/>
          <w:numId w:val="19"/>
        </w:numPr>
        <w:overflowPunct/>
        <w:autoSpaceDE/>
        <w:autoSpaceDN/>
        <w:adjustRightInd/>
        <w:textAlignment w:val="auto"/>
      </w:pPr>
      <w:r>
        <w:t xml:space="preserve">ulice </w:t>
      </w:r>
      <w:r w:rsidRPr="0098626A">
        <w:t>Žižkovská, Staroměstská</w:t>
      </w:r>
    </w:p>
    <w:p w14:paraId="1A8F1D33" w14:textId="77777777" w:rsidR="00015E4D" w:rsidRDefault="00015E4D" w:rsidP="00015E4D">
      <w:pPr>
        <w:numPr>
          <w:ilvl w:val="0"/>
          <w:numId w:val="20"/>
        </w:numPr>
        <w:overflowPunct/>
        <w:autoSpaceDE/>
        <w:autoSpaceDN/>
        <w:adjustRightInd/>
        <w:textAlignment w:val="auto"/>
      </w:pPr>
      <w:r>
        <w:t>čtvrť střed</w:t>
      </w:r>
    </w:p>
    <w:p w14:paraId="1A8F1D34" w14:textId="77777777" w:rsidR="00015E4D" w:rsidRDefault="00015E4D" w:rsidP="00015E4D">
      <w:pPr>
        <w:numPr>
          <w:ilvl w:val="0"/>
          <w:numId w:val="19"/>
        </w:numPr>
        <w:overflowPunct/>
        <w:autoSpaceDE/>
        <w:autoSpaceDN/>
        <w:adjustRightInd/>
        <w:textAlignment w:val="auto"/>
      </w:pPr>
      <w:r>
        <w:t xml:space="preserve">ulice </w:t>
      </w:r>
      <w:r w:rsidRPr="0098626A">
        <w:t>Mladotické nábřeží</w:t>
      </w:r>
      <w:r>
        <w:t>,</w:t>
      </w:r>
      <w:r w:rsidRPr="0098626A">
        <w:t xml:space="preserve"> Cihlářská, Sedlářská, U Mlýna, </w:t>
      </w:r>
      <w:proofErr w:type="spellStart"/>
      <w:r w:rsidRPr="0098626A">
        <w:t>Misárkova</w:t>
      </w:r>
      <w:proofErr w:type="spellEnd"/>
      <w:r w:rsidRPr="0098626A">
        <w:t xml:space="preserve">, spojovací chodník ul. </w:t>
      </w:r>
      <w:proofErr w:type="spellStart"/>
      <w:r w:rsidRPr="0098626A">
        <w:t>Luhačovská</w:t>
      </w:r>
      <w:proofErr w:type="spellEnd"/>
      <w:r w:rsidRPr="0098626A">
        <w:t xml:space="preserve"> – Cihlář</w:t>
      </w:r>
      <w:r>
        <w:t>ská</w:t>
      </w:r>
      <w:r w:rsidRPr="00041F74">
        <w:t xml:space="preserve"> </w:t>
      </w:r>
    </w:p>
    <w:p w14:paraId="1A8F1D35" w14:textId="77777777" w:rsidR="00015E4D" w:rsidRPr="0098626A" w:rsidRDefault="00015E4D" w:rsidP="00015E4D">
      <w:pPr>
        <w:numPr>
          <w:ilvl w:val="0"/>
          <w:numId w:val="20"/>
        </w:numPr>
        <w:overflowPunct/>
        <w:autoSpaceDE/>
        <w:autoSpaceDN/>
        <w:adjustRightInd/>
        <w:textAlignment w:val="auto"/>
      </w:pPr>
      <w:r>
        <w:t xml:space="preserve">ulice </w:t>
      </w:r>
      <w:r w:rsidRPr="0098626A">
        <w:t>Pod Vrškem, Nad Cihelnou, Na Výsluní, Na Vyhlídce</w:t>
      </w:r>
    </w:p>
    <w:p w14:paraId="1A8F1D37" w14:textId="77777777" w:rsidR="00015E4D" w:rsidRPr="0098626A" w:rsidRDefault="00015E4D" w:rsidP="00015E4D"/>
    <w:p w14:paraId="1A8F1D38" w14:textId="77777777" w:rsidR="00015E4D" w:rsidRPr="00123DC9" w:rsidRDefault="00015E4D" w:rsidP="00015E4D">
      <w:pPr>
        <w:rPr>
          <w:i/>
        </w:rPr>
      </w:pPr>
      <w:r w:rsidRPr="00123DC9">
        <w:rPr>
          <w:i/>
        </w:rPr>
        <w:t xml:space="preserve">III. </w:t>
      </w:r>
      <w:proofErr w:type="gramStart"/>
      <w:r w:rsidRPr="00123DC9">
        <w:rPr>
          <w:i/>
        </w:rPr>
        <w:t xml:space="preserve">POŘADÍ </w:t>
      </w:r>
      <w:r>
        <w:rPr>
          <w:i/>
        </w:rPr>
        <w:t>-</w:t>
      </w:r>
      <w:r w:rsidRPr="00123DC9">
        <w:rPr>
          <w:i/>
        </w:rPr>
        <w:t xml:space="preserve"> ostatní</w:t>
      </w:r>
      <w:proofErr w:type="gramEnd"/>
      <w:r w:rsidRPr="00123DC9">
        <w:rPr>
          <w:i/>
        </w:rPr>
        <w:t>, zabezpečuje sjízdnost po ošetření komunikací I. a II. pořadí, nejpozději však do 24 hod.</w:t>
      </w:r>
    </w:p>
    <w:p w14:paraId="1A8F1D39" w14:textId="77777777" w:rsidR="00015E4D" w:rsidRPr="0098626A" w:rsidRDefault="00015E4D" w:rsidP="00015E4D"/>
    <w:p w14:paraId="1A8F1D3D" w14:textId="77777777" w:rsidR="008F679E" w:rsidRDefault="008F679E" w:rsidP="00015E4D"/>
    <w:p w14:paraId="1A8F1D3E" w14:textId="77777777" w:rsidR="00015E4D" w:rsidRDefault="00015E4D" w:rsidP="00015E4D"/>
    <w:p w14:paraId="1A8F1D3F" w14:textId="77777777" w:rsidR="00015E4D" w:rsidRPr="0098626A" w:rsidRDefault="00015E4D" w:rsidP="00015E4D">
      <w:pPr>
        <w:pStyle w:val="Styl14bTunDoleva"/>
      </w:pPr>
      <w:bookmarkStart w:id="36" w:name="_Toc216087093"/>
      <w:bookmarkStart w:id="37" w:name="_Toc245193683"/>
      <w:r w:rsidRPr="0098626A">
        <w:t>Ú</w:t>
      </w:r>
      <w:r>
        <w:t>seky a lhůty pro zmírňování závad ve schůdnosti chodníků</w:t>
      </w:r>
      <w:bookmarkEnd w:id="36"/>
      <w:bookmarkEnd w:id="37"/>
    </w:p>
    <w:p w14:paraId="1A8F1D40" w14:textId="77777777" w:rsidR="00015E4D" w:rsidRPr="0098626A" w:rsidRDefault="00015E4D" w:rsidP="00015E4D"/>
    <w:p w14:paraId="1A8F1D43" w14:textId="77777777" w:rsidR="00015E4D" w:rsidRPr="0098626A" w:rsidRDefault="00015E4D" w:rsidP="00015E4D"/>
    <w:p w14:paraId="1A8F1D44" w14:textId="77777777" w:rsidR="00015E4D" w:rsidRPr="003B328C" w:rsidRDefault="00015E4D" w:rsidP="00015E4D">
      <w:pPr>
        <w:rPr>
          <w:i/>
        </w:rPr>
      </w:pPr>
      <w:r w:rsidRPr="003B328C">
        <w:rPr>
          <w:i/>
        </w:rPr>
        <w:t xml:space="preserve">I. </w:t>
      </w:r>
      <w:proofErr w:type="gramStart"/>
      <w:r w:rsidRPr="003B328C">
        <w:rPr>
          <w:i/>
        </w:rPr>
        <w:t>POŘADÍ - zabezpečuje</w:t>
      </w:r>
      <w:proofErr w:type="gramEnd"/>
      <w:r w:rsidRPr="003B328C">
        <w:rPr>
          <w:i/>
        </w:rPr>
        <w:t xml:space="preserve"> schůdnost do 4 hodin</w:t>
      </w:r>
    </w:p>
    <w:p w14:paraId="1A8F1D45" w14:textId="77777777" w:rsidR="00015E4D" w:rsidRPr="0098626A" w:rsidRDefault="00015E4D" w:rsidP="00015E4D">
      <w:r w:rsidRPr="0098626A">
        <w:t>Úseky: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0"/>
        <w:gridCol w:w="4727"/>
      </w:tblGrid>
      <w:tr w:rsidR="00015E4D" w:rsidRPr="003B328C" w14:paraId="1A8F1D4B" w14:textId="77777777">
        <w:tc>
          <w:tcPr>
            <w:tcW w:w="4710" w:type="dxa"/>
          </w:tcPr>
          <w:p w14:paraId="1A8F1D49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 w:rsidRPr="003B328C">
              <w:t>SMS, K. Vystrčila</w:t>
            </w:r>
          </w:p>
        </w:tc>
        <w:tc>
          <w:tcPr>
            <w:tcW w:w="4727" w:type="dxa"/>
          </w:tcPr>
          <w:p w14:paraId="1A8F1D4A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 w:rsidRPr="003B328C">
              <w:t>Záložna</w:t>
            </w:r>
            <w:r>
              <w:t xml:space="preserve"> </w:t>
            </w:r>
            <w:r w:rsidRPr="003B328C">
              <w:t>(příjezd. parkoviště)</w:t>
            </w:r>
          </w:p>
        </w:tc>
      </w:tr>
      <w:tr w:rsidR="00015E4D" w:rsidRPr="003B328C" w14:paraId="1A8F1D4E" w14:textId="77777777">
        <w:tc>
          <w:tcPr>
            <w:tcW w:w="4710" w:type="dxa"/>
          </w:tcPr>
          <w:p w14:paraId="1A8F1D4C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 w:rsidRPr="003B328C">
              <w:t>ul. Osvobození (Sokolovna, Záložna)</w:t>
            </w:r>
          </w:p>
        </w:tc>
        <w:tc>
          <w:tcPr>
            <w:tcW w:w="4727" w:type="dxa"/>
          </w:tcPr>
          <w:p w14:paraId="1A8F1D4D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proofErr w:type="spellStart"/>
            <w:r w:rsidRPr="003B328C">
              <w:t>autob</w:t>
            </w:r>
            <w:proofErr w:type="spellEnd"/>
            <w:r w:rsidRPr="003B328C">
              <w:t xml:space="preserve">. </w:t>
            </w:r>
            <w:proofErr w:type="spellStart"/>
            <w:r w:rsidRPr="003B328C">
              <w:t>zast</w:t>
            </w:r>
            <w:proofErr w:type="spellEnd"/>
            <w:r w:rsidRPr="003B328C">
              <w:t xml:space="preserve">. </w:t>
            </w:r>
            <w:proofErr w:type="spellStart"/>
            <w:r w:rsidRPr="003B328C">
              <w:t>Lukšín</w:t>
            </w:r>
            <w:proofErr w:type="spellEnd"/>
          </w:p>
        </w:tc>
      </w:tr>
      <w:tr w:rsidR="00015E4D" w:rsidRPr="003B328C" w14:paraId="1A8F1D51" w14:textId="77777777">
        <w:tc>
          <w:tcPr>
            <w:tcW w:w="4710" w:type="dxa"/>
          </w:tcPr>
          <w:p w14:paraId="1A8F1D4F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 w:rsidRPr="003B328C">
              <w:t>ul. Komenského</w:t>
            </w:r>
          </w:p>
        </w:tc>
        <w:tc>
          <w:tcPr>
            <w:tcW w:w="4727" w:type="dxa"/>
          </w:tcPr>
          <w:p w14:paraId="1A8F1D50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proofErr w:type="spellStart"/>
            <w:r w:rsidRPr="003B328C">
              <w:t>autob</w:t>
            </w:r>
            <w:proofErr w:type="spellEnd"/>
            <w:r w:rsidRPr="003B328C">
              <w:t xml:space="preserve">. </w:t>
            </w:r>
            <w:proofErr w:type="spellStart"/>
            <w:r w:rsidRPr="003B328C">
              <w:t>zast</w:t>
            </w:r>
            <w:proofErr w:type="spellEnd"/>
            <w:r w:rsidRPr="003B328C">
              <w:t xml:space="preserve">. u hotelu </w:t>
            </w:r>
            <w:proofErr w:type="spellStart"/>
            <w:r w:rsidRPr="003B328C">
              <w:t>Slavičan</w:t>
            </w:r>
            <w:proofErr w:type="spellEnd"/>
          </w:p>
        </w:tc>
      </w:tr>
      <w:tr w:rsidR="00015E4D" w:rsidRPr="003B328C" w14:paraId="1A8F1D54" w14:textId="77777777">
        <w:tc>
          <w:tcPr>
            <w:tcW w:w="4710" w:type="dxa"/>
          </w:tcPr>
          <w:p w14:paraId="1A8F1D52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 w:rsidRPr="003B328C">
              <w:t>náměstí Mezi Šenky</w:t>
            </w:r>
          </w:p>
        </w:tc>
        <w:tc>
          <w:tcPr>
            <w:tcW w:w="4727" w:type="dxa"/>
          </w:tcPr>
          <w:p w14:paraId="1A8F1D53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 w:rsidRPr="003B328C">
              <w:t>hl</w:t>
            </w:r>
            <w:r>
              <w:t>avní</w:t>
            </w:r>
            <w:r w:rsidRPr="003B328C">
              <w:t xml:space="preserve"> chodníky Malé Pole</w:t>
            </w:r>
          </w:p>
        </w:tc>
      </w:tr>
      <w:tr w:rsidR="00015E4D" w:rsidRPr="003B328C" w14:paraId="1A8F1D57" w14:textId="77777777">
        <w:tc>
          <w:tcPr>
            <w:tcW w:w="4710" w:type="dxa"/>
          </w:tcPr>
          <w:p w14:paraId="1A8F1D55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 w:rsidRPr="003B328C">
              <w:t>Horní náměstí, KB, obchodní domy, BTH</w:t>
            </w:r>
          </w:p>
        </w:tc>
        <w:tc>
          <w:tcPr>
            <w:tcW w:w="4727" w:type="dxa"/>
          </w:tcPr>
          <w:p w14:paraId="1A8F1D56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 w:rsidRPr="003B328C">
              <w:t>k ZŠ Hrádek</w:t>
            </w:r>
          </w:p>
        </w:tc>
      </w:tr>
    </w:tbl>
    <w:p w14:paraId="1A8F1D58" w14:textId="77777777" w:rsidR="00015E4D" w:rsidRPr="0098626A" w:rsidRDefault="00015E4D" w:rsidP="00015E4D"/>
    <w:p w14:paraId="1A8F1D59" w14:textId="77777777" w:rsidR="00015E4D" w:rsidRPr="007A2DDC" w:rsidRDefault="00015E4D" w:rsidP="00015E4D">
      <w:pPr>
        <w:rPr>
          <w:i/>
        </w:rPr>
      </w:pPr>
      <w:r w:rsidRPr="007A2DDC">
        <w:rPr>
          <w:i/>
        </w:rPr>
        <w:t xml:space="preserve">II. </w:t>
      </w:r>
      <w:proofErr w:type="gramStart"/>
      <w:r w:rsidRPr="007A2DDC">
        <w:rPr>
          <w:i/>
        </w:rPr>
        <w:t>POŘADÍ - zabezpečuje</w:t>
      </w:r>
      <w:proofErr w:type="gramEnd"/>
      <w:r w:rsidRPr="007A2DDC">
        <w:rPr>
          <w:i/>
        </w:rPr>
        <w:t xml:space="preserve"> schůdnost do 6 hodin</w:t>
      </w:r>
    </w:p>
    <w:p w14:paraId="1A8F1D5A" w14:textId="77777777" w:rsidR="00015E4D" w:rsidRPr="0098626A" w:rsidRDefault="00015E4D" w:rsidP="00015E4D">
      <w:r w:rsidRPr="0098626A">
        <w:t>Úseky: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0"/>
        <w:gridCol w:w="4727"/>
      </w:tblGrid>
      <w:tr w:rsidR="00015E4D" w:rsidRPr="003B328C" w14:paraId="1A8F1D60" w14:textId="77777777">
        <w:tc>
          <w:tcPr>
            <w:tcW w:w="4710" w:type="dxa"/>
          </w:tcPr>
          <w:p w14:paraId="1A8F1D5E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 w:rsidRPr="0098626A">
              <w:t>čtvrť Vlára</w:t>
            </w:r>
            <w:r>
              <w:t xml:space="preserve"> (</w:t>
            </w:r>
            <w:r w:rsidRPr="0098626A">
              <w:t>viz. příloha</w:t>
            </w:r>
            <w:r>
              <w:t>)</w:t>
            </w:r>
          </w:p>
        </w:tc>
        <w:tc>
          <w:tcPr>
            <w:tcW w:w="4727" w:type="dxa"/>
          </w:tcPr>
          <w:p w14:paraId="1A8F1D5F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>
              <w:t>Hrádek</w:t>
            </w:r>
          </w:p>
        </w:tc>
      </w:tr>
      <w:tr w:rsidR="00015E4D" w:rsidRPr="003B328C" w14:paraId="1A8F1D63" w14:textId="77777777">
        <w:tc>
          <w:tcPr>
            <w:tcW w:w="4710" w:type="dxa"/>
          </w:tcPr>
          <w:p w14:paraId="1A8F1D61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 w:rsidRPr="0098626A">
              <w:t xml:space="preserve">čtvrť </w:t>
            </w:r>
            <w:r>
              <w:t>Malé Pole (</w:t>
            </w:r>
            <w:r w:rsidRPr="0098626A">
              <w:t>viz. příloha</w:t>
            </w:r>
            <w:r>
              <w:t>)</w:t>
            </w:r>
          </w:p>
        </w:tc>
        <w:tc>
          <w:tcPr>
            <w:tcW w:w="4727" w:type="dxa"/>
          </w:tcPr>
          <w:p w14:paraId="1A8F1D62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 w:rsidRPr="0098626A">
              <w:t>ulice Osvobození</w:t>
            </w:r>
          </w:p>
        </w:tc>
      </w:tr>
      <w:tr w:rsidR="00015E4D" w:rsidRPr="003B328C" w14:paraId="1A8F1D66" w14:textId="77777777">
        <w:tc>
          <w:tcPr>
            <w:tcW w:w="4710" w:type="dxa"/>
          </w:tcPr>
          <w:p w14:paraId="1A8F1D64" w14:textId="77777777" w:rsidR="00015E4D" w:rsidRPr="003B328C" w:rsidRDefault="00015E4D" w:rsidP="00015E4D"/>
        </w:tc>
        <w:tc>
          <w:tcPr>
            <w:tcW w:w="4727" w:type="dxa"/>
          </w:tcPr>
          <w:p w14:paraId="1A8F1D65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>
              <w:t xml:space="preserve">ulice </w:t>
            </w:r>
            <w:proofErr w:type="spellStart"/>
            <w:r>
              <w:t>Luhačovská</w:t>
            </w:r>
            <w:proofErr w:type="spellEnd"/>
          </w:p>
        </w:tc>
      </w:tr>
      <w:tr w:rsidR="00015E4D" w:rsidRPr="003B328C" w14:paraId="1A8F1D69" w14:textId="77777777">
        <w:tc>
          <w:tcPr>
            <w:tcW w:w="4710" w:type="dxa"/>
          </w:tcPr>
          <w:p w14:paraId="1A8F1D67" w14:textId="77777777" w:rsidR="00015E4D" w:rsidRPr="003B328C" w:rsidRDefault="00015E4D" w:rsidP="00015E4D"/>
        </w:tc>
        <w:tc>
          <w:tcPr>
            <w:tcW w:w="4727" w:type="dxa"/>
          </w:tcPr>
          <w:p w14:paraId="1A8F1D68" w14:textId="77777777" w:rsidR="00015E4D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>
              <w:t xml:space="preserve">cyklostezka na ulici </w:t>
            </w:r>
            <w:proofErr w:type="spellStart"/>
            <w:r>
              <w:t>Luhačovská</w:t>
            </w:r>
            <w:proofErr w:type="spellEnd"/>
          </w:p>
        </w:tc>
      </w:tr>
      <w:tr w:rsidR="00015E4D" w:rsidRPr="003B328C" w14:paraId="1A8F1D6C" w14:textId="77777777">
        <w:tc>
          <w:tcPr>
            <w:tcW w:w="4710" w:type="dxa"/>
          </w:tcPr>
          <w:p w14:paraId="1A8F1D6A" w14:textId="77777777" w:rsidR="00015E4D" w:rsidRPr="003B328C" w:rsidRDefault="00015E4D" w:rsidP="00015E4D"/>
        </w:tc>
        <w:tc>
          <w:tcPr>
            <w:tcW w:w="4727" w:type="dxa"/>
          </w:tcPr>
          <w:p w14:paraId="1A8F1D6B" w14:textId="77777777" w:rsidR="00015E4D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>
              <w:t>spojovací ulička mezi ul. Osvobození a Dlouhá</w:t>
            </w:r>
          </w:p>
        </w:tc>
      </w:tr>
      <w:tr w:rsidR="00015E4D" w:rsidRPr="003B328C" w14:paraId="1A8F1D6F" w14:textId="77777777">
        <w:tc>
          <w:tcPr>
            <w:tcW w:w="4710" w:type="dxa"/>
          </w:tcPr>
          <w:p w14:paraId="1A8F1D6D" w14:textId="77777777" w:rsidR="00015E4D" w:rsidRPr="003B328C" w:rsidRDefault="00015E4D" w:rsidP="00015E4D"/>
        </w:tc>
        <w:tc>
          <w:tcPr>
            <w:tcW w:w="4727" w:type="dxa"/>
          </w:tcPr>
          <w:p w14:paraId="1A8F1D6E" w14:textId="77777777" w:rsidR="00015E4D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>
              <w:t>komunikace u muzea na Horním náměstí</w:t>
            </w:r>
          </w:p>
        </w:tc>
      </w:tr>
    </w:tbl>
    <w:p w14:paraId="1A8F1D70" w14:textId="77777777" w:rsidR="00015E4D" w:rsidRPr="0098626A" w:rsidRDefault="00015E4D" w:rsidP="00015E4D"/>
    <w:p w14:paraId="1A8F1D71" w14:textId="77777777" w:rsidR="00015E4D" w:rsidRPr="00266688" w:rsidRDefault="00015E4D" w:rsidP="00015E4D">
      <w:pPr>
        <w:rPr>
          <w:i/>
        </w:rPr>
      </w:pPr>
      <w:r w:rsidRPr="00266688">
        <w:rPr>
          <w:i/>
        </w:rPr>
        <w:t xml:space="preserve">III. </w:t>
      </w:r>
      <w:proofErr w:type="gramStart"/>
      <w:r w:rsidRPr="00266688">
        <w:rPr>
          <w:i/>
        </w:rPr>
        <w:t>POŘADÍ - zabezpečuje</w:t>
      </w:r>
      <w:proofErr w:type="gramEnd"/>
      <w:r w:rsidRPr="00266688">
        <w:rPr>
          <w:i/>
        </w:rPr>
        <w:t xml:space="preserve"> schůdnost do 12 hodin</w:t>
      </w:r>
    </w:p>
    <w:p w14:paraId="1A8F1D72" w14:textId="77777777" w:rsidR="00015E4D" w:rsidRPr="0098626A" w:rsidRDefault="00015E4D" w:rsidP="00015E4D">
      <w:r w:rsidRPr="0098626A">
        <w:t>Úseky: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0"/>
        <w:gridCol w:w="4727"/>
      </w:tblGrid>
      <w:tr w:rsidR="00015E4D" w:rsidRPr="003B328C" w14:paraId="1A8F1D78" w14:textId="77777777">
        <w:tc>
          <w:tcPr>
            <w:tcW w:w="4710" w:type="dxa"/>
          </w:tcPr>
          <w:p w14:paraId="1A8F1D76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>
              <w:t>čtvrť Hrubé Pole</w:t>
            </w:r>
          </w:p>
        </w:tc>
        <w:tc>
          <w:tcPr>
            <w:tcW w:w="4727" w:type="dxa"/>
          </w:tcPr>
          <w:p w14:paraId="1A8F1D77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>
              <w:t>u domu Ing. Semeráda</w:t>
            </w:r>
          </w:p>
        </w:tc>
      </w:tr>
      <w:tr w:rsidR="00015E4D" w:rsidRPr="003B328C" w14:paraId="1A8F1D7B" w14:textId="77777777">
        <w:tc>
          <w:tcPr>
            <w:tcW w:w="4710" w:type="dxa"/>
          </w:tcPr>
          <w:p w14:paraId="1A8F1D79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>
              <w:t>čtvrť Zahradní</w:t>
            </w:r>
          </w:p>
        </w:tc>
        <w:tc>
          <w:tcPr>
            <w:tcW w:w="4727" w:type="dxa"/>
          </w:tcPr>
          <w:p w14:paraId="1A8F1D7A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>
              <w:t>Hrádek – DPS I, II</w:t>
            </w:r>
          </w:p>
        </w:tc>
      </w:tr>
    </w:tbl>
    <w:p w14:paraId="1A8F1D7C" w14:textId="77777777" w:rsidR="00015E4D" w:rsidRPr="0098626A" w:rsidRDefault="00015E4D" w:rsidP="00015E4D"/>
    <w:p w14:paraId="1A8F1D7D" w14:textId="77777777" w:rsidR="00015E4D" w:rsidRPr="00266688" w:rsidRDefault="00015E4D" w:rsidP="00015E4D">
      <w:pPr>
        <w:rPr>
          <w:i/>
        </w:rPr>
      </w:pPr>
      <w:r w:rsidRPr="00266688">
        <w:rPr>
          <w:i/>
        </w:rPr>
        <w:t xml:space="preserve">IV. </w:t>
      </w:r>
      <w:proofErr w:type="gramStart"/>
      <w:r w:rsidRPr="00266688">
        <w:rPr>
          <w:i/>
        </w:rPr>
        <w:t>POŘADÍ - zabezpečuje</w:t>
      </w:r>
      <w:proofErr w:type="gramEnd"/>
      <w:r w:rsidRPr="00266688">
        <w:rPr>
          <w:i/>
        </w:rPr>
        <w:t xml:space="preserve"> schůdnost do 48 hodin</w:t>
      </w:r>
    </w:p>
    <w:p w14:paraId="1A8F1D7E" w14:textId="77777777" w:rsidR="00015E4D" w:rsidRPr="0098626A" w:rsidRDefault="00015E4D" w:rsidP="00015E4D">
      <w:r w:rsidRPr="0098626A">
        <w:t>Úseky: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0"/>
        <w:gridCol w:w="4727"/>
      </w:tblGrid>
      <w:tr w:rsidR="00015E4D" w:rsidRPr="003B328C" w14:paraId="1A8F1D84" w14:textId="77777777">
        <w:tc>
          <w:tcPr>
            <w:tcW w:w="4710" w:type="dxa"/>
          </w:tcPr>
          <w:p w14:paraId="1A8F1D82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 w:rsidRPr="0098626A">
              <w:t>chodník Divnice</w:t>
            </w:r>
          </w:p>
        </w:tc>
        <w:tc>
          <w:tcPr>
            <w:tcW w:w="4727" w:type="dxa"/>
          </w:tcPr>
          <w:p w14:paraId="1A8F1D83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 w:rsidRPr="0098626A">
              <w:t>park</w:t>
            </w:r>
          </w:p>
        </w:tc>
      </w:tr>
      <w:tr w:rsidR="00015E4D" w:rsidRPr="003B328C" w14:paraId="1A8F1D87" w14:textId="77777777">
        <w:tc>
          <w:tcPr>
            <w:tcW w:w="4710" w:type="dxa"/>
          </w:tcPr>
          <w:p w14:paraId="1A8F1D85" w14:textId="77777777" w:rsidR="00015E4D" w:rsidRPr="003B328C" w:rsidRDefault="00015E4D" w:rsidP="00015E4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</w:pPr>
            <w:r w:rsidRPr="0098626A">
              <w:t>chodníky hřbitov</w:t>
            </w:r>
          </w:p>
        </w:tc>
        <w:tc>
          <w:tcPr>
            <w:tcW w:w="4727" w:type="dxa"/>
          </w:tcPr>
          <w:p w14:paraId="1A8F1D86" w14:textId="77777777" w:rsidR="00015E4D" w:rsidRPr="003B328C" w:rsidRDefault="00015E4D" w:rsidP="00015E4D"/>
        </w:tc>
      </w:tr>
    </w:tbl>
    <w:p w14:paraId="1A8F1D88" w14:textId="77777777" w:rsidR="00015E4D" w:rsidRPr="0098626A" w:rsidRDefault="00015E4D" w:rsidP="00015E4D"/>
    <w:p w14:paraId="1A8F1D89" w14:textId="77777777" w:rsidR="00015E4D" w:rsidRPr="00266688" w:rsidRDefault="00015E4D" w:rsidP="00015E4D">
      <w:pPr>
        <w:rPr>
          <w:b/>
        </w:rPr>
      </w:pPr>
      <w:r w:rsidRPr="00266688">
        <w:rPr>
          <w:b/>
        </w:rPr>
        <w:t xml:space="preserve">!!! Přístupové chodníky ke školám a nemocnici udržovat z bezpečnostních důvodů zásadně do </w:t>
      </w:r>
      <w:r w:rsidR="00DA2B2C">
        <w:rPr>
          <w:b/>
        </w:rPr>
        <w:t xml:space="preserve">        </w:t>
      </w:r>
      <w:r w:rsidRPr="00266688">
        <w:rPr>
          <w:b/>
        </w:rPr>
        <w:t>7. hodiny ranní!!!</w:t>
      </w:r>
    </w:p>
    <w:p w14:paraId="1A8F1D8A" w14:textId="77777777" w:rsidR="00015E4D" w:rsidRPr="0098626A" w:rsidRDefault="00015E4D" w:rsidP="00015E4D"/>
    <w:p w14:paraId="1A8F1D8C" w14:textId="77777777" w:rsidR="00015E4D" w:rsidRPr="0098626A" w:rsidRDefault="00015E4D" w:rsidP="00015E4D"/>
    <w:p w14:paraId="1A8F1D8D" w14:textId="77777777" w:rsidR="00015E4D" w:rsidRPr="0098626A" w:rsidRDefault="00015E4D" w:rsidP="00015E4D"/>
    <w:p w14:paraId="1A8F1E2D" w14:textId="77777777" w:rsidR="00015E4D" w:rsidRDefault="00015E4D" w:rsidP="00015E4D"/>
    <w:p w14:paraId="1A8F1E2E" w14:textId="77777777" w:rsidR="00015E4D" w:rsidRDefault="00015E4D" w:rsidP="00015E4D"/>
    <w:p w14:paraId="1A8F1E2F" w14:textId="77777777" w:rsidR="00015E4D" w:rsidRPr="006A7CE9" w:rsidRDefault="00015E4D" w:rsidP="00015E4D">
      <w:pPr>
        <w:pStyle w:val="Styl14bTunDoleva"/>
      </w:pPr>
      <w:bookmarkStart w:id="38" w:name="_Toc216087098"/>
      <w:bookmarkStart w:id="39" w:name="_Toc245193688"/>
      <w:r w:rsidRPr="0098626A">
        <w:t>S</w:t>
      </w:r>
      <w:r>
        <w:t>chvalovací ustanovení</w:t>
      </w:r>
      <w:bookmarkEnd w:id="38"/>
      <w:bookmarkEnd w:id="39"/>
    </w:p>
    <w:p w14:paraId="1A8F1E30" w14:textId="77777777" w:rsidR="00015E4D" w:rsidRPr="0098626A" w:rsidRDefault="00015E4D" w:rsidP="00015E4D"/>
    <w:p w14:paraId="1A8F1E31" w14:textId="77777777" w:rsidR="00015E4D" w:rsidRPr="00485882" w:rsidRDefault="00015E4D" w:rsidP="00015E4D">
      <w:r w:rsidRPr="0098626A">
        <w:t>Plán zimní údržby místních komunikací pro město Slavičín byl projednán Radou města Slavičína dne</w:t>
      </w:r>
      <w:r>
        <w:t xml:space="preserve"> </w:t>
      </w:r>
      <w:r w:rsidR="00A511A6">
        <w:t>17</w:t>
      </w:r>
      <w:r w:rsidRPr="00485882">
        <w:t>.</w:t>
      </w:r>
      <w:r w:rsidR="009C7E74">
        <w:t>1</w:t>
      </w:r>
      <w:r w:rsidR="00A511A6">
        <w:t>2</w:t>
      </w:r>
      <w:r w:rsidRPr="00485882">
        <w:t>.20</w:t>
      </w:r>
      <w:r w:rsidR="00DA2B2C">
        <w:t>1</w:t>
      </w:r>
      <w:r w:rsidR="00A511A6">
        <w:t>3</w:t>
      </w:r>
      <w:r w:rsidRPr="00485882">
        <w:t xml:space="preserve"> a schválen usnesením č. </w:t>
      </w:r>
      <w:r w:rsidR="00A511A6">
        <w:t>89</w:t>
      </w:r>
      <w:r w:rsidR="009C7E74" w:rsidRPr="00C37C86">
        <w:rPr>
          <w:rFonts w:cs="Arial"/>
        </w:rPr>
        <w:t>/</w:t>
      </w:r>
      <w:r w:rsidR="00A511A6">
        <w:rPr>
          <w:rFonts w:cs="Arial"/>
        </w:rPr>
        <w:t>1590</w:t>
      </w:r>
      <w:r w:rsidR="009C7E74" w:rsidRPr="00C37C86">
        <w:rPr>
          <w:rFonts w:cs="Arial"/>
        </w:rPr>
        <w:t>/</w:t>
      </w:r>
      <w:r w:rsidR="00DA2B2C">
        <w:rPr>
          <w:rFonts w:cs="Arial"/>
        </w:rPr>
        <w:t>1</w:t>
      </w:r>
      <w:r w:rsidR="00A511A6">
        <w:rPr>
          <w:rFonts w:cs="Arial"/>
        </w:rPr>
        <w:t>3</w:t>
      </w:r>
      <w:r w:rsidR="009C7E74">
        <w:rPr>
          <w:rFonts w:cs="Arial"/>
          <w:b/>
        </w:rPr>
        <w:t xml:space="preserve"> </w:t>
      </w:r>
      <w:r w:rsidRPr="00485882">
        <w:rPr>
          <w:rFonts w:cs="Arial"/>
        </w:rPr>
        <w:t>jako nedílná součást nařízení města Slavičín</w:t>
      </w:r>
      <w:r w:rsidR="00A511A6">
        <w:rPr>
          <w:rFonts w:cs="Arial"/>
        </w:rPr>
        <w:t>a</w:t>
      </w:r>
      <w:r w:rsidRPr="00485882">
        <w:rPr>
          <w:rFonts w:cs="Arial"/>
        </w:rPr>
        <w:t xml:space="preserve"> č. </w:t>
      </w:r>
      <w:r w:rsidR="00DA2B2C">
        <w:rPr>
          <w:rFonts w:cs="Arial"/>
        </w:rPr>
        <w:t>1</w:t>
      </w:r>
      <w:r w:rsidRPr="00485882">
        <w:rPr>
          <w:rFonts w:cs="Arial"/>
        </w:rPr>
        <w:t>/20</w:t>
      </w:r>
      <w:r w:rsidR="00DA2B2C">
        <w:rPr>
          <w:rFonts w:cs="Arial"/>
        </w:rPr>
        <w:t>1</w:t>
      </w:r>
      <w:r w:rsidR="00A511A6">
        <w:rPr>
          <w:rFonts w:cs="Arial"/>
        </w:rPr>
        <w:t>3</w:t>
      </w:r>
      <w:r w:rsidRPr="00485882">
        <w:rPr>
          <w:rFonts w:cs="Arial"/>
        </w:rPr>
        <w:t xml:space="preserve"> </w:t>
      </w:r>
      <w:r w:rsidRPr="00485882">
        <w:rPr>
          <w:rFonts w:cs="Arial"/>
          <w:bCs/>
        </w:rPr>
        <w:t>o udržování sjízdnosti a schůdnosti místních komunikací</w:t>
      </w:r>
      <w:r w:rsidRPr="00485882">
        <w:rPr>
          <w:rFonts w:cs="Arial"/>
        </w:rPr>
        <w:t>.</w:t>
      </w:r>
    </w:p>
    <w:p w14:paraId="1A8F1E32" w14:textId="77777777" w:rsidR="00015E4D" w:rsidRPr="0098626A" w:rsidRDefault="00015E4D" w:rsidP="00015E4D"/>
    <w:p w14:paraId="1A8F1E33" w14:textId="77777777" w:rsidR="00015E4D" w:rsidRPr="0098626A" w:rsidRDefault="00015E4D" w:rsidP="00015E4D"/>
    <w:p w14:paraId="1A8F1E34" w14:textId="77777777" w:rsidR="00015E4D" w:rsidRPr="0098626A" w:rsidRDefault="00015E4D" w:rsidP="00015E4D"/>
    <w:p w14:paraId="1A8F1E35" w14:textId="77777777" w:rsidR="00015E4D" w:rsidRDefault="00015E4D" w:rsidP="00015E4D"/>
    <w:p w14:paraId="1A8F1E36" w14:textId="77777777" w:rsidR="00015E4D" w:rsidRDefault="00015E4D" w:rsidP="00015E4D"/>
    <w:p w14:paraId="1A8F1E37" w14:textId="77777777" w:rsidR="00015E4D" w:rsidRPr="0098626A" w:rsidRDefault="00015E4D" w:rsidP="00015E4D"/>
    <w:p w14:paraId="1A8F1E38" w14:textId="77777777" w:rsidR="00015E4D" w:rsidRPr="00B30911" w:rsidRDefault="00015E4D" w:rsidP="0004116F"/>
    <w:sectPr w:rsidR="00015E4D" w:rsidRPr="00B30911" w:rsidSect="004A28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FECCE" w14:textId="77777777" w:rsidR="00F17EE7" w:rsidRDefault="00F17EE7">
      <w:r>
        <w:separator/>
      </w:r>
    </w:p>
  </w:endnote>
  <w:endnote w:type="continuationSeparator" w:id="0">
    <w:p w14:paraId="764B800F" w14:textId="77777777" w:rsidR="00F17EE7" w:rsidRDefault="00F1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1E49" w14:textId="77777777" w:rsidR="00282311" w:rsidRDefault="00282311" w:rsidP="0003343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64870">
      <w:rPr>
        <w:rStyle w:val="slostrnky"/>
        <w:noProof/>
      </w:rPr>
      <w:t>1</w:t>
    </w:r>
    <w:r>
      <w:rPr>
        <w:rStyle w:val="slostrnky"/>
      </w:rPr>
      <w:fldChar w:fldCharType="end"/>
    </w:r>
  </w:p>
  <w:p w14:paraId="1A8F1E4A" w14:textId="77777777" w:rsidR="00282311" w:rsidRPr="00CF6F88" w:rsidRDefault="00282311" w:rsidP="0003343F">
    <w:pPr>
      <w:pStyle w:val="Zpat"/>
      <w:ind w:right="360"/>
      <w:rPr>
        <w:i/>
        <w:sz w:val="16"/>
        <w:szCs w:val="16"/>
      </w:rPr>
    </w:pPr>
    <w:r>
      <w:rPr>
        <w:rFonts w:cs="Arial"/>
        <w:bCs/>
        <w:i/>
        <w:sz w:val="16"/>
        <w:szCs w:val="16"/>
      </w:rPr>
      <w:t>Nařízení města Slavičín</w:t>
    </w:r>
    <w:r w:rsidR="00A511A6">
      <w:rPr>
        <w:rFonts w:cs="Arial"/>
        <w:bCs/>
        <w:i/>
        <w:sz w:val="16"/>
        <w:szCs w:val="16"/>
      </w:rPr>
      <w:t>a</w:t>
    </w:r>
    <w:r>
      <w:rPr>
        <w:rFonts w:cs="Arial"/>
        <w:bCs/>
        <w:i/>
        <w:sz w:val="16"/>
        <w:szCs w:val="16"/>
      </w:rPr>
      <w:t xml:space="preserve"> č. 1/2013 </w:t>
    </w:r>
    <w:r w:rsidRPr="00CF6F88">
      <w:rPr>
        <w:rFonts w:cs="Arial"/>
        <w:bCs/>
        <w:i/>
        <w:sz w:val="16"/>
        <w:szCs w:val="16"/>
      </w:rPr>
      <w:t>o udržování sjízdnosti a schůdnosti místních komunikací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FFA2" w14:textId="77777777" w:rsidR="00F17EE7" w:rsidRDefault="00F17EE7">
      <w:r>
        <w:separator/>
      </w:r>
    </w:p>
  </w:footnote>
  <w:footnote w:type="continuationSeparator" w:id="0">
    <w:p w14:paraId="702BF4EB" w14:textId="77777777" w:rsidR="00F17EE7" w:rsidRDefault="00F17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3156"/>
    <w:multiLevelType w:val="hybridMultilevel"/>
    <w:tmpl w:val="C0DEA28C"/>
    <w:lvl w:ilvl="0" w:tplc="CC043F98">
      <w:start w:val="65535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26163DA"/>
    <w:multiLevelType w:val="hybridMultilevel"/>
    <w:tmpl w:val="C450E494"/>
    <w:lvl w:ilvl="0" w:tplc="629A25B4">
      <w:start w:val="60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629A25B4">
      <w:start w:val="602"/>
      <w:numFmt w:val="bullet"/>
      <w:lvlText w:val="-"/>
      <w:lvlJc w:val="left"/>
      <w:pPr>
        <w:tabs>
          <w:tab w:val="num" w:pos="1437"/>
        </w:tabs>
        <w:ind w:left="1437" w:hanging="357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02E116A8"/>
    <w:multiLevelType w:val="hybridMultilevel"/>
    <w:tmpl w:val="B4DA9868"/>
    <w:lvl w:ilvl="0" w:tplc="629A25B4">
      <w:start w:val="60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052213F4"/>
    <w:multiLevelType w:val="hybridMultilevel"/>
    <w:tmpl w:val="75CA2BCC"/>
    <w:lvl w:ilvl="0" w:tplc="629A25B4">
      <w:start w:val="60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0C635FAB"/>
    <w:multiLevelType w:val="hybridMultilevel"/>
    <w:tmpl w:val="F7446C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54D4D"/>
    <w:multiLevelType w:val="hybridMultilevel"/>
    <w:tmpl w:val="98A21C12"/>
    <w:lvl w:ilvl="0" w:tplc="629A25B4">
      <w:start w:val="60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134B6195"/>
    <w:multiLevelType w:val="hybridMultilevel"/>
    <w:tmpl w:val="340ADAFC"/>
    <w:lvl w:ilvl="0" w:tplc="AF3C0D3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14071"/>
    <w:multiLevelType w:val="hybridMultilevel"/>
    <w:tmpl w:val="D77C470A"/>
    <w:lvl w:ilvl="0" w:tplc="4C5A6F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D3046"/>
    <w:multiLevelType w:val="hybridMultilevel"/>
    <w:tmpl w:val="382AF8DC"/>
    <w:lvl w:ilvl="0" w:tplc="9CE2F592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Courier New" w:hAnsi="Courier New" w:cs="Courier New" w:hint="default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19F325CF"/>
    <w:multiLevelType w:val="hybridMultilevel"/>
    <w:tmpl w:val="74823A6C"/>
    <w:lvl w:ilvl="0" w:tplc="629A25B4">
      <w:start w:val="602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Marlett" w:hAnsi="Marlett" w:hint="default"/>
      </w:rPr>
    </w:lvl>
  </w:abstractNum>
  <w:abstractNum w:abstractNumId="10" w15:restartNumberingAfterBreak="0">
    <w:nsid w:val="1F3D2CEA"/>
    <w:multiLevelType w:val="hybridMultilevel"/>
    <w:tmpl w:val="ABD6CDEC"/>
    <w:lvl w:ilvl="0" w:tplc="9B1046E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C23970"/>
    <w:multiLevelType w:val="hybridMultilevel"/>
    <w:tmpl w:val="3A9AB0D6"/>
    <w:lvl w:ilvl="0" w:tplc="AF3C0D3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338E2"/>
    <w:multiLevelType w:val="hybridMultilevel"/>
    <w:tmpl w:val="F600209C"/>
    <w:lvl w:ilvl="0" w:tplc="9B1046E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557E60"/>
    <w:multiLevelType w:val="hybridMultilevel"/>
    <w:tmpl w:val="0DDE5622"/>
    <w:lvl w:ilvl="0" w:tplc="629A25B4">
      <w:start w:val="602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Marlett" w:hAnsi="Marlett" w:hint="default"/>
      </w:rPr>
    </w:lvl>
  </w:abstractNum>
  <w:abstractNum w:abstractNumId="14" w15:restartNumberingAfterBreak="0">
    <w:nsid w:val="29EC0DC5"/>
    <w:multiLevelType w:val="hybridMultilevel"/>
    <w:tmpl w:val="2BB2AB58"/>
    <w:lvl w:ilvl="0" w:tplc="91D2A1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F2EF9"/>
    <w:multiLevelType w:val="hybridMultilevel"/>
    <w:tmpl w:val="9F841108"/>
    <w:lvl w:ilvl="0" w:tplc="F274CB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DF7728"/>
    <w:multiLevelType w:val="hybridMultilevel"/>
    <w:tmpl w:val="1BF607CA"/>
    <w:lvl w:ilvl="0" w:tplc="629A25B4">
      <w:start w:val="60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8D3FE2"/>
    <w:multiLevelType w:val="multilevel"/>
    <w:tmpl w:val="A9F00B0C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CD20E82"/>
    <w:multiLevelType w:val="hybridMultilevel"/>
    <w:tmpl w:val="C712905C"/>
    <w:lvl w:ilvl="0" w:tplc="97CC0312">
      <w:start w:val="1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Courier New" w:hAnsi="Courier New" w:cs="Courier New" w:hint="default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383021"/>
    <w:multiLevelType w:val="hybridMultilevel"/>
    <w:tmpl w:val="234C86F6"/>
    <w:lvl w:ilvl="0" w:tplc="AF3C0D3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AD54A9"/>
    <w:multiLevelType w:val="hybridMultilevel"/>
    <w:tmpl w:val="36301BBC"/>
    <w:lvl w:ilvl="0" w:tplc="629A25B4">
      <w:start w:val="60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214A0"/>
    <w:multiLevelType w:val="hybridMultilevel"/>
    <w:tmpl w:val="F1E2FE16"/>
    <w:lvl w:ilvl="0" w:tplc="9B1046E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085BA2"/>
    <w:multiLevelType w:val="hybridMultilevel"/>
    <w:tmpl w:val="88A475EA"/>
    <w:lvl w:ilvl="0" w:tplc="D4683388">
      <w:start w:val="1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Courier New" w:hAnsi="Courier New" w:cs="Courier New" w:hint="default"/>
        <w:b w:val="0"/>
        <w:i w:val="0"/>
        <w:sz w:val="21"/>
        <w:szCs w:val="21"/>
      </w:rPr>
    </w:lvl>
    <w:lvl w:ilvl="1" w:tplc="BFA260E6">
      <w:start w:val="10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6711A7"/>
    <w:multiLevelType w:val="hybridMultilevel"/>
    <w:tmpl w:val="F4A283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9376F1"/>
    <w:multiLevelType w:val="hybridMultilevel"/>
    <w:tmpl w:val="A712E096"/>
    <w:lvl w:ilvl="0" w:tplc="629A25B4">
      <w:start w:val="60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4FFF4235"/>
    <w:multiLevelType w:val="hybridMultilevel"/>
    <w:tmpl w:val="84F2A966"/>
    <w:lvl w:ilvl="0" w:tplc="C71859D0">
      <w:start w:val="1"/>
      <w:numFmt w:val="decimal"/>
      <w:lvlText w:val="Čl. %1"/>
      <w:lvlJc w:val="center"/>
      <w:pPr>
        <w:tabs>
          <w:tab w:val="num" w:pos="284"/>
        </w:tabs>
        <w:ind w:left="0" w:firstLine="284"/>
      </w:pPr>
      <w:rPr>
        <w:rFonts w:hint="default"/>
        <w:b/>
        <w:sz w:val="20"/>
        <w:szCs w:val="20"/>
      </w:rPr>
    </w:lvl>
    <w:lvl w:ilvl="1" w:tplc="9B1046E8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E77B43"/>
    <w:multiLevelType w:val="hybridMultilevel"/>
    <w:tmpl w:val="3190C7DC"/>
    <w:lvl w:ilvl="0" w:tplc="629A25B4">
      <w:start w:val="602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Marlett" w:hAnsi="Marlett" w:hint="default"/>
      </w:rPr>
    </w:lvl>
  </w:abstractNum>
  <w:abstractNum w:abstractNumId="27" w15:restartNumberingAfterBreak="0">
    <w:nsid w:val="64183690"/>
    <w:multiLevelType w:val="hybridMultilevel"/>
    <w:tmpl w:val="9D961670"/>
    <w:lvl w:ilvl="0" w:tplc="629A25B4">
      <w:start w:val="60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10FE5EFC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8" w15:restartNumberingAfterBreak="0">
    <w:nsid w:val="681B1D06"/>
    <w:multiLevelType w:val="hybridMultilevel"/>
    <w:tmpl w:val="4830E6BA"/>
    <w:lvl w:ilvl="0" w:tplc="F274CB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151A5C"/>
    <w:multiLevelType w:val="hybridMultilevel"/>
    <w:tmpl w:val="E9CE046C"/>
    <w:lvl w:ilvl="0" w:tplc="629A25B4">
      <w:start w:val="60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0" w15:restartNumberingAfterBreak="0">
    <w:nsid w:val="695B217F"/>
    <w:multiLevelType w:val="hybridMultilevel"/>
    <w:tmpl w:val="630E7CC4"/>
    <w:lvl w:ilvl="0" w:tplc="629A25B4">
      <w:start w:val="60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1" w15:restartNumberingAfterBreak="0">
    <w:nsid w:val="74C45C96"/>
    <w:multiLevelType w:val="hybridMultilevel"/>
    <w:tmpl w:val="DB04C77C"/>
    <w:lvl w:ilvl="0" w:tplc="AF3C0D3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5371FE"/>
    <w:multiLevelType w:val="hybridMultilevel"/>
    <w:tmpl w:val="DBE0DBF0"/>
    <w:lvl w:ilvl="0" w:tplc="629A25B4">
      <w:start w:val="60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3" w15:restartNumberingAfterBreak="0">
    <w:nsid w:val="7EAD0A74"/>
    <w:multiLevelType w:val="multilevel"/>
    <w:tmpl w:val="6B004BD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45746653">
    <w:abstractNumId w:val="22"/>
  </w:num>
  <w:num w:numId="2" w16cid:durableId="913273278">
    <w:abstractNumId w:val="18"/>
  </w:num>
  <w:num w:numId="3" w16cid:durableId="147330439">
    <w:abstractNumId w:val="8"/>
  </w:num>
  <w:num w:numId="4" w16cid:durableId="477380479">
    <w:abstractNumId w:val="25"/>
  </w:num>
  <w:num w:numId="5" w16cid:durableId="1223518662">
    <w:abstractNumId w:val="33"/>
  </w:num>
  <w:num w:numId="6" w16cid:durableId="297804207">
    <w:abstractNumId w:val="14"/>
  </w:num>
  <w:num w:numId="7" w16cid:durableId="1832066403">
    <w:abstractNumId w:val="19"/>
  </w:num>
  <w:num w:numId="8" w16cid:durableId="2052992007">
    <w:abstractNumId w:val="17"/>
  </w:num>
  <w:num w:numId="9" w16cid:durableId="1704669727">
    <w:abstractNumId w:val="31"/>
  </w:num>
  <w:num w:numId="10" w16cid:durableId="481390789">
    <w:abstractNumId w:val="11"/>
  </w:num>
  <w:num w:numId="11" w16cid:durableId="929235706">
    <w:abstractNumId w:val="28"/>
  </w:num>
  <w:num w:numId="12" w16cid:durableId="1617980902">
    <w:abstractNumId w:val="32"/>
  </w:num>
  <w:num w:numId="13" w16cid:durableId="711804423">
    <w:abstractNumId w:val="9"/>
  </w:num>
  <w:num w:numId="14" w16cid:durableId="2107268927">
    <w:abstractNumId w:val="24"/>
  </w:num>
  <w:num w:numId="15" w16cid:durableId="1643652646">
    <w:abstractNumId w:val="2"/>
  </w:num>
  <w:num w:numId="16" w16cid:durableId="988704521">
    <w:abstractNumId w:val="5"/>
  </w:num>
  <w:num w:numId="17" w16cid:durableId="1658920893">
    <w:abstractNumId w:val="26"/>
  </w:num>
  <w:num w:numId="18" w16cid:durableId="1416975091">
    <w:abstractNumId w:val="30"/>
  </w:num>
  <w:num w:numId="19" w16cid:durableId="772552950">
    <w:abstractNumId w:val="13"/>
  </w:num>
  <w:num w:numId="20" w16cid:durableId="1604343142">
    <w:abstractNumId w:val="29"/>
  </w:num>
  <w:num w:numId="21" w16cid:durableId="1261597158">
    <w:abstractNumId w:val="1"/>
  </w:num>
  <w:num w:numId="22" w16cid:durableId="1895190691">
    <w:abstractNumId w:val="0"/>
  </w:num>
  <w:num w:numId="23" w16cid:durableId="1648314861">
    <w:abstractNumId w:val="15"/>
  </w:num>
  <w:num w:numId="24" w16cid:durableId="1037851670">
    <w:abstractNumId w:val="27"/>
  </w:num>
  <w:num w:numId="25" w16cid:durableId="1701084689">
    <w:abstractNumId w:val="6"/>
  </w:num>
  <w:num w:numId="26" w16cid:durableId="1398820331">
    <w:abstractNumId w:val="3"/>
  </w:num>
  <w:num w:numId="27" w16cid:durableId="740643206">
    <w:abstractNumId w:val="20"/>
  </w:num>
  <w:num w:numId="28" w16cid:durableId="1004095006">
    <w:abstractNumId w:val="16"/>
  </w:num>
  <w:num w:numId="29" w16cid:durableId="1284071943">
    <w:abstractNumId w:val="12"/>
  </w:num>
  <w:num w:numId="30" w16cid:durableId="718406554">
    <w:abstractNumId w:val="10"/>
  </w:num>
  <w:num w:numId="31" w16cid:durableId="1101488905">
    <w:abstractNumId w:val="21"/>
  </w:num>
  <w:num w:numId="32" w16cid:durableId="280571466">
    <w:abstractNumId w:val="4"/>
  </w:num>
  <w:num w:numId="33" w16cid:durableId="912351074">
    <w:abstractNumId w:val="7"/>
  </w:num>
  <w:num w:numId="34" w16cid:durableId="18537593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885"/>
    <w:rsid w:val="00001346"/>
    <w:rsid w:val="00014FF8"/>
    <w:rsid w:val="00015E4D"/>
    <w:rsid w:val="0003343F"/>
    <w:rsid w:val="000409A0"/>
    <w:rsid w:val="0004116F"/>
    <w:rsid w:val="000459AC"/>
    <w:rsid w:val="0005410C"/>
    <w:rsid w:val="00060617"/>
    <w:rsid w:val="00084A20"/>
    <w:rsid w:val="000869E1"/>
    <w:rsid w:val="000927A1"/>
    <w:rsid w:val="000932FD"/>
    <w:rsid w:val="00095BCA"/>
    <w:rsid w:val="000A7225"/>
    <w:rsid w:val="000D20F6"/>
    <w:rsid w:val="0015222C"/>
    <w:rsid w:val="00184CDF"/>
    <w:rsid w:val="001B4391"/>
    <w:rsid w:val="001D33C8"/>
    <w:rsid w:val="001E7639"/>
    <w:rsid w:val="0021689C"/>
    <w:rsid w:val="00237559"/>
    <w:rsid w:val="00277322"/>
    <w:rsid w:val="00282311"/>
    <w:rsid w:val="003046FC"/>
    <w:rsid w:val="00367560"/>
    <w:rsid w:val="00472C1F"/>
    <w:rsid w:val="004861A2"/>
    <w:rsid w:val="004A2885"/>
    <w:rsid w:val="004B0628"/>
    <w:rsid w:val="004B0E0F"/>
    <w:rsid w:val="00503EA4"/>
    <w:rsid w:val="0051330B"/>
    <w:rsid w:val="00521C3B"/>
    <w:rsid w:val="005431D6"/>
    <w:rsid w:val="00572F62"/>
    <w:rsid w:val="00577F0D"/>
    <w:rsid w:val="00586DA3"/>
    <w:rsid w:val="00596736"/>
    <w:rsid w:val="005A35FB"/>
    <w:rsid w:val="005B69DD"/>
    <w:rsid w:val="006619EF"/>
    <w:rsid w:val="00662C4C"/>
    <w:rsid w:val="00664870"/>
    <w:rsid w:val="006A18CE"/>
    <w:rsid w:val="006D3E9E"/>
    <w:rsid w:val="006D6323"/>
    <w:rsid w:val="006D7BA5"/>
    <w:rsid w:val="00701CA6"/>
    <w:rsid w:val="00722D37"/>
    <w:rsid w:val="0075446E"/>
    <w:rsid w:val="008072BE"/>
    <w:rsid w:val="008236EC"/>
    <w:rsid w:val="00834968"/>
    <w:rsid w:val="0087484F"/>
    <w:rsid w:val="00894F3B"/>
    <w:rsid w:val="008961E6"/>
    <w:rsid w:val="008F3AA3"/>
    <w:rsid w:val="008F679E"/>
    <w:rsid w:val="00906E07"/>
    <w:rsid w:val="00910F92"/>
    <w:rsid w:val="009511F7"/>
    <w:rsid w:val="0096356D"/>
    <w:rsid w:val="009908AC"/>
    <w:rsid w:val="009C7E74"/>
    <w:rsid w:val="009D63F1"/>
    <w:rsid w:val="009E4013"/>
    <w:rsid w:val="00A02C81"/>
    <w:rsid w:val="00A511A6"/>
    <w:rsid w:val="00AB6B7A"/>
    <w:rsid w:val="00AE0732"/>
    <w:rsid w:val="00AF09ED"/>
    <w:rsid w:val="00B30911"/>
    <w:rsid w:val="00B436D4"/>
    <w:rsid w:val="00B87724"/>
    <w:rsid w:val="00B90682"/>
    <w:rsid w:val="00BC2B86"/>
    <w:rsid w:val="00BD617F"/>
    <w:rsid w:val="00BF69D0"/>
    <w:rsid w:val="00C20835"/>
    <w:rsid w:val="00C37C86"/>
    <w:rsid w:val="00C512BC"/>
    <w:rsid w:val="00C52196"/>
    <w:rsid w:val="00C57430"/>
    <w:rsid w:val="00C81571"/>
    <w:rsid w:val="00CF0364"/>
    <w:rsid w:val="00CF6F88"/>
    <w:rsid w:val="00D2107C"/>
    <w:rsid w:val="00D367C7"/>
    <w:rsid w:val="00D45479"/>
    <w:rsid w:val="00D46A40"/>
    <w:rsid w:val="00D500D3"/>
    <w:rsid w:val="00D62DFA"/>
    <w:rsid w:val="00D85BF4"/>
    <w:rsid w:val="00D957A2"/>
    <w:rsid w:val="00DA2B2C"/>
    <w:rsid w:val="00E0074A"/>
    <w:rsid w:val="00E53647"/>
    <w:rsid w:val="00E653CF"/>
    <w:rsid w:val="00E927EE"/>
    <w:rsid w:val="00EC587E"/>
    <w:rsid w:val="00ED242C"/>
    <w:rsid w:val="00F15FFA"/>
    <w:rsid w:val="00F17EE7"/>
    <w:rsid w:val="00F41776"/>
    <w:rsid w:val="00F46E59"/>
    <w:rsid w:val="00F50E84"/>
    <w:rsid w:val="00F83D3E"/>
    <w:rsid w:val="00F9141C"/>
    <w:rsid w:val="00FE5D95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cf,#e2a4f0,#d27883"/>
    </o:shapedefaults>
    <o:shapelayout v:ext="edit">
      <o:idmap v:ext="edit" data="1"/>
    </o:shapelayout>
  </w:shapeDefaults>
  <w:decimalSymbol w:val=","/>
  <w:listSeparator w:val=";"/>
  <w14:docId w14:val="1A8F1642"/>
  <w15:docId w15:val="{1A556B72-66B5-4653-9C01-A7971603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C1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015E4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D617F"/>
    <w:pPr>
      <w:keepNext/>
      <w:outlineLvl w:val="1"/>
    </w:pPr>
    <w:rPr>
      <w:rFonts w:ascii="Courier New" w:hAnsi="Courier New"/>
      <w:b/>
    </w:rPr>
  </w:style>
  <w:style w:type="paragraph" w:styleId="Nadpis3">
    <w:name w:val="heading 3"/>
    <w:basedOn w:val="Normln"/>
    <w:next w:val="Normln"/>
    <w:qFormat/>
    <w:rsid w:val="00B30911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D617F"/>
    <w:pPr>
      <w:overflowPunct/>
      <w:autoSpaceDE/>
      <w:autoSpaceDN/>
      <w:adjustRightInd/>
      <w:textAlignment w:val="auto"/>
    </w:pPr>
  </w:style>
  <w:style w:type="paragraph" w:styleId="Zpat">
    <w:name w:val="footer"/>
    <w:basedOn w:val="Normln"/>
    <w:rsid w:val="00E653C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E653CF"/>
  </w:style>
  <w:style w:type="paragraph" w:styleId="Zhlav">
    <w:name w:val="header"/>
    <w:basedOn w:val="Normln"/>
    <w:rsid w:val="00E653C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table" w:styleId="Mkatabulky">
    <w:name w:val="Table Grid"/>
    <w:basedOn w:val="Normlntabulka"/>
    <w:rsid w:val="00C52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rsid w:val="00CF6F88"/>
    <w:pPr>
      <w:tabs>
        <w:tab w:val="left" w:pos="1197"/>
        <w:tab w:val="right" w:leader="dot" w:pos="9628"/>
      </w:tabs>
      <w:ind w:left="400"/>
    </w:pPr>
  </w:style>
  <w:style w:type="character" w:styleId="Hypertextovodkaz">
    <w:name w:val="Hyperlink"/>
    <w:basedOn w:val="Standardnpsmoodstavce"/>
    <w:uiPriority w:val="99"/>
    <w:rsid w:val="00C52196"/>
    <w:rPr>
      <w:color w:val="0000FF"/>
      <w:u w:val="single"/>
    </w:rPr>
  </w:style>
  <w:style w:type="paragraph" w:customStyle="1" w:styleId="Styl14bTunDoleva">
    <w:name w:val="Styl 14 b. Tučné Doleva"/>
    <w:basedOn w:val="Normln"/>
    <w:rsid w:val="00015E4D"/>
    <w:rPr>
      <w:b/>
      <w:bCs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58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87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E5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3717</Words>
  <Characters>21935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                                            2/2009</vt:lpstr>
    </vt:vector>
  </TitlesOfParts>
  <Company>Město Slavičín</Company>
  <LinksUpToDate>false</LinksUpToDate>
  <CharactersWithSpaces>25601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                                            2/2009</dc:title>
  <dc:creator>Luděk Latinák</dc:creator>
  <cp:lastModifiedBy>Luděk Latinák</cp:lastModifiedBy>
  <cp:revision>12</cp:revision>
  <cp:lastPrinted>2014-02-20T09:16:00Z</cp:lastPrinted>
  <dcterms:created xsi:type="dcterms:W3CDTF">2024-12-30T14:26:00Z</dcterms:created>
  <dcterms:modified xsi:type="dcterms:W3CDTF">2024-12-30T14:39:00Z</dcterms:modified>
</cp:coreProperties>
</file>