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AEC1" w14:textId="38E6D14B" w:rsidR="00893F98" w:rsidRPr="00CA6247" w:rsidRDefault="00893F98" w:rsidP="004A1DF7">
      <w:pPr>
        <w:rPr>
          <w:sz w:val="26"/>
          <w:szCs w:val="26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3237CF0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4A1DF7">
        <w:rPr>
          <w:rFonts w:ascii="Arial" w:hAnsi="Arial" w:cs="Arial"/>
          <w:b/>
        </w:rPr>
        <w:t>bec Albrechtice nad Vltavou</w:t>
      </w:r>
    </w:p>
    <w:p w14:paraId="0A5BFDBD" w14:textId="28B996D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A1DF7">
        <w:rPr>
          <w:rFonts w:ascii="Arial" w:hAnsi="Arial" w:cs="Arial"/>
          <w:b/>
        </w:rPr>
        <w:t>Albrechtice nad Vltavou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F64DE5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A1DF7">
        <w:rPr>
          <w:rFonts w:ascii="Arial" w:hAnsi="Arial" w:cs="Arial"/>
          <w:b/>
        </w:rPr>
        <w:t>Albrechtice nad Vltavou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0CFB95E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A1DF7">
        <w:rPr>
          <w:rFonts w:ascii="Arial" w:hAnsi="Arial" w:cs="Arial"/>
          <w:sz w:val="22"/>
          <w:szCs w:val="22"/>
        </w:rPr>
        <w:t xml:space="preserve">Albrechtice nad Vltavou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57555B">
        <w:rPr>
          <w:rFonts w:ascii="Arial" w:hAnsi="Arial" w:cs="Arial"/>
          <w:sz w:val="22"/>
          <w:szCs w:val="22"/>
        </w:rPr>
        <w:t xml:space="preserve"> 14.12.2023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4A1DF7">
        <w:rPr>
          <w:rFonts w:ascii="Arial" w:hAnsi="Arial" w:cs="Arial"/>
          <w:sz w:val="22"/>
          <w:szCs w:val="22"/>
        </w:rPr>
        <w:t xml:space="preserve">usnesením č. </w:t>
      </w:r>
      <w:r w:rsidR="0057555B">
        <w:rPr>
          <w:rFonts w:ascii="Arial" w:hAnsi="Arial" w:cs="Arial"/>
          <w:sz w:val="22"/>
          <w:szCs w:val="22"/>
        </w:rPr>
        <w:t xml:space="preserve">89/2023-ZO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2587E5F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4A1DF7">
        <w:rPr>
          <w:rFonts w:ascii="Arial" w:hAnsi="Arial" w:cs="Arial"/>
          <w:sz w:val="22"/>
          <w:szCs w:val="22"/>
        </w:rPr>
        <w:t>Albrechtice na Vltavou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318E5FB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3E9F619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F9E1DB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4A1DF7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3139313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FC6A487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A80166">
        <w:rPr>
          <w:rFonts w:ascii="Arial" w:hAnsi="Arial" w:cs="Arial"/>
          <w:sz w:val="22"/>
          <w:szCs w:val="22"/>
        </w:rPr>
        <w:t xml:space="preserve">10,- Kč </w:t>
      </w:r>
      <w:r w:rsidR="00C03221">
        <w:rPr>
          <w:rFonts w:ascii="Arial" w:hAnsi="Arial" w:cs="Arial"/>
          <w:sz w:val="22"/>
          <w:szCs w:val="22"/>
        </w:rPr>
        <w:t>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2C1BF96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A80166">
        <w:rPr>
          <w:rFonts w:ascii="Arial" w:hAnsi="Arial" w:cs="Arial"/>
          <w:sz w:val="22"/>
          <w:szCs w:val="22"/>
        </w:rPr>
        <w:t>15.1.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A80166">
        <w:rPr>
          <w:rFonts w:ascii="Arial" w:hAnsi="Arial" w:cs="Arial"/>
          <w:sz w:val="22"/>
          <w:szCs w:val="22"/>
        </w:rPr>
        <w:t>kalendářního roku.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C92FF7D" w14:textId="77777777" w:rsidR="00A80166" w:rsidRDefault="00A80166" w:rsidP="0057555B">
      <w:pPr>
        <w:pStyle w:val="slalnk"/>
        <w:spacing w:before="0" w:after="0" w:line="312" w:lineRule="auto"/>
        <w:jc w:val="left"/>
        <w:rPr>
          <w:rFonts w:ascii="Arial" w:hAnsi="Arial" w:cs="Arial"/>
        </w:rPr>
      </w:pPr>
    </w:p>
    <w:p w14:paraId="560B0171" w14:textId="20DAFFC5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0363DB" w14:textId="182668D4" w:rsidR="00B847FE" w:rsidRPr="00A80166" w:rsidRDefault="00061889" w:rsidP="00CA759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A8016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80166" w:rsidRPr="00A80166">
        <w:rPr>
          <w:rFonts w:ascii="Arial" w:hAnsi="Arial" w:cs="Arial"/>
          <w:sz w:val="22"/>
          <w:szCs w:val="22"/>
        </w:rPr>
        <w:t>1/2021 o místním poplatku z pobytu ze dne 18.2.2021</w:t>
      </w:r>
      <w:bookmarkStart w:id="0" w:name="_Hlk141963627"/>
      <w:r w:rsidR="00A80166">
        <w:rPr>
          <w:rFonts w:ascii="Arial" w:hAnsi="Arial" w:cs="Arial"/>
          <w:sz w:val="22"/>
          <w:szCs w:val="22"/>
        </w:rPr>
        <w:t>.</w:t>
      </w:r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0B6C3DF2" w:rsidR="008D18AB" w:rsidRPr="00A80166" w:rsidRDefault="00893F98" w:rsidP="00A8016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223F8783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80166">
        <w:rPr>
          <w:rFonts w:ascii="Arial" w:hAnsi="Arial" w:cs="Arial"/>
          <w:sz w:val="22"/>
          <w:szCs w:val="22"/>
        </w:rPr>
        <w:t>1.1.2024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D60CA0" w14:textId="77777777" w:rsidR="0057555B" w:rsidRDefault="0057555B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09BCD5" w14:textId="77777777" w:rsidR="0057555B" w:rsidRDefault="0057555B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06CE34B7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F7811F8" w14:textId="58B3D363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A80166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80166">
        <w:rPr>
          <w:rFonts w:ascii="Arial" w:hAnsi="Arial" w:cs="Arial"/>
          <w:iCs/>
          <w:sz w:val="22"/>
          <w:szCs w:val="22"/>
        </w:rPr>
        <w:t>…..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5C560AF1" w14:textId="0EEA778E" w:rsidR="00681E5A" w:rsidRPr="000C2DC4" w:rsidRDefault="00A80166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Miroslav Ušatý                                                             Hana </w:t>
      </w:r>
      <w:proofErr w:type="spellStart"/>
      <w:r>
        <w:rPr>
          <w:rFonts w:ascii="Arial" w:hAnsi="Arial" w:cs="Arial"/>
          <w:sz w:val="22"/>
          <w:szCs w:val="22"/>
        </w:rPr>
        <w:t>Krippnerová</w:t>
      </w:r>
      <w:proofErr w:type="spellEnd"/>
      <w:r>
        <w:rPr>
          <w:rFonts w:ascii="Arial" w:hAnsi="Arial" w:cs="Arial"/>
          <w:sz w:val="22"/>
          <w:szCs w:val="22"/>
        </w:rPr>
        <w:t>, MBA</w:t>
      </w:r>
    </w:p>
    <w:p w14:paraId="6BEEB410" w14:textId="28AFD11C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A80166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</w:t>
      </w:r>
      <w:r w:rsidR="00A80166">
        <w:rPr>
          <w:rFonts w:ascii="Arial" w:hAnsi="Arial" w:cs="Arial"/>
          <w:sz w:val="22"/>
          <w:szCs w:val="22"/>
        </w:rPr>
        <w:t>tka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6743778">
    <w:abstractNumId w:val="17"/>
  </w:num>
  <w:num w:numId="2" w16cid:durableId="1370836270">
    <w:abstractNumId w:val="18"/>
  </w:num>
  <w:num w:numId="3" w16cid:durableId="1746536253">
    <w:abstractNumId w:val="9"/>
  </w:num>
  <w:num w:numId="4" w16cid:durableId="1676420737">
    <w:abstractNumId w:val="15"/>
  </w:num>
  <w:num w:numId="5" w16cid:durableId="2011710697">
    <w:abstractNumId w:val="16"/>
  </w:num>
  <w:num w:numId="6" w16cid:durableId="1246575612">
    <w:abstractNumId w:val="4"/>
  </w:num>
  <w:num w:numId="7" w16cid:durableId="626202467">
    <w:abstractNumId w:val="1"/>
  </w:num>
  <w:num w:numId="8" w16cid:durableId="821192083">
    <w:abstractNumId w:val="10"/>
  </w:num>
  <w:num w:numId="9" w16cid:durableId="1961839372">
    <w:abstractNumId w:val="5"/>
  </w:num>
  <w:num w:numId="10" w16cid:durableId="1313825595">
    <w:abstractNumId w:val="11"/>
  </w:num>
  <w:num w:numId="11" w16cid:durableId="1231379655">
    <w:abstractNumId w:val="3"/>
  </w:num>
  <w:num w:numId="12" w16cid:durableId="431778041">
    <w:abstractNumId w:val="6"/>
  </w:num>
  <w:num w:numId="13" w16cid:durableId="920022737">
    <w:abstractNumId w:val="13"/>
  </w:num>
  <w:num w:numId="14" w16cid:durableId="1667249002">
    <w:abstractNumId w:val="14"/>
  </w:num>
  <w:num w:numId="15" w16cid:durableId="1085691541">
    <w:abstractNumId w:val="0"/>
  </w:num>
  <w:num w:numId="16" w16cid:durableId="3134226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24516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3910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7918737">
    <w:abstractNumId w:val="12"/>
  </w:num>
  <w:num w:numId="20" w16cid:durableId="618146339">
    <w:abstractNumId w:val="6"/>
  </w:num>
  <w:num w:numId="21" w16cid:durableId="1730767144">
    <w:abstractNumId w:val="6"/>
  </w:num>
  <w:num w:numId="22" w16cid:durableId="332807839">
    <w:abstractNumId w:val="2"/>
  </w:num>
  <w:num w:numId="23" w16cid:durableId="21202524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3435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1DF7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7555B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8FC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1571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0166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Referentka</cp:lastModifiedBy>
  <cp:revision>2</cp:revision>
  <cp:lastPrinted>2019-09-23T08:46:00Z</cp:lastPrinted>
  <dcterms:created xsi:type="dcterms:W3CDTF">2023-12-15T11:12:00Z</dcterms:created>
  <dcterms:modified xsi:type="dcterms:W3CDTF">2023-12-15T11:12:00Z</dcterms:modified>
</cp:coreProperties>
</file>