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DBA3E" w14:textId="146E2F2E" w:rsidR="007D2F69" w:rsidRPr="00133B7F" w:rsidRDefault="00AC62C5" w:rsidP="00133B7F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cs-CZ"/>
        </w:rPr>
      </w:pPr>
      <w:r w:rsidRPr="00133B7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cs-CZ"/>
        </w:rPr>
        <w:t>Nařízení</w:t>
      </w:r>
      <w:r w:rsidR="00DC3118" w:rsidRPr="00133B7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cs-CZ"/>
        </w:rPr>
        <w:t xml:space="preserve"> </w:t>
      </w:r>
      <w:r w:rsidR="00D903AE" w:rsidRPr="00133B7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cs-CZ"/>
        </w:rPr>
        <w:t>obce Přibice</w:t>
      </w:r>
      <w:r w:rsidR="00BB18F1" w:rsidRPr="00133B7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cs-CZ"/>
        </w:rPr>
        <w:t xml:space="preserve"> č. 1/20</w:t>
      </w:r>
      <w:r w:rsidR="00332713" w:rsidRPr="00133B7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cs-CZ"/>
        </w:rPr>
        <w:t>23</w:t>
      </w:r>
      <w:r w:rsidR="00ED0F62" w:rsidRPr="00133B7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cs-CZ"/>
        </w:rPr>
        <w:t>,</w:t>
      </w:r>
    </w:p>
    <w:p w14:paraId="04EFF2A8" w14:textId="513A98DB" w:rsidR="00AC62C5" w:rsidRPr="00133B7F" w:rsidRDefault="00EE5947" w:rsidP="00BB18F1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cs-CZ"/>
        </w:rPr>
      </w:pPr>
      <w:r w:rsidRPr="00133B7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cs-CZ"/>
        </w:rPr>
        <w:t>k</w:t>
      </w:r>
      <w:r w:rsidR="00AC62C5" w:rsidRPr="00133B7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cs-CZ"/>
        </w:rPr>
        <w:t>terým se vydává Tržní řád</w:t>
      </w:r>
    </w:p>
    <w:p w14:paraId="578A5FEB" w14:textId="77777777" w:rsidR="00BB18F1" w:rsidRPr="00863830" w:rsidRDefault="00BB18F1" w:rsidP="00AC62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770F6A0" w14:textId="4D20C0EB" w:rsidR="00863830" w:rsidRDefault="00D903AE" w:rsidP="007D2F6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</w:pPr>
      <w:r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obce Přibice</w:t>
      </w:r>
      <w:r w:rsidR="00AC62C5"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na své</w:t>
      </w:r>
      <w:r w:rsidR="008F67A8"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AC62C5"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F67A8"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>zasedání</w:t>
      </w:r>
      <w:r w:rsidR="00AC62C5"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dne </w:t>
      </w:r>
      <w:r w:rsidR="00EE5947"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6C1F30"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E5947"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>března</w:t>
      </w:r>
      <w:r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</w:t>
      </w:r>
      <w:r w:rsidR="00332713"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8C0034"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AC62C5"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C1F30"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rozhodlo </w:t>
      </w:r>
      <w:r w:rsidR="00AC62C5"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vydat na základě </w:t>
      </w:r>
      <w:proofErr w:type="spellStart"/>
      <w:r w:rsidR="00AC62C5"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>ust</w:t>
      </w:r>
      <w:proofErr w:type="spellEnd"/>
      <w:r w:rsidR="00AC62C5"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>. </w:t>
      </w:r>
      <w:r w:rsidR="00AC62C5" w:rsidRPr="00DC31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cs-CZ"/>
        </w:rPr>
        <w:t xml:space="preserve">§ 18 </w:t>
      </w:r>
      <w:r w:rsidR="00863830" w:rsidRPr="00DC31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cs-CZ"/>
        </w:rPr>
        <w:t xml:space="preserve">odst. 1 a odst. 3 </w:t>
      </w:r>
      <w:r w:rsidR="00AC62C5" w:rsidRPr="00DC31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cs-CZ"/>
        </w:rPr>
        <w:t>zákona č. 455/1991 Sb.</w:t>
      </w:r>
      <w:r w:rsidR="00AC62C5"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 živnostenském podnikání (živnostenský zákon), ve znění pozdějších předpisů, v souladu s </w:t>
      </w:r>
      <w:proofErr w:type="spellStart"/>
      <w:r w:rsidR="00AC62C5"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>ust</w:t>
      </w:r>
      <w:proofErr w:type="spellEnd"/>
      <w:r w:rsidR="00AC62C5"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>. </w:t>
      </w:r>
      <w:r w:rsidR="00AC62C5" w:rsidRPr="00DC31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cs-CZ"/>
        </w:rPr>
        <w:t>§ 11 odst. 1</w:t>
      </w:r>
      <w:r w:rsidR="00AC62C5"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> a </w:t>
      </w:r>
      <w:r w:rsidR="00AC62C5" w:rsidRPr="00DC31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cs-CZ"/>
        </w:rPr>
        <w:t>§ 102 odst. 2 písm. d) zákona 128/2000 Sb.</w:t>
      </w:r>
      <w:r w:rsidR="00AC62C5" w:rsidRPr="00DC3118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AC62C5"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obcích (obecní zřízení),</w:t>
      </w: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znění pozdějších předpisů, t</w:t>
      </w:r>
      <w:r w:rsidR="00AC62C5"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oto nařízení:</w:t>
      </w:r>
    </w:p>
    <w:p w14:paraId="1060A5D5" w14:textId="77777777" w:rsidR="00DC3118" w:rsidRDefault="00DC3118" w:rsidP="0033271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</w:pPr>
    </w:p>
    <w:p w14:paraId="299E6894" w14:textId="7FC053ED" w:rsidR="00332713" w:rsidRDefault="00AC62C5" w:rsidP="0033271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</w:pPr>
      <w:r w:rsidRPr="00863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>Článek 1 </w:t>
      </w:r>
    </w:p>
    <w:p w14:paraId="715AEFA5" w14:textId="77777777" w:rsidR="00332713" w:rsidRDefault="00332713" w:rsidP="0033271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 xml:space="preserve">Úvodní ustanovení </w:t>
      </w:r>
    </w:p>
    <w:p w14:paraId="03EE2532" w14:textId="77777777" w:rsidR="00332713" w:rsidRDefault="00332713" w:rsidP="0033271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</w:pPr>
    </w:p>
    <w:p w14:paraId="31FC5FD2" w14:textId="0809DC90" w:rsidR="00332713" w:rsidRDefault="00332713" w:rsidP="001810B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cs-CZ"/>
        </w:rPr>
      </w:pPr>
      <w:r w:rsidRPr="001810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cs-CZ"/>
        </w:rPr>
        <w:t>Účelem tohoto nařízení obce je stanovit podmínky, za kterých lze uskutečňovat nabídku, prodej zboží a poskytovat služby mimo provozovnu určenou k tomuto účelu kolaudačním rozhodnutím nebo kolaudačním souhlasem podle zvláštního zákona</w:t>
      </w:r>
      <w:r w:rsidR="00AA6BB7">
        <w:rPr>
          <w:rStyle w:val="Znakapoznpodarou"/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cs-CZ"/>
        </w:rPr>
        <w:footnoteReference w:id="1"/>
      </w:r>
      <w:r w:rsidRPr="001810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cs-CZ"/>
        </w:rPr>
        <w:t xml:space="preserve"> na celém území obce Přibice. </w:t>
      </w:r>
    </w:p>
    <w:p w14:paraId="783252DB" w14:textId="77777777" w:rsidR="006C4F80" w:rsidRDefault="006C4F80" w:rsidP="006C4F8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</w:pPr>
    </w:p>
    <w:p w14:paraId="1CB50F62" w14:textId="5025881F" w:rsidR="00332713" w:rsidRDefault="00332713" w:rsidP="0033271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>Článek 2</w:t>
      </w:r>
    </w:p>
    <w:p w14:paraId="2CC13CEC" w14:textId="66C6A43C" w:rsidR="00AC62C5" w:rsidRDefault="00332713" w:rsidP="0033271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</w:pPr>
      <w:r w:rsidRPr="0033271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>Místa pro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 xml:space="preserve"> nabídku, </w:t>
      </w:r>
      <w:r w:rsidRPr="0033271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>prodej zboží a poskytování služeb</w:t>
      </w:r>
      <w:r w:rsidR="00BF1DF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 xml:space="preserve"> a jejich rozdělení</w:t>
      </w:r>
    </w:p>
    <w:p w14:paraId="6CBF1A78" w14:textId="77777777" w:rsidR="00332713" w:rsidRPr="00863830" w:rsidRDefault="00332713" w:rsidP="00AC62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C74EA84" w14:textId="5D0CF545" w:rsidR="001810BF" w:rsidRPr="00146775" w:rsidRDefault="00C907F6" w:rsidP="00146775">
      <w:pPr>
        <w:pStyle w:val="Odstavecseseznamem"/>
        <w:numPr>
          <w:ilvl w:val="0"/>
          <w:numId w:val="8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67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území obce </w:t>
      </w:r>
      <w:r w:rsidR="00AC62C5" w:rsidRPr="00146775">
        <w:rPr>
          <w:rFonts w:ascii="Times New Roman" w:eastAsia="Times New Roman" w:hAnsi="Times New Roman" w:cs="Times New Roman"/>
          <w:sz w:val="24"/>
          <w:szCs w:val="24"/>
          <w:lang w:eastAsia="cs-CZ"/>
        </w:rPr>
        <w:t>je možno mimo provozovnu k tomuto účelu určenou kolaudačním rozhodnutím</w:t>
      </w:r>
      <w:r w:rsidR="00BF1DF2" w:rsidRPr="001467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kolaudačním souhlasem</w:t>
      </w:r>
      <w:r w:rsidR="00AC62C5" w:rsidRPr="001467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podle zvláštního zákona</w:t>
      </w:r>
      <w:r w:rsidR="00AC62C5" w:rsidRPr="0014677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1</w:t>
      </w:r>
      <w:r w:rsidR="00AC62C5" w:rsidRPr="001467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nabízet a prodávat zboží a poskytovat služby na jednotlivých tržních místech (dále jen „místa pro nabídku, prodej zboží a poskytování služeb“) uvedených v </w:t>
      </w:r>
      <w:hyperlink r:id="rId8" w:history="1">
        <w:r w:rsidR="00AC62C5" w:rsidRPr="00146775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příloze č. 1</w:t>
        </w:r>
      </w:hyperlink>
      <w:r w:rsidR="00AC62C5" w:rsidRPr="00146775">
        <w:rPr>
          <w:rFonts w:ascii="Times New Roman" w:eastAsia="Times New Roman" w:hAnsi="Times New Roman" w:cs="Times New Roman"/>
          <w:sz w:val="24"/>
          <w:szCs w:val="24"/>
          <w:lang w:eastAsia="cs-CZ"/>
        </w:rPr>
        <w:t> tohoto nařízení, která je jeho nedílnou součástí.</w:t>
      </w:r>
    </w:p>
    <w:p w14:paraId="4C08D028" w14:textId="2B68667A" w:rsidR="00BF1DF2" w:rsidRPr="00146775" w:rsidRDefault="00BF1DF2" w:rsidP="00146775">
      <w:pPr>
        <w:pStyle w:val="Odstavecseseznamem"/>
        <w:numPr>
          <w:ilvl w:val="0"/>
          <w:numId w:val="8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67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Tržní místo pro prodej zboží a poskytování služeb je určeno pro stánkový prodej a prodej z auta. </w:t>
      </w:r>
    </w:p>
    <w:p w14:paraId="55D9F065" w14:textId="36E67526" w:rsidR="00BF1DF2" w:rsidRPr="00146775" w:rsidRDefault="00BF1DF2" w:rsidP="00146775">
      <w:pPr>
        <w:pStyle w:val="Odstavecseseznamem"/>
        <w:numPr>
          <w:ilvl w:val="0"/>
          <w:numId w:val="8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6775">
        <w:rPr>
          <w:rFonts w:ascii="Times New Roman" w:eastAsia="Times New Roman" w:hAnsi="Times New Roman" w:cs="Times New Roman"/>
          <w:sz w:val="24"/>
          <w:szCs w:val="24"/>
          <w:lang w:eastAsia="cs-CZ"/>
        </w:rPr>
        <w:t>Tržní místa lze provozovat pouze na místech určených tímto nařízením a při splnění požadavků stanovených právními předpisy, včetně tohoto nařízení.</w:t>
      </w:r>
    </w:p>
    <w:p w14:paraId="567B312C" w14:textId="144146C3" w:rsidR="001810BF" w:rsidRPr="00146775" w:rsidRDefault="00BF1DF2" w:rsidP="00146775">
      <w:pPr>
        <w:pStyle w:val="Odstavecseseznamem"/>
        <w:numPr>
          <w:ilvl w:val="0"/>
          <w:numId w:val="8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6775">
        <w:rPr>
          <w:rFonts w:ascii="Times New Roman" w:eastAsia="Times New Roman" w:hAnsi="Times New Roman" w:cs="Times New Roman"/>
          <w:sz w:val="24"/>
          <w:szCs w:val="24"/>
          <w:lang w:eastAsia="cs-CZ"/>
        </w:rPr>
        <w:t>Jiné druhy nabídky, prodeje zboží nebo poskytování služeb, uskutečňované mimo provozovnu určenou k tomuto účelu kolaudačním rozhodnutím podle stavebního zákona, než které jsou upraveny tímto nařízením, je možné uskutečňovat při splnění požadavků stanovených zvláštními právními předpisy</w:t>
      </w:r>
      <w:r w:rsidR="000242B2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2"/>
      </w:r>
      <w:r w:rsidRPr="0014677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EE55B87" w14:textId="539CB6C2" w:rsidR="00BF1DF2" w:rsidRPr="00146775" w:rsidRDefault="00BF1DF2" w:rsidP="00146775">
      <w:pPr>
        <w:pStyle w:val="Odstavecseseznamem"/>
        <w:numPr>
          <w:ilvl w:val="0"/>
          <w:numId w:val="8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6775">
        <w:rPr>
          <w:rFonts w:ascii="Times New Roman" w:eastAsia="Times New Roman" w:hAnsi="Times New Roman" w:cs="Times New Roman"/>
          <w:sz w:val="24"/>
          <w:szCs w:val="24"/>
          <w:lang w:eastAsia="cs-CZ"/>
        </w:rPr>
        <w:t>Nedotčena zůstávají zejména ustanovení zvláštních právních předpisů, dle nichž je možné uskutečňovat prodej pouze na základě správního aktu, zejména rozhodnutí správního orgánu</w:t>
      </w:r>
      <w:r w:rsidR="000242B2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3"/>
      </w:r>
      <w:r w:rsidRPr="0014677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BBCCECD" w14:textId="36690573" w:rsidR="00AC62C5" w:rsidRDefault="00AC62C5" w:rsidP="00293A3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</w:pPr>
      <w:r w:rsidRPr="00863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lastRenderedPageBreak/>
        <w:t>Článek 3 </w:t>
      </w:r>
      <w:r w:rsidRPr="00863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br/>
        <w:t>Stanovení kapacity a přiměřené vybavenosti míst pro nabídku, prodej zboží a</w:t>
      </w:r>
      <w:r w:rsidR="00293A3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> </w:t>
      </w:r>
      <w:r w:rsidRPr="00863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>poskytování služeb</w:t>
      </w:r>
    </w:p>
    <w:p w14:paraId="66E155E5" w14:textId="77777777" w:rsidR="00F80850" w:rsidRPr="00863830" w:rsidRDefault="00F80850" w:rsidP="00BF1DF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556495F" w14:textId="2736AC2E" w:rsidR="00AC62C5" w:rsidRPr="00293A3D" w:rsidRDefault="00AC62C5" w:rsidP="00BD46FF">
      <w:pPr>
        <w:pStyle w:val="Odstavecseseznamem"/>
        <w:numPr>
          <w:ilvl w:val="0"/>
          <w:numId w:val="9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F1D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Kapacita jednotlivých tržních míst pro nabídku, prodej zboží a poskytování služeb je stanovena </w:t>
      </w:r>
      <w:r w:rsidRPr="00293A3D"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hyperlink r:id="rId9" w:history="1">
        <w:r w:rsidRPr="00293A3D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příloze č. 1</w:t>
        </w:r>
      </w:hyperlink>
      <w:r w:rsidRPr="00293A3D">
        <w:rPr>
          <w:rFonts w:ascii="Times New Roman" w:eastAsia="Times New Roman" w:hAnsi="Times New Roman" w:cs="Times New Roman"/>
          <w:sz w:val="24"/>
          <w:szCs w:val="24"/>
          <w:lang w:eastAsia="cs-CZ"/>
        </w:rPr>
        <w:t> tohoto nařízení, a to vymezením prostoru v metrech čtverečních (upřesněno v mapovém zákresu v </w:t>
      </w:r>
      <w:hyperlink r:id="rId10" w:history="1">
        <w:r w:rsidRPr="00293A3D">
          <w:rPr>
            <w:rFonts w:ascii="Times New Roman" w:eastAsia="Times New Roman" w:hAnsi="Times New Roman" w:cs="Times New Roman"/>
            <w:sz w:val="24"/>
            <w:szCs w:val="24"/>
            <w:lang w:eastAsia="cs-CZ"/>
          </w:rPr>
          <w:t>příloze č. 1</w:t>
        </w:r>
      </w:hyperlink>
      <w:r w:rsidRPr="00293A3D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14:paraId="3A63F18E" w14:textId="4A8A07A4" w:rsidR="00BF1DF2" w:rsidRDefault="00F80850" w:rsidP="00BD46FF">
      <w:pPr>
        <w:pStyle w:val="Odstavecseseznamem"/>
        <w:numPr>
          <w:ilvl w:val="0"/>
          <w:numId w:val="9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A3D">
        <w:rPr>
          <w:rFonts w:ascii="Times New Roman" w:eastAsia="Times New Roman" w:hAnsi="Times New Roman" w:cs="Times New Roman"/>
          <w:sz w:val="24"/>
          <w:szCs w:val="24"/>
          <w:lang w:eastAsia="cs-CZ"/>
        </w:rPr>
        <w:t>Místa pro nabídku, prodej zboží a poskytování služeb</w:t>
      </w: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musí být vybavena:</w:t>
      </w:r>
    </w:p>
    <w:p w14:paraId="52A44494" w14:textId="2504B402" w:rsidR="00F80850" w:rsidRPr="00BD46FF" w:rsidRDefault="00F80850" w:rsidP="00BD46FF">
      <w:pPr>
        <w:pStyle w:val="Odstavecseseznamem"/>
        <w:numPr>
          <w:ilvl w:val="1"/>
          <w:numId w:val="9"/>
        </w:numPr>
        <w:shd w:val="clear" w:color="auto" w:fill="FFFFFF"/>
        <w:spacing w:after="0" w:line="315" w:lineRule="atLeast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46FF">
        <w:rPr>
          <w:rFonts w:ascii="Times New Roman" w:eastAsia="Times New Roman" w:hAnsi="Times New Roman" w:cs="Times New Roman"/>
          <w:sz w:val="24"/>
          <w:szCs w:val="24"/>
          <w:lang w:eastAsia="cs-CZ"/>
        </w:rPr>
        <w:t>při prodeji oděvů odděleným prostorem a zrcadlem pro jejich vyzkoušení</w:t>
      </w:r>
      <w:r w:rsidR="00083E0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2E7CE44" w14:textId="6D0A75D1" w:rsidR="00F80850" w:rsidRPr="00BD46FF" w:rsidRDefault="00F80850" w:rsidP="00BD46FF">
      <w:pPr>
        <w:pStyle w:val="Odstavecseseznamem"/>
        <w:numPr>
          <w:ilvl w:val="1"/>
          <w:numId w:val="9"/>
        </w:numPr>
        <w:shd w:val="clear" w:color="auto" w:fill="FFFFFF"/>
        <w:spacing w:after="0" w:line="315" w:lineRule="atLeast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46FF">
        <w:rPr>
          <w:rFonts w:ascii="Times New Roman" w:eastAsia="Times New Roman" w:hAnsi="Times New Roman" w:cs="Times New Roman"/>
          <w:sz w:val="24"/>
          <w:szCs w:val="24"/>
          <w:lang w:eastAsia="cs-CZ"/>
        </w:rPr>
        <w:t>při prodeji obuvi místem ke zkoušení obuvi vsedě a obouvátkem (lžíce na boty),</w:t>
      </w:r>
    </w:p>
    <w:p w14:paraId="11E0BAC8" w14:textId="4311DAAA" w:rsidR="00F80850" w:rsidRPr="00BD46FF" w:rsidRDefault="00F80850" w:rsidP="00BD46FF">
      <w:pPr>
        <w:pStyle w:val="Odstavecseseznamem"/>
        <w:numPr>
          <w:ilvl w:val="1"/>
          <w:numId w:val="9"/>
        </w:numPr>
        <w:shd w:val="clear" w:color="auto" w:fill="FFFFFF"/>
        <w:spacing w:after="0" w:line="315" w:lineRule="atLeast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46FF">
        <w:rPr>
          <w:rFonts w:ascii="Times New Roman" w:eastAsia="Times New Roman" w:hAnsi="Times New Roman" w:cs="Times New Roman"/>
          <w:sz w:val="24"/>
          <w:szCs w:val="24"/>
          <w:lang w:eastAsia="cs-CZ"/>
        </w:rPr>
        <w:t>vybavením potřebným k předvedení zboží na žádost spotřebitele, umožňuje-li to povaha zboží</w:t>
      </w:r>
      <w:r w:rsidR="00BD46FF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4"/>
      </w:r>
      <w:r w:rsidRPr="00BD46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(zejména při prodeji elektrospotřebičů a elektronického zboží)</w:t>
      </w:r>
      <w:r w:rsidR="00083E0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56A4759" w14:textId="7FA504EF" w:rsidR="00F80850" w:rsidRPr="00BD46FF" w:rsidRDefault="00F80850" w:rsidP="00BD46FF">
      <w:pPr>
        <w:pStyle w:val="Odstavecseseznamem"/>
        <w:numPr>
          <w:ilvl w:val="1"/>
          <w:numId w:val="9"/>
        </w:numPr>
        <w:shd w:val="clear" w:color="auto" w:fill="FFFFFF"/>
        <w:spacing w:after="0" w:line="315" w:lineRule="atLeast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46FF">
        <w:rPr>
          <w:rFonts w:ascii="Times New Roman" w:eastAsia="Times New Roman" w:hAnsi="Times New Roman" w:cs="Times New Roman"/>
          <w:sz w:val="24"/>
          <w:szCs w:val="24"/>
          <w:lang w:eastAsia="cs-CZ"/>
        </w:rPr>
        <w:t>při prodeji potravin zařízeními požadovanými zvláštními předpisy</w:t>
      </w:r>
      <w:r w:rsidR="00BD46FF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5"/>
      </w:r>
      <w:r w:rsidRPr="00BD46FF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C53FD37" w14:textId="41CF04BE" w:rsidR="00F80850" w:rsidRPr="00BD46FF" w:rsidRDefault="00F80850" w:rsidP="00BD46FF">
      <w:pPr>
        <w:pStyle w:val="Odstavecseseznamem"/>
        <w:numPr>
          <w:ilvl w:val="1"/>
          <w:numId w:val="9"/>
        </w:numPr>
        <w:shd w:val="clear" w:color="auto" w:fill="FFFFFF"/>
        <w:spacing w:after="0" w:line="315" w:lineRule="atLeast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46FF">
        <w:rPr>
          <w:rFonts w:ascii="Times New Roman" w:eastAsia="Times New Roman" w:hAnsi="Times New Roman" w:cs="Times New Roman"/>
          <w:sz w:val="24"/>
          <w:szCs w:val="24"/>
          <w:lang w:eastAsia="cs-CZ"/>
        </w:rPr>
        <w:t>takovým osvětlením, které umožní spotřebiteli prohlédnout si prodávané zboží či produkt poskytovaných služeb, přečíst návod ke spotřebě a označení prodejních zařízení a zařízení k poskytování služeb podle zvláštních předpis</w:t>
      </w:r>
      <w:r w:rsidR="0040150B">
        <w:rPr>
          <w:rFonts w:ascii="Times New Roman" w:eastAsia="Times New Roman" w:hAnsi="Times New Roman" w:cs="Times New Roman"/>
          <w:sz w:val="24"/>
          <w:szCs w:val="24"/>
          <w:lang w:eastAsia="cs-CZ"/>
        </w:rPr>
        <w:t>ů</w:t>
      </w:r>
      <w:r w:rsidR="00157EF3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6"/>
      </w:r>
      <w:r w:rsidRPr="00BD46F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18BE99F" w14:textId="77777777" w:rsidR="00F80850" w:rsidRPr="00F80850" w:rsidRDefault="00F80850" w:rsidP="00BD46FF">
      <w:pPr>
        <w:pStyle w:val="Odstavecseseznamem"/>
        <w:numPr>
          <w:ilvl w:val="0"/>
          <w:numId w:val="9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80850">
        <w:rPr>
          <w:rFonts w:ascii="Times New Roman" w:eastAsia="Times New Roman" w:hAnsi="Times New Roman" w:cs="Times New Roman"/>
          <w:sz w:val="24"/>
          <w:szCs w:val="24"/>
          <w:lang w:eastAsia="cs-CZ"/>
        </w:rPr>
        <w:t>Nestanoví-li zvláštní předpis jinak, jednotlivé prodejní místo musí být prodejcem z nákupního prostoru viditelně označeno alespoň:</w:t>
      </w:r>
    </w:p>
    <w:p w14:paraId="4F8E6961" w14:textId="08B7DFFA" w:rsidR="00F80850" w:rsidRPr="00F80850" w:rsidRDefault="00F80850" w:rsidP="00BD46FF">
      <w:pPr>
        <w:pStyle w:val="Odstavecseseznamem"/>
        <w:numPr>
          <w:ilvl w:val="1"/>
          <w:numId w:val="9"/>
        </w:numPr>
        <w:shd w:val="clear" w:color="auto" w:fill="FFFFFF"/>
        <w:spacing w:after="0" w:line="315" w:lineRule="atLeast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80850">
        <w:rPr>
          <w:rFonts w:ascii="Times New Roman" w:eastAsia="Times New Roman" w:hAnsi="Times New Roman" w:cs="Times New Roman"/>
          <w:sz w:val="24"/>
          <w:szCs w:val="24"/>
          <w:lang w:eastAsia="cs-CZ"/>
        </w:rPr>
        <w:t>obchodní firmou, jménem a příjmením fyzické osoby nebo názvem právnické osoby-prodejce,</w:t>
      </w:r>
    </w:p>
    <w:p w14:paraId="256D884E" w14:textId="11184101" w:rsidR="00F80850" w:rsidRPr="00F80850" w:rsidRDefault="00F80850" w:rsidP="00BD46FF">
      <w:pPr>
        <w:pStyle w:val="Odstavecseseznamem"/>
        <w:numPr>
          <w:ilvl w:val="1"/>
          <w:numId w:val="9"/>
        </w:numPr>
        <w:shd w:val="clear" w:color="auto" w:fill="FFFFFF"/>
        <w:spacing w:after="0" w:line="315" w:lineRule="atLeast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80850">
        <w:rPr>
          <w:rFonts w:ascii="Times New Roman" w:eastAsia="Times New Roman" w:hAnsi="Times New Roman" w:cs="Times New Roman"/>
          <w:sz w:val="24"/>
          <w:szCs w:val="24"/>
          <w:lang w:eastAsia="cs-CZ"/>
        </w:rPr>
        <w:t>identifikačním číslem prodejce, bylo-li přiděleno,</w:t>
      </w:r>
    </w:p>
    <w:p w14:paraId="7612D88C" w14:textId="6A828C44" w:rsidR="00F80850" w:rsidRPr="00F80850" w:rsidRDefault="00F80850" w:rsidP="00BD46FF">
      <w:pPr>
        <w:pStyle w:val="Odstavecseseznamem"/>
        <w:numPr>
          <w:ilvl w:val="1"/>
          <w:numId w:val="9"/>
        </w:numPr>
        <w:shd w:val="clear" w:color="auto" w:fill="FFFFFF"/>
        <w:spacing w:after="0" w:line="315" w:lineRule="atLeast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80850">
        <w:rPr>
          <w:rFonts w:ascii="Times New Roman" w:eastAsia="Times New Roman" w:hAnsi="Times New Roman" w:cs="Times New Roman"/>
          <w:sz w:val="24"/>
          <w:szCs w:val="24"/>
          <w:lang w:eastAsia="cs-CZ"/>
        </w:rPr>
        <w:t>údajem o sídle nebo místě podnikání prodejce, nemá-li prodejce sídlo nebo místo podnikání, údajem o místě obdobném,</w:t>
      </w:r>
    </w:p>
    <w:p w14:paraId="4C0A6640" w14:textId="2D4C02CB" w:rsidR="00F80850" w:rsidRPr="00F80850" w:rsidRDefault="00F80850" w:rsidP="00BD46FF">
      <w:pPr>
        <w:pStyle w:val="Odstavecseseznamem"/>
        <w:numPr>
          <w:ilvl w:val="1"/>
          <w:numId w:val="9"/>
        </w:numPr>
        <w:shd w:val="clear" w:color="auto" w:fill="FFFFFF"/>
        <w:spacing w:after="0" w:line="315" w:lineRule="atLeast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80850">
        <w:rPr>
          <w:rFonts w:ascii="Times New Roman" w:eastAsia="Times New Roman" w:hAnsi="Times New Roman" w:cs="Times New Roman"/>
          <w:sz w:val="24"/>
          <w:szCs w:val="24"/>
          <w:lang w:eastAsia="cs-CZ"/>
        </w:rPr>
        <w:t>jménem a příjmením osoby odpovědné za činnost na jednotlivém prodejním místě.</w:t>
      </w:r>
    </w:p>
    <w:p w14:paraId="1A90F543" w14:textId="7A856E4A" w:rsidR="00F80850" w:rsidRPr="00F80850" w:rsidRDefault="00F80850" w:rsidP="00BD46FF">
      <w:pPr>
        <w:pStyle w:val="Odstavecseseznamem"/>
        <w:numPr>
          <w:ilvl w:val="0"/>
          <w:numId w:val="9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80850">
        <w:rPr>
          <w:rFonts w:ascii="Times New Roman" w:eastAsia="Times New Roman" w:hAnsi="Times New Roman" w:cs="Times New Roman"/>
          <w:sz w:val="24"/>
          <w:szCs w:val="24"/>
          <w:lang w:eastAsia="cs-CZ"/>
        </w:rPr>
        <w:t>Prodejní zařízení pojízdného prodeje jsou označen</w:t>
      </w:r>
      <w:r w:rsidR="00BD46FF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F808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údaji dle odst. 3 písm. a) </w:t>
      </w:r>
      <w:r w:rsidR="00BD46FF">
        <w:rPr>
          <w:rFonts w:ascii="Times New Roman" w:eastAsia="Times New Roman" w:hAnsi="Times New Roman" w:cs="Times New Roman"/>
          <w:sz w:val="24"/>
          <w:szCs w:val="24"/>
          <w:lang w:eastAsia="cs-CZ"/>
        </w:rPr>
        <w:t>až</w:t>
      </w:r>
      <w:r w:rsidRPr="00F808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c).</w:t>
      </w:r>
    </w:p>
    <w:p w14:paraId="7A853680" w14:textId="77777777" w:rsidR="00F80850" w:rsidRPr="00863830" w:rsidRDefault="00F80850" w:rsidP="00FE041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DCE990E" w14:textId="77777777" w:rsidR="00AC62C5" w:rsidRPr="00863830" w:rsidRDefault="00AC62C5" w:rsidP="00AC62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9D27917" w14:textId="645D1CBA" w:rsidR="00AC62C5" w:rsidRDefault="00AC62C5" w:rsidP="002848D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</w:pPr>
      <w:r w:rsidRPr="00863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>Článek 4 </w:t>
      </w:r>
      <w:r w:rsidRPr="00863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br/>
        <w:t>Doba nabídky, prodeje zboží a poskytování služeb na místech pro nabídku, prodej zboží a poskytování služeb</w:t>
      </w:r>
    </w:p>
    <w:p w14:paraId="28C68EB2" w14:textId="77777777" w:rsidR="002848D5" w:rsidRPr="00863830" w:rsidRDefault="002848D5" w:rsidP="00AC62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7C3A61" w14:textId="74F115C6" w:rsidR="00AC62C5" w:rsidRPr="00863830" w:rsidRDefault="00AC62C5" w:rsidP="001F29A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Tržní místa mohou být provozována po celý rok nebo pouze v určitém období roku s</w:t>
      </w:r>
      <w:r w:rsidR="001F29A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přihlédnutím k sortimentu nabízeného, prodávaného zboží a poskytovaných služeb a</w:t>
      </w:r>
      <w:r w:rsidR="001F29A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poptávky po nich. Doba nabídky, prodeje zboží a poskytování služeb na tržníc</w:t>
      </w:r>
      <w:r w:rsidR="006C1F30"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h místech je od 8</w:t>
      </w:r>
      <w:r w:rsidR="00157EF3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6C1F30"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00 hodin do 1</w:t>
      </w:r>
      <w:r w:rsidR="007D2F69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157EF3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00 hodin, </w:t>
      </w:r>
      <w:r w:rsidRPr="00157EF3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v</w:t>
      </w:r>
      <w:r w:rsidR="007D2F69" w:rsidRPr="00157EF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157E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cs-CZ"/>
        </w:rPr>
        <w:t>příloze č. 1</w:t>
      </w:r>
      <w:r w:rsidRPr="00157EF3">
        <w:rPr>
          <w:rFonts w:ascii="Times New Roman" w:eastAsia="Times New Roman" w:hAnsi="Times New Roman" w:cs="Times New Roman"/>
          <w:sz w:val="24"/>
          <w:szCs w:val="24"/>
          <w:lang w:eastAsia="cs-CZ"/>
        </w:rPr>
        <w:t> tohoto nařízení</w:t>
      </w: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není pro jednotlivá tržní místa stanoveno jinak. Do této doby se započítá i doba úklidu.</w:t>
      </w:r>
    </w:p>
    <w:p w14:paraId="7AD8589A" w14:textId="77777777" w:rsidR="00AC62C5" w:rsidRPr="00863830" w:rsidRDefault="00AC62C5" w:rsidP="00AC62C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65834F2" w14:textId="77777777" w:rsidR="00157EF3" w:rsidRDefault="00157EF3" w:rsidP="002848D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</w:pPr>
    </w:p>
    <w:p w14:paraId="1F061337" w14:textId="5FDD42CA" w:rsidR="008234F9" w:rsidRDefault="00AC62C5" w:rsidP="002848D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</w:pPr>
      <w:r w:rsidRPr="00863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lastRenderedPageBreak/>
        <w:t>Článek 5</w:t>
      </w:r>
    </w:p>
    <w:p w14:paraId="58CC0315" w14:textId="750D68D4" w:rsidR="00AC62C5" w:rsidRDefault="00AC62C5" w:rsidP="002848D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</w:pPr>
      <w:r w:rsidRPr="00863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>Pravidla pro udržování čistoty a bezpečnosti míst pro nabídku, prodej zboží a</w:t>
      </w:r>
      <w:r w:rsidR="008234F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> </w:t>
      </w:r>
      <w:r w:rsidRPr="00863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>poskytování služeb</w:t>
      </w:r>
    </w:p>
    <w:p w14:paraId="1E7B82BB" w14:textId="77777777" w:rsidR="002848D5" w:rsidRPr="00863830" w:rsidRDefault="002848D5" w:rsidP="008234F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59F0F47" w14:textId="2B99FDAF" w:rsidR="00AC62C5" w:rsidRDefault="00AC62C5" w:rsidP="008234F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Prodejci zboží a poskytovatelé služeb na místech pro nabídku, prodej zboží a</w:t>
      </w:r>
      <w:r w:rsidR="008234F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poskytování služeb jsou povinni:</w:t>
      </w:r>
    </w:p>
    <w:p w14:paraId="6219D7AE" w14:textId="23F7F0A9" w:rsidR="00AC62C5" w:rsidRPr="00223D9A" w:rsidRDefault="00AC62C5" w:rsidP="00223D9A">
      <w:pPr>
        <w:pStyle w:val="Odstavecseseznamem"/>
        <w:numPr>
          <w:ilvl w:val="0"/>
          <w:numId w:val="10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3D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dodržovat všechna ustanovení daná obecně závaznými právními předpisy, obecně závaznými vyhláškami a nařízeními </w:t>
      </w:r>
      <w:r w:rsidR="00323671" w:rsidRPr="00223D9A">
        <w:rPr>
          <w:rFonts w:ascii="Times New Roman" w:eastAsia="Times New Roman" w:hAnsi="Times New Roman" w:cs="Times New Roman"/>
          <w:sz w:val="24"/>
          <w:szCs w:val="24"/>
          <w:lang w:eastAsia="cs-CZ"/>
        </w:rPr>
        <w:t>obce</w:t>
      </w:r>
      <w:r w:rsidRPr="00223D9A">
        <w:rPr>
          <w:rFonts w:ascii="Times New Roman" w:eastAsia="Times New Roman" w:hAnsi="Times New Roman" w:cs="Times New Roman"/>
          <w:sz w:val="24"/>
          <w:szCs w:val="24"/>
          <w:lang w:eastAsia="cs-CZ"/>
        </w:rPr>
        <w:t>, zejména tržním řádem tak, aby vyhověli zejména hygienickým a zdravotním požadavkům daného prodeje zboží nebo poskytování služeb,</w:t>
      </w:r>
    </w:p>
    <w:p w14:paraId="14741398" w14:textId="73FCF99E" w:rsidR="00AC62C5" w:rsidRPr="00223D9A" w:rsidRDefault="00AC62C5" w:rsidP="00223D9A">
      <w:pPr>
        <w:pStyle w:val="Odstavecseseznamem"/>
        <w:numPr>
          <w:ilvl w:val="0"/>
          <w:numId w:val="10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3D9A">
        <w:rPr>
          <w:rFonts w:ascii="Times New Roman" w:eastAsia="Times New Roman" w:hAnsi="Times New Roman" w:cs="Times New Roman"/>
          <w:sz w:val="24"/>
          <w:szCs w:val="24"/>
          <w:lang w:eastAsia="cs-CZ"/>
        </w:rPr>
        <w:t>zabezpečovat čistotu prodejních míst, po skončení doby prodeje je zanechat čisté a</w:t>
      </w:r>
      <w:r w:rsidR="008234F9" w:rsidRPr="00223D9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223D9A">
        <w:rPr>
          <w:rFonts w:ascii="Times New Roman" w:eastAsia="Times New Roman" w:hAnsi="Times New Roman" w:cs="Times New Roman"/>
          <w:sz w:val="24"/>
          <w:szCs w:val="24"/>
          <w:lang w:eastAsia="cs-CZ"/>
        </w:rPr>
        <w:t>uklizené,</w:t>
      </w:r>
    </w:p>
    <w:p w14:paraId="4420587A" w14:textId="1D65E68E" w:rsidR="00AC62C5" w:rsidRPr="00223D9A" w:rsidRDefault="00AC62C5" w:rsidP="00223D9A">
      <w:pPr>
        <w:pStyle w:val="Odstavecseseznamem"/>
        <w:numPr>
          <w:ilvl w:val="0"/>
          <w:numId w:val="10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3D9A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="007D2F69" w:rsidRPr="00223D9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223D9A">
        <w:rPr>
          <w:rFonts w:ascii="Times New Roman" w:eastAsia="Times New Roman" w:hAnsi="Times New Roman" w:cs="Times New Roman"/>
          <w:sz w:val="24"/>
          <w:szCs w:val="24"/>
          <w:lang w:eastAsia="cs-CZ"/>
        </w:rPr>
        <w:t>nabídce zboží, jeho prodeji a poskytování služeb užívat jen místa k</w:t>
      </w:r>
      <w:r w:rsidR="007D2F69" w:rsidRPr="00223D9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223D9A">
        <w:rPr>
          <w:rFonts w:ascii="Times New Roman" w:eastAsia="Times New Roman" w:hAnsi="Times New Roman" w:cs="Times New Roman"/>
          <w:sz w:val="24"/>
          <w:szCs w:val="24"/>
          <w:lang w:eastAsia="cs-CZ"/>
        </w:rPr>
        <w:t>tomu určená, není přípustné cokoli odkládat mimo vymezené jednotlivé prodejní místo, ani přes plochy veřejné zeleně navážet zboží, všechny odpadky jsou prodejci povinni ukládat do odpadových nádob,</w:t>
      </w:r>
    </w:p>
    <w:p w14:paraId="1D5ACB15" w14:textId="493DBAF5" w:rsidR="00AC62C5" w:rsidRPr="00223D9A" w:rsidRDefault="00AC62C5" w:rsidP="00223D9A">
      <w:pPr>
        <w:pStyle w:val="Odstavecseseznamem"/>
        <w:numPr>
          <w:ilvl w:val="0"/>
          <w:numId w:val="10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3D9A">
        <w:rPr>
          <w:rFonts w:ascii="Times New Roman" w:eastAsia="Times New Roman" w:hAnsi="Times New Roman" w:cs="Times New Roman"/>
          <w:sz w:val="24"/>
          <w:szCs w:val="24"/>
          <w:lang w:eastAsia="cs-CZ"/>
        </w:rPr>
        <w:t>při zásobování respektovat časové nebo prostorové vymezení vjezdu zásobovacích motorových vozidel tak, aby to žádným způsobem neomezilo bezpečnost a plynulost silničního provozu a bezpečnost prodávajících i kupujících,</w:t>
      </w:r>
    </w:p>
    <w:p w14:paraId="3F2DAB23" w14:textId="2C095CDD" w:rsidR="00AC62C5" w:rsidRPr="00223D9A" w:rsidRDefault="00AC62C5" w:rsidP="00223D9A">
      <w:pPr>
        <w:pStyle w:val="Odstavecseseznamem"/>
        <w:numPr>
          <w:ilvl w:val="0"/>
          <w:numId w:val="10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3D9A">
        <w:rPr>
          <w:rFonts w:ascii="Times New Roman" w:eastAsia="Times New Roman" w:hAnsi="Times New Roman" w:cs="Times New Roman"/>
          <w:sz w:val="24"/>
          <w:szCs w:val="24"/>
          <w:lang w:eastAsia="cs-CZ"/>
        </w:rPr>
        <w:t>udržovat volné komunikace, průchody a únikové cesty a při zásobování a manipulací se zbožím musí dbát zvýšené opatrnosti.</w:t>
      </w:r>
    </w:p>
    <w:p w14:paraId="560B34A1" w14:textId="396D66ED" w:rsidR="00AC62C5" w:rsidRDefault="00AC62C5" w:rsidP="00AC62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512522A" w14:textId="77777777" w:rsidR="007152A0" w:rsidRDefault="007152A0" w:rsidP="00AC62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6EEF94E" w14:textId="18475635" w:rsidR="00AC62C5" w:rsidRDefault="00AC62C5" w:rsidP="00515E97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</w:pPr>
      <w:r w:rsidRPr="00863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>Článek 6 </w:t>
      </w:r>
      <w:r w:rsidRPr="00863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br/>
        <w:t>Pravidla k</w:t>
      </w:r>
      <w:r w:rsidR="007D2F6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> </w:t>
      </w:r>
      <w:r w:rsidRPr="00863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>zajištění řádného provozu míst pro nabídku, prodej zboží a poskytování služeb</w:t>
      </w:r>
    </w:p>
    <w:p w14:paraId="0F4FB08F" w14:textId="77777777" w:rsidR="00515E97" w:rsidRPr="00863830" w:rsidRDefault="00515E97" w:rsidP="009421B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8DEDFA2" w14:textId="77777777" w:rsidR="00AC62C5" w:rsidRPr="00863830" w:rsidRDefault="00AC62C5" w:rsidP="009421B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Provozovatel míst pro nabídku, prodej zboží a poskytování služeb je povinen:</w:t>
      </w:r>
    </w:p>
    <w:p w14:paraId="0EF3EE91" w14:textId="0669857D" w:rsidR="00515E97" w:rsidRPr="00FA72F2" w:rsidRDefault="00515E97" w:rsidP="00223D9A">
      <w:pPr>
        <w:pStyle w:val="Odstavecseseznamem"/>
        <w:numPr>
          <w:ilvl w:val="0"/>
          <w:numId w:val="7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72F2">
        <w:rPr>
          <w:rFonts w:ascii="Times New Roman" w:eastAsia="Times New Roman" w:hAnsi="Times New Roman" w:cs="Times New Roman"/>
          <w:sz w:val="24"/>
          <w:szCs w:val="24"/>
          <w:lang w:eastAsia="cs-CZ"/>
        </w:rPr>
        <w:t>uveřejnit tržní řád,</w:t>
      </w:r>
    </w:p>
    <w:p w14:paraId="39360977" w14:textId="6B4D5B2B" w:rsidR="00AC62C5" w:rsidRPr="00FA72F2" w:rsidRDefault="00AC62C5" w:rsidP="00223D9A">
      <w:pPr>
        <w:pStyle w:val="Odstavecseseznamem"/>
        <w:numPr>
          <w:ilvl w:val="0"/>
          <w:numId w:val="7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72F2">
        <w:rPr>
          <w:rFonts w:ascii="Times New Roman" w:eastAsia="Times New Roman" w:hAnsi="Times New Roman" w:cs="Times New Roman"/>
          <w:sz w:val="24"/>
          <w:szCs w:val="24"/>
          <w:lang w:eastAsia="cs-CZ"/>
        </w:rPr>
        <w:t>prodejní místa provozovat v</w:t>
      </w:r>
      <w:r w:rsidR="007D2F6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FA72F2">
        <w:rPr>
          <w:rFonts w:ascii="Times New Roman" w:eastAsia="Times New Roman" w:hAnsi="Times New Roman" w:cs="Times New Roman"/>
          <w:sz w:val="24"/>
          <w:szCs w:val="24"/>
          <w:lang w:eastAsia="cs-CZ"/>
        </w:rPr>
        <w:t>souladu s</w:t>
      </w:r>
      <w:r w:rsidR="007D2F6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FA72F2">
        <w:rPr>
          <w:rFonts w:ascii="Times New Roman" w:eastAsia="Times New Roman" w:hAnsi="Times New Roman" w:cs="Times New Roman"/>
          <w:sz w:val="24"/>
          <w:szCs w:val="24"/>
          <w:lang w:eastAsia="cs-CZ"/>
        </w:rPr>
        <w:t>tímto tržním řádem,</w:t>
      </w:r>
    </w:p>
    <w:p w14:paraId="45412766" w14:textId="39FAE5B0" w:rsidR="00FA72F2" w:rsidRPr="00FA72F2" w:rsidRDefault="00FA72F2" w:rsidP="00223D9A">
      <w:pPr>
        <w:pStyle w:val="Odstavecseseznamem"/>
        <w:numPr>
          <w:ilvl w:val="0"/>
          <w:numId w:val="7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72F2">
        <w:rPr>
          <w:rFonts w:ascii="Times New Roman" w:eastAsia="Times New Roman" w:hAnsi="Times New Roman" w:cs="Times New Roman"/>
          <w:sz w:val="24"/>
          <w:szCs w:val="24"/>
          <w:lang w:eastAsia="cs-CZ"/>
        </w:rPr>
        <w:t>určit prodejcům zboží a poskytovatelům služeb konkrétní prodejní místa,</w:t>
      </w:r>
    </w:p>
    <w:p w14:paraId="0B7A7A1E" w14:textId="73FD0985" w:rsidR="00AC62C5" w:rsidRPr="00FA72F2" w:rsidRDefault="00AC62C5" w:rsidP="00223D9A">
      <w:pPr>
        <w:pStyle w:val="Odstavecseseznamem"/>
        <w:numPr>
          <w:ilvl w:val="0"/>
          <w:numId w:val="7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72F2">
        <w:rPr>
          <w:rFonts w:ascii="Times New Roman" w:eastAsia="Times New Roman" w:hAnsi="Times New Roman" w:cs="Times New Roman"/>
          <w:sz w:val="24"/>
          <w:szCs w:val="24"/>
          <w:lang w:eastAsia="cs-CZ"/>
        </w:rPr>
        <w:t>zajistil, aby zde nebyl realizován prodej mimo jednotlivé prodejní místo</w:t>
      </w:r>
      <w:r w:rsidR="0075269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4AB8F16" w14:textId="71746A5E" w:rsidR="00AC62C5" w:rsidRPr="00FA72F2" w:rsidRDefault="00AC62C5" w:rsidP="00223D9A">
      <w:pPr>
        <w:pStyle w:val="Odstavecseseznamem"/>
        <w:numPr>
          <w:ilvl w:val="0"/>
          <w:numId w:val="7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72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hlásit bezprostředně porušení tohoto nařízení </w:t>
      </w:r>
      <w:r w:rsidR="006C1F30" w:rsidRPr="00FA72F2">
        <w:rPr>
          <w:rFonts w:ascii="Times New Roman" w:eastAsia="Times New Roman" w:hAnsi="Times New Roman" w:cs="Times New Roman"/>
          <w:sz w:val="24"/>
          <w:szCs w:val="24"/>
          <w:lang w:eastAsia="cs-CZ"/>
        </w:rPr>
        <w:t>obce</w:t>
      </w:r>
      <w:r w:rsidRPr="00FA72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 prodeji zboží nebo poskytování služeb prod</w:t>
      </w:r>
      <w:r w:rsidR="006C1F30" w:rsidRPr="00FA72F2">
        <w:rPr>
          <w:rFonts w:ascii="Times New Roman" w:eastAsia="Times New Roman" w:hAnsi="Times New Roman" w:cs="Times New Roman"/>
          <w:sz w:val="24"/>
          <w:szCs w:val="24"/>
          <w:lang w:eastAsia="cs-CZ"/>
        </w:rPr>
        <w:t>ejcem oprávněným úředním osobám</w:t>
      </w:r>
      <w:r w:rsidR="0075269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95F05E7" w14:textId="2151CFF3" w:rsidR="00FA72F2" w:rsidRPr="00FA72F2" w:rsidRDefault="00FA72F2" w:rsidP="00223D9A">
      <w:pPr>
        <w:pStyle w:val="Odstavecseseznamem"/>
        <w:numPr>
          <w:ilvl w:val="0"/>
          <w:numId w:val="7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A72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dohlédnout na čistotu a pořádek po skončení prodeje. </w:t>
      </w:r>
    </w:p>
    <w:p w14:paraId="329AE73F" w14:textId="3B159BDA" w:rsidR="0032661C" w:rsidRDefault="00AC62C5" w:rsidP="00AC62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708D8AE" w14:textId="77777777" w:rsidR="007152A0" w:rsidRPr="00863830" w:rsidRDefault="007152A0" w:rsidP="00AC62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E2F82B0" w14:textId="1CA0F659" w:rsidR="00AC62C5" w:rsidRDefault="00AC62C5" w:rsidP="00FA72F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</w:pPr>
      <w:r w:rsidRPr="00863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>Článek 7 </w:t>
      </w:r>
      <w:r w:rsidRPr="00863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br/>
        <w:t>Zakázané druhy prodeje zboží a poskytovaných služeb</w:t>
      </w:r>
    </w:p>
    <w:p w14:paraId="29221C35" w14:textId="77777777" w:rsidR="00FA72F2" w:rsidRPr="00863830" w:rsidRDefault="00FA72F2" w:rsidP="00AC62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FB57E6B" w14:textId="22D65298" w:rsidR="00AC62C5" w:rsidRPr="006E21D4" w:rsidRDefault="00AC62C5" w:rsidP="006E21D4">
      <w:pPr>
        <w:pStyle w:val="Odstavecseseznamem"/>
        <w:numPr>
          <w:ilvl w:val="0"/>
          <w:numId w:val="11"/>
        </w:numPr>
        <w:shd w:val="clear" w:color="auto" w:fill="FFFFFF"/>
        <w:spacing w:after="0" w:line="315" w:lineRule="atLeast"/>
        <w:ind w:left="426" w:hanging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21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Pochůzkový prodej se na území </w:t>
      </w:r>
      <w:r w:rsidR="00323671" w:rsidRPr="006E21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obce Přibice </w:t>
      </w:r>
      <w:r w:rsidRPr="006E21D4">
        <w:rPr>
          <w:rFonts w:ascii="Times New Roman" w:eastAsia="Times New Roman" w:hAnsi="Times New Roman" w:cs="Times New Roman"/>
          <w:sz w:val="24"/>
          <w:szCs w:val="24"/>
          <w:lang w:eastAsia="cs-CZ"/>
        </w:rPr>
        <w:t>zakazuje.</w:t>
      </w:r>
    </w:p>
    <w:p w14:paraId="40BF989A" w14:textId="6D221F24" w:rsidR="00AC62C5" w:rsidRPr="006E21D4" w:rsidRDefault="00AC62C5" w:rsidP="006E21D4">
      <w:pPr>
        <w:pStyle w:val="Odstavecseseznamem"/>
        <w:numPr>
          <w:ilvl w:val="0"/>
          <w:numId w:val="11"/>
        </w:numPr>
        <w:shd w:val="clear" w:color="auto" w:fill="FFFFFF"/>
        <w:spacing w:after="0" w:line="315" w:lineRule="atLeast"/>
        <w:ind w:left="426" w:hanging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21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Podomní prodej se na území </w:t>
      </w:r>
      <w:r w:rsidR="00323671" w:rsidRPr="006E21D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obce Přibice </w:t>
      </w:r>
      <w:r w:rsidRPr="006E21D4">
        <w:rPr>
          <w:rFonts w:ascii="Times New Roman" w:eastAsia="Times New Roman" w:hAnsi="Times New Roman" w:cs="Times New Roman"/>
          <w:sz w:val="24"/>
          <w:szCs w:val="24"/>
          <w:lang w:eastAsia="cs-CZ"/>
        </w:rPr>
        <w:t>zakazuje.</w:t>
      </w:r>
    </w:p>
    <w:p w14:paraId="2E997E16" w14:textId="77777777" w:rsidR="0032661C" w:rsidRDefault="0032661C" w:rsidP="000209EA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</w:pPr>
    </w:p>
    <w:p w14:paraId="76056AB3" w14:textId="7BA61C52" w:rsidR="00AC62C5" w:rsidRDefault="00AC62C5" w:rsidP="000209EA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</w:pPr>
      <w:r w:rsidRPr="00863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lastRenderedPageBreak/>
        <w:t xml:space="preserve">Článek </w:t>
      </w:r>
      <w:r w:rsidR="00CB085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>8</w:t>
      </w:r>
      <w:r w:rsidRPr="00863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> </w:t>
      </w:r>
      <w:r w:rsidRPr="00863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br/>
        <w:t>Sankční ustanovení</w:t>
      </w:r>
    </w:p>
    <w:p w14:paraId="4E29AD0A" w14:textId="77777777" w:rsidR="00FA72F2" w:rsidRPr="00863830" w:rsidRDefault="00FA72F2" w:rsidP="00AC62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DB4412" w14:textId="0D5D1569" w:rsidR="00AC62C5" w:rsidRPr="00863830" w:rsidRDefault="00AC62C5" w:rsidP="00AC62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Porušení povinností stanovených tímto nařízením se postihuje podle zvláštních předpisů</w:t>
      </w:r>
      <w:r w:rsidR="000209E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0209EA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7"/>
      </w:r>
    </w:p>
    <w:p w14:paraId="1ECF47E0" w14:textId="77777777" w:rsidR="00AC62C5" w:rsidRPr="00863830" w:rsidRDefault="00AC62C5" w:rsidP="00AC62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1050DFB" w14:textId="4A27B929" w:rsidR="00AC62C5" w:rsidRDefault="00AC62C5" w:rsidP="00FA72F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</w:pPr>
      <w:r w:rsidRPr="00863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 xml:space="preserve">Článek </w:t>
      </w:r>
      <w:r w:rsidR="00CB085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>9</w:t>
      </w:r>
      <w:r w:rsidRPr="00863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t> </w:t>
      </w:r>
      <w:r w:rsidRPr="008638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cs-CZ"/>
        </w:rPr>
        <w:br/>
        <w:t>Závěrečná ustanovení</w:t>
      </w:r>
    </w:p>
    <w:p w14:paraId="70F7280B" w14:textId="77777777" w:rsidR="00FA72F2" w:rsidRPr="00863830" w:rsidRDefault="00FA72F2" w:rsidP="00AC62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B93761" w14:textId="7A891741" w:rsidR="005D0F8A" w:rsidRPr="00E3143C" w:rsidRDefault="00AC62C5" w:rsidP="00E3143C">
      <w:pPr>
        <w:pStyle w:val="Odstavecseseznamem"/>
        <w:numPr>
          <w:ilvl w:val="0"/>
          <w:numId w:val="14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143C">
        <w:rPr>
          <w:rFonts w:ascii="Times New Roman" w:eastAsia="Times New Roman" w:hAnsi="Times New Roman" w:cs="Times New Roman"/>
          <w:sz w:val="24"/>
          <w:szCs w:val="24"/>
          <w:lang w:eastAsia="cs-CZ"/>
        </w:rPr>
        <w:t>Práva a povinnosti prodejců zboží, poskytovatelů služeb a provozovatelů stanovená zvláštními právními předpisy nejsou tímto nařízením dotčena.</w:t>
      </w:r>
    </w:p>
    <w:p w14:paraId="6192DE6E" w14:textId="619DEDCB" w:rsidR="005D0F8A" w:rsidRPr="00E3143C" w:rsidRDefault="005D0F8A" w:rsidP="00E3143C">
      <w:pPr>
        <w:pStyle w:val="Odstavecseseznamem"/>
        <w:numPr>
          <w:ilvl w:val="0"/>
          <w:numId w:val="14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14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Zrušuje </w:t>
      </w:r>
      <w:r w:rsidR="00ED7D0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</w:t>
      </w:r>
      <w:r w:rsidRPr="00E3143C">
        <w:rPr>
          <w:rFonts w:ascii="Times New Roman" w:eastAsia="Times New Roman" w:hAnsi="Times New Roman" w:cs="Times New Roman"/>
          <w:sz w:val="24"/>
          <w:szCs w:val="24"/>
          <w:lang w:eastAsia="cs-CZ"/>
        </w:rPr>
        <w:t>nařízení obce č. 1/2014</w:t>
      </w:r>
      <w:r w:rsidR="00E3143C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kterým se vydává</w:t>
      </w:r>
      <w:r w:rsidRPr="00E314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Tržní řád</w:t>
      </w:r>
      <w:r w:rsidR="00E314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dne 22. 12. 2014</w:t>
      </w:r>
      <w:r w:rsidRPr="00E314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404799C6" w14:textId="3EF048F5" w:rsidR="00AC62C5" w:rsidRPr="00E3143C" w:rsidRDefault="00AC62C5" w:rsidP="00E3143C">
      <w:pPr>
        <w:pStyle w:val="Odstavecseseznamem"/>
        <w:numPr>
          <w:ilvl w:val="0"/>
          <w:numId w:val="14"/>
        </w:numPr>
        <w:shd w:val="clear" w:color="auto" w:fill="FFFFFF"/>
        <w:spacing w:after="0" w:line="315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143C">
        <w:rPr>
          <w:rFonts w:ascii="Times New Roman" w:eastAsia="Times New Roman" w:hAnsi="Times New Roman" w:cs="Times New Roman"/>
          <w:sz w:val="24"/>
          <w:szCs w:val="24"/>
          <w:lang w:eastAsia="cs-CZ"/>
        </w:rPr>
        <w:t>Toto nařízení nabývá účinnosti patnáctým dnem následujícím po dni jeho vyhlášení.</w:t>
      </w:r>
    </w:p>
    <w:p w14:paraId="185C1C38" w14:textId="77777777" w:rsidR="00CB0851" w:rsidRDefault="00CB0851" w:rsidP="00AC62C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8664927" w14:textId="4999271F" w:rsidR="00CB0851" w:rsidRDefault="00CB0851" w:rsidP="00CB0851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37E9C78" w14:textId="7B4550A7" w:rsidR="00816E32" w:rsidRDefault="00816E32" w:rsidP="00CB0851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340530" w14:textId="5186D50D" w:rsidR="00816E32" w:rsidRDefault="00816E32" w:rsidP="00CB0851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CA8435E" w14:textId="77777777" w:rsidR="0032661C" w:rsidRDefault="0032661C" w:rsidP="00CB0851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1766A4" w14:textId="77777777" w:rsidR="00816E32" w:rsidRDefault="00816E32" w:rsidP="00CB0851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C8E9BE" w14:textId="0D88DE33" w:rsidR="00CB0851" w:rsidRPr="00863830" w:rsidRDefault="00CB0851" w:rsidP="00CB0851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</w:t>
      </w:r>
      <w:r w:rsidR="007D2F69">
        <w:rPr>
          <w:rFonts w:ascii="Times New Roman" w:eastAsia="Times New Roman" w:hAnsi="Times New Roman" w:cs="Times New Roman"/>
          <w:sz w:val="24"/>
          <w:szCs w:val="24"/>
          <w:lang w:eastAsia="cs-CZ"/>
        </w:rPr>
        <w:t>Nikola</w:t>
      </w: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Procházk</w:t>
      </w:r>
      <w:r w:rsidR="007D2F69">
        <w:rPr>
          <w:rFonts w:ascii="Times New Roman" w:eastAsia="Times New Roman" w:hAnsi="Times New Roman" w:cs="Times New Roman"/>
          <w:sz w:val="24"/>
          <w:szCs w:val="24"/>
          <w:lang w:eastAsia="cs-CZ"/>
        </w:rPr>
        <w:t>ová</w:t>
      </w:r>
      <w:r w:rsidR="00050FEF">
        <w:rPr>
          <w:rFonts w:ascii="Times New Roman" w:eastAsia="Times New Roman" w:hAnsi="Times New Roman" w:cs="Times New Roman"/>
          <w:sz w:val="24"/>
          <w:szCs w:val="24"/>
          <w:lang w:eastAsia="cs-CZ"/>
        </w:rPr>
        <w:t>, v. r.</w:t>
      </w:r>
      <w:r w:rsidR="00816E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</w:t>
      </w:r>
      <w:r w:rsidR="00816E32"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Miroslav Effenberger, </w:t>
      </w:r>
      <w:proofErr w:type="spellStart"/>
      <w:r w:rsidR="00816E32"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DiS</w:t>
      </w:r>
      <w:proofErr w:type="spellEnd"/>
      <w:r w:rsidR="00050FEF">
        <w:rPr>
          <w:rFonts w:ascii="Times New Roman" w:eastAsia="Times New Roman" w:hAnsi="Times New Roman" w:cs="Times New Roman"/>
          <w:sz w:val="24"/>
          <w:szCs w:val="24"/>
          <w:lang w:eastAsia="cs-CZ"/>
        </w:rPr>
        <w:t>, v. r.</w:t>
      </w:r>
      <w:r w:rsidR="00816E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AA4C54A" w14:textId="684F69C2" w:rsidR="00CB0851" w:rsidRDefault="00CB0851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  <w:r w:rsidR="00816E32"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místostarost</w:t>
      </w:r>
      <w:r w:rsidR="00816E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 </w:t>
      </w:r>
      <w:r w:rsidR="00816E32"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obce</w:t>
      </w:r>
      <w:r w:rsidR="00816E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</w:t>
      </w:r>
      <w:r w:rsidR="00816E32"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16E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</w:t>
      </w: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 obce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</w:t>
      </w:r>
    </w:p>
    <w:p w14:paraId="15E305CB" w14:textId="5F0ABEDA" w:rsidR="00AC62C5" w:rsidRDefault="00AC62C5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A4895E6" w14:textId="0DAB7731" w:rsidR="00C63482" w:rsidRDefault="00C63482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6085617" w14:textId="08DB682E" w:rsidR="00C63482" w:rsidRDefault="00C63482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4386C8C" w14:textId="63A92DC5" w:rsidR="00C63482" w:rsidRDefault="00C63482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C4DC285" w14:textId="7E2C4DFE" w:rsidR="00C63482" w:rsidRDefault="00C63482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4B8F5D9" w14:textId="46BC40F3" w:rsidR="00C63482" w:rsidRDefault="00C63482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F14902E" w14:textId="12EC0FC0" w:rsidR="00C63482" w:rsidRDefault="00C63482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52506D4" w14:textId="7883B0D4" w:rsidR="00C63482" w:rsidRDefault="00C63482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F23AF99" w14:textId="471460B7" w:rsidR="00C63482" w:rsidRDefault="00C63482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3CF281D" w14:textId="6D42E65B" w:rsidR="00C63482" w:rsidRDefault="00C63482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8C1AC8" w14:textId="2BEC4FE3" w:rsidR="00C63482" w:rsidRDefault="00C63482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3C17A27" w14:textId="5077F6F8" w:rsidR="00C63482" w:rsidRDefault="00C63482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54A68E7" w14:textId="32A73378" w:rsidR="00C63482" w:rsidRDefault="00C63482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6E5C5B" w14:textId="4BDA0020" w:rsidR="00C63482" w:rsidRDefault="00C63482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543A924" w14:textId="0FBC7192" w:rsidR="00C63482" w:rsidRDefault="00C63482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CD8BC3" w14:textId="77777777" w:rsidR="007152A0" w:rsidRDefault="007152A0" w:rsidP="00D3309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F87189C" w14:textId="77777777" w:rsidR="007152A0" w:rsidRDefault="007152A0" w:rsidP="00D3309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3B3CB975" w14:textId="77777777" w:rsidR="007152A0" w:rsidRDefault="007152A0" w:rsidP="00D3309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28803F4" w14:textId="77777777" w:rsidR="007152A0" w:rsidRDefault="007152A0" w:rsidP="00D3309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03F7C14" w14:textId="77777777" w:rsidR="00006F33" w:rsidRDefault="00006F33" w:rsidP="00D3309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sectPr w:rsidR="00006F33" w:rsidSect="00293A3D"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1B9D339" w14:textId="29D820E3" w:rsidR="00D33099" w:rsidRPr="00C63482" w:rsidRDefault="00D33099" w:rsidP="00D33099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634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Příloha č. 1 k nařízení obce Přibice č. 1/2023, kterým se vydává Tržní řád</w:t>
      </w:r>
    </w:p>
    <w:p w14:paraId="4B5D96F3" w14:textId="6074C8DC" w:rsidR="00C63482" w:rsidRDefault="00C63482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Style w:val="Mkatabulky"/>
        <w:tblpPr w:leftFromText="141" w:rightFromText="141" w:vertAnchor="page" w:horzAnchor="margin" w:tblpY="1996"/>
        <w:tblW w:w="0" w:type="auto"/>
        <w:tblLook w:val="04A0" w:firstRow="1" w:lastRow="0" w:firstColumn="1" w:lastColumn="0" w:noHBand="0" w:noVBand="1"/>
      </w:tblPr>
      <w:tblGrid>
        <w:gridCol w:w="1984"/>
        <w:gridCol w:w="3071"/>
        <w:gridCol w:w="1984"/>
      </w:tblGrid>
      <w:tr w:rsidR="00F83BE4" w14:paraId="15A653D4" w14:textId="77777777" w:rsidTr="00F83BE4">
        <w:tc>
          <w:tcPr>
            <w:tcW w:w="1984" w:type="dxa"/>
          </w:tcPr>
          <w:p w14:paraId="40F8AC3D" w14:textId="77777777" w:rsidR="00F83BE4" w:rsidRPr="00765045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číslo plochy</w:t>
            </w:r>
          </w:p>
        </w:tc>
        <w:tc>
          <w:tcPr>
            <w:tcW w:w="3071" w:type="dxa"/>
          </w:tcPr>
          <w:p w14:paraId="1EF4798E" w14:textId="77777777" w:rsidR="00F83BE4" w:rsidRPr="00765045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pozemek</w:t>
            </w:r>
          </w:p>
        </w:tc>
        <w:tc>
          <w:tcPr>
            <w:tcW w:w="1984" w:type="dxa"/>
          </w:tcPr>
          <w:p w14:paraId="23E7FB74" w14:textId="77777777" w:rsidR="00F83BE4" w:rsidRPr="00765045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výměra v 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2</w:t>
            </w:r>
          </w:p>
        </w:tc>
      </w:tr>
      <w:tr w:rsidR="00F83BE4" w14:paraId="26F8AD99" w14:textId="77777777" w:rsidTr="00F83BE4">
        <w:tc>
          <w:tcPr>
            <w:tcW w:w="1984" w:type="dxa"/>
          </w:tcPr>
          <w:p w14:paraId="28EAB8D2" w14:textId="77777777" w:rsidR="00F83BE4" w:rsidRPr="00765045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3071" w:type="dxa"/>
          </w:tcPr>
          <w:p w14:paraId="4FC10ABC" w14:textId="77777777" w:rsidR="00F83BE4" w:rsidRPr="00765045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část pozemku p. č. 2200/1,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pozemek p. č. 2200/12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a pozemek p. č. 2843</w:t>
            </w:r>
          </w:p>
        </w:tc>
        <w:tc>
          <w:tcPr>
            <w:tcW w:w="1984" w:type="dxa"/>
          </w:tcPr>
          <w:p w14:paraId="3BC59BD9" w14:textId="77777777" w:rsidR="00F83BE4" w:rsidRPr="00765045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1000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178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24</w:t>
            </w:r>
          </w:p>
        </w:tc>
      </w:tr>
      <w:tr w:rsidR="00F83BE4" w14:paraId="241974C1" w14:textId="77777777" w:rsidTr="00F83BE4">
        <w:tc>
          <w:tcPr>
            <w:tcW w:w="1984" w:type="dxa"/>
          </w:tcPr>
          <w:p w14:paraId="2D289149" w14:textId="77777777" w:rsidR="00F83BE4" w:rsidRPr="00765045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P2</w:t>
            </w:r>
          </w:p>
        </w:tc>
        <w:tc>
          <w:tcPr>
            <w:tcW w:w="3071" w:type="dxa"/>
          </w:tcPr>
          <w:p w14:paraId="085A7B09" w14:textId="77777777" w:rsidR="00F83BE4" w:rsidRPr="00765045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část pozemku p. č. 2200/52</w:t>
            </w:r>
          </w:p>
        </w:tc>
        <w:tc>
          <w:tcPr>
            <w:tcW w:w="1984" w:type="dxa"/>
          </w:tcPr>
          <w:p w14:paraId="122EAFC3" w14:textId="77777777" w:rsidR="00F83BE4" w:rsidRPr="00765045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40</w:t>
            </w:r>
          </w:p>
        </w:tc>
      </w:tr>
      <w:tr w:rsidR="00F83BE4" w14:paraId="5F6837CC" w14:textId="77777777" w:rsidTr="00F83BE4">
        <w:tc>
          <w:tcPr>
            <w:tcW w:w="1984" w:type="dxa"/>
          </w:tcPr>
          <w:p w14:paraId="7FA0CA54" w14:textId="77777777" w:rsidR="00F83BE4" w:rsidRPr="00765045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P3</w:t>
            </w:r>
          </w:p>
        </w:tc>
        <w:tc>
          <w:tcPr>
            <w:tcW w:w="3071" w:type="dxa"/>
          </w:tcPr>
          <w:p w14:paraId="567EFDE3" w14:textId="77777777" w:rsidR="00F83BE4" w:rsidRPr="00765045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část pozemku p. č. 1665/3</w:t>
            </w:r>
          </w:p>
        </w:tc>
        <w:tc>
          <w:tcPr>
            <w:tcW w:w="1984" w:type="dxa"/>
          </w:tcPr>
          <w:p w14:paraId="60DED397" w14:textId="77777777" w:rsidR="00F83BE4" w:rsidRPr="00765045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800</w:t>
            </w:r>
          </w:p>
        </w:tc>
      </w:tr>
      <w:tr w:rsidR="00F83BE4" w14:paraId="46C81FEF" w14:textId="77777777" w:rsidTr="00F83BE4">
        <w:tc>
          <w:tcPr>
            <w:tcW w:w="1984" w:type="dxa"/>
          </w:tcPr>
          <w:p w14:paraId="3C31752F" w14:textId="77777777" w:rsidR="00F83BE4" w:rsidRPr="00765045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P4</w:t>
            </w:r>
          </w:p>
        </w:tc>
        <w:tc>
          <w:tcPr>
            <w:tcW w:w="3071" w:type="dxa"/>
          </w:tcPr>
          <w:p w14:paraId="50697160" w14:textId="77777777" w:rsidR="00F83BE4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část pozemku p. č. st. 351</w:t>
            </w:r>
          </w:p>
          <w:p w14:paraId="782F5FE4" w14:textId="77777777" w:rsidR="00F83BE4" w:rsidRPr="00765045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část pozemku p. č. 1631/1</w:t>
            </w:r>
          </w:p>
        </w:tc>
        <w:tc>
          <w:tcPr>
            <w:tcW w:w="1984" w:type="dxa"/>
          </w:tcPr>
          <w:p w14:paraId="4C7E9CDF" w14:textId="77777777" w:rsidR="00F83BE4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1250 </w:t>
            </w:r>
          </w:p>
          <w:p w14:paraId="3054F858" w14:textId="77777777" w:rsidR="00F83BE4" w:rsidRPr="00765045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450 </w:t>
            </w:r>
          </w:p>
        </w:tc>
      </w:tr>
      <w:tr w:rsidR="00F83BE4" w14:paraId="52FD2978" w14:textId="77777777" w:rsidTr="00F83BE4">
        <w:tc>
          <w:tcPr>
            <w:tcW w:w="1984" w:type="dxa"/>
          </w:tcPr>
          <w:p w14:paraId="067DF71C" w14:textId="77777777" w:rsidR="00F83BE4" w:rsidRPr="00765045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P5</w:t>
            </w:r>
          </w:p>
        </w:tc>
        <w:tc>
          <w:tcPr>
            <w:tcW w:w="3071" w:type="dxa"/>
          </w:tcPr>
          <w:p w14:paraId="297D9423" w14:textId="77777777" w:rsidR="00F83BE4" w:rsidRPr="00765045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část pozemku p. č. 1644/61</w:t>
            </w:r>
          </w:p>
        </w:tc>
        <w:tc>
          <w:tcPr>
            <w:tcW w:w="1984" w:type="dxa"/>
          </w:tcPr>
          <w:p w14:paraId="51A8C793" w14:textId="77777777" w:rsidR="00F83BE4" w:rsidRPr="00765045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50</w:t>
            </w:r>
          </w:p>
        </w:tc>
      </w:tr>
      <w:tr w:rsidR="00F83BE4" w14:paraId="3F533EAA" w14:textId="77777777" w:rsidTr="00F83BE4">
        <w:tc>
          <w:tcPr>
            <w:tcW w:w="1984" w:type="dxa"/>
          </w:tcPr>
          <w:p w14:paraId="552CBCFB" w14:textId="77777777" w:rsidR="00F83BE4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P6</w:t>
            </w:r>
          </w:p>
        </w:tc>
        <w:tc>
          <w:tcPr>
            <w:tcW w:w="3071" w:type="dxa"/>
          </w:tcPr>
          <w:p w14:paraId="305AC19A" w14:textId="77777777" w:rsidR="00F83BE4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pozemek p. č. 2199/7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</w:r>
            <w:r w:rsidRPr="009B7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část pozemku p.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9B7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1644/14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</w:r>
            <w:r w:rsidRPr="009B7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část pozemku p.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9B7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 1644/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984" w:type="dxa"/>
          </w:tcPr>
          <w:p w14:paraId="24C1F150" w14:textId="77777777" w:rsidR="00F83BE4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130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110</w:t>
            </w:r>
          </w:p>
        </w:tc>
      </w:tr>
      <w:tr w:rsidR="00F83BE4" w14:paraId="1AB8B0E6" w14:textId="77777777" w:rsidTr="00F83BE4">
        <w:tc>
          <w:tcPr>
            <w:tcW w:w="1984" w:type="dxa"/>
          </w:tcPr>
          <w:p w14:paraId="7797C6DD" w14:textId="77777777" w:rsidR="00F83BE4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P7</w:t>
            </w:r>
          </w:p>
        </w:tc>
        <w:tc>
          <w:tcPr>
            <w:tcW w:w="3071" w:type="dxa"/>
          </w:tcPr>
          <w:p w14:paraId="14B4F497" w14:textId="77777777" w:rsidR="00F83BE4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pozemek p. č. st. 720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část pozemku p. č. 2200/47</w:t>
            </w:r>
          </w:p>
        </w:tc>
        <w:tc>
          <w:tcPr>
            <w:tcW w:w="1984" w:type="dxa"/>
          </w:tcPr>
          <w:p w14:paraId="7D17F255" w14:textId="77777777" w:rsidR="00F83BE4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100</w:t>
            </w:r>
          </w:p>
        </w:tc>
      </w:tr>
      <w:tr w:rsidR="00F83BE4" w14:paraId="0C54FF97" w14:textId="77777777" w:rsidTr="00F83BE4">
        <w:tc>
          <w:tcPr>
            <w:tcW w:w="1984" w:type="dxa"/>
          </w:tcPr>
          <w:p w14:paraId="3A673182" w14:textId="77777777" w:rsidR="00F83BE4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P8</w:t>
            </w:r>
          </w:p>
        </w:tc>
        <w:tc>
          <w:tcPr>
            <w:tcW w:w="3071" w:type="dxa"/>
          </w:tcPr>
          <w:p w14:paraId="23E32CC8" w14:textId="77777777" w:rsidR="00F83BE4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pozemek p. č. st. 647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část pozemku p. č. 1107/1</w:t>
            </w:r>
          </w:p>
        </w:tc>
        <w:tc>
          <w:tcPr>
            <w:tcW w:w="1984" w:type="dxa"/>
          </w:tcPr>
          <w:p w14:paraId="5D39C55A" w14:textId="77777777" w:rsidR="00F83BE4" w:rsidRDefault="00F83BE4" w:rsidP="00F83BE4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162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550</w:t>
            </w:r>
          </w:p>
        </w:tc>
      </w:tr>
    </w:tbl>
    <w:p w14:paraId="7AE4BF4C" w14:textId="77777777" w:rsidR="00C63482" w:rsidRDefault="00C63482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2B2BB95" w14:textId="77777777" w:rsidR="00C63482" w:rsidRDefault="00C63482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421B86A" w14:textId="1CAC5DA7" w:rsidR="00C63482" w:rsidRDefault="00C63482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8ACB5D7" w14:textId="4332B877" w:rsidR="00C63482" w:rsidRPr="00863830" w:rsidRDefault="00C63482" w:rsidP="00C6348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884906" w14:textId="08DDE1F9" w:rsidR="00173516" w:rsidRDefault="00173516" w:rsidP="00C6348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F134439" w14:textId="77777777" w:rsidR="00173516" w:rsidRDefault="00173516" w:rsidP="00C6348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EF8CC38" w14:textId="77777777" w:rsidR="00173516" w:rsidRDefault="00173516" w:rsidP="00C6348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EDF18A1" w14:textId="77777777" w:rsidR="00173516" w:rsidRDefault="00173516" w:rsidP="00C6348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2154931" w14:textId="77777777" w:rsidR="00173516" w:rsidRDefault="00173516" w:rsidP="00C6348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0FDA784" w14:textId="77777777" w:rsidR="00173516" w:rsidRDefault="00173516" w:rsidP="00C6348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72760E" w14:textId="77777777" w:rsidR="00173516" w:rsidRDefault="00173516" w:rsidP="00C6348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DC29503" w14:textId="77777777" w:rsidR="00173516" w:rsidRDefault="00173516" w:rsidP="00C6348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BDCA71" w14:textId="77777777" w:rsidR="00D33099" w:rsidRDefault="00D33099" w:rsidP="00C6348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BE7D4BF" w14:textId="77777777" w:rsidR="00D33099" w:rsidRDefault="00D33099" w:rsidP="00C6348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A980EEB" w14:textId="77777777" w:rsidR="00D33099" w:rsidRDefault="00D33099" w:rsidP="00C6348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4B8EFBDD" w14:textId="77777777" w:rsidR="00F83BE4" w:rsidRDefault="00F83BE4" w:rsidP="00C6348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817E669" w14:textId="77777777" w:rsidR="00F83BE4" w:rsidRDefault="00F83BE4" w:rsidP="00C6348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411E146D" w14:textId="77777777" w:rsidR="00F83BE4" w:rsidRDefault="00F83BE4" w:rsidP="00C6348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80B6542" w14:textId="47EF445A" w:rsidR="00C63482" w:rsidRPr="00BB2CC1" w:rsidRDefault="00C63482" w:rsidP="00C6348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B2CC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Mapk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y</w:t>
      </w:r>
      <w:r w:rsidRPr="00BB2CC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: </w:t>
      </w:r>
    </w:p>
    <w:p w14:paraId="1FF5DDB3" w14:textId="16B61710" w:rsidR="00C63482" w:rsidRDefault="00C63482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29F89CA" w14:textId="59B03B3D" w:rsidR="00173516" w:rsidRPr="00863830" w:rsidRDefault="00173516" w:rsidP="00CB085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noProof/>
        </w:rPr>
        <w:drawing>
          <wp:inline distT="0" distB="0" distL="0" distR="0" wp14:anchorId="58DD7803" wp14:editId="57EAA0C3">
            <wp:extent cx="4705350" cy="4397493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2355" t="13168" r="29630" b="7055"/>
                    <a:stretch/>
                  </pic:blipFill>
                  <pic:spPr bwMode="auto">
                    <a:xfrm>
                      <a:off x="0" y="0"/>
                      <a:ext cx="4720488" cy="4411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B9BC60" w14:textId="64EFCFFB" w:rsidR="00084076" w:rsidRDefault="006F3C4E" w:rsidP="00084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noProof/>
        </w:rPr>
        <w:lastRenderedPageBreak/>
        <w:drawing>
          <wp:inline distT="0" distB="0" distL="0" distR="0" wp14:anchorId="05904EEF" wp14:editId="6E88E0AC">
            <wp:extent cx="5752677" cy="7290937"/>
            <wp:effectExtent l="0" t="0" r="635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8836" t="12933" r="35053" b="5703"/>
                    <a:stretch/>
                  </pic:blipFill>
                  <pic:spPr bwMode="auto">
                    <a:xfrm>
                      <a:off x="0" y="0"/>
                      <a:ext cx="5769353" cy="7312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EE6BBB" w14:textId="4DE9A043" w:rsidR="00CD684A" w:rsidRPr="00863830" w:rsidRDefault="00CD684A" w:rsidP="00084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614CE81" w14:textId="53E9D02F" w:rsidR="00084076" w:rsidRPr="00863830" w:rsidRDefault="00084076" w:rsidP="00084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742F1AD" w14:textId="77777777" w:rsidR="00084076" w:rsidRPr="00863830" w:rsidRDefault="00084076" w:rsidP="0008407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E3E1FEA" w14:textId="1A319AF8" w:rsidR="00084076" w:rsidRPr="00863830" w:rsidRDefault="00084076" w:rsidP="00D6208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Doba prodeje: celoročně, 8</w:t>
      </w:r>
      <w:r w:rsidR="0017351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00 </w:t>
      </w:r>
      <w:r w:rsidR="007D2F69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</w:t>
      </w:r>
      <w:r w:rsidR="007D2F69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17351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6C1F30" w:rsidRPr="00863830">
        <w:rPr>
          <w:rFonts w:ascii="Times New Roman" w:eastAsia="Times New Roman" w:hAnsi="Times New Roman" w:cs="Times New Roman"/>
          <w:sz w:val="24"/>
          <w:szCs w:val="24"/>
          <w:lang w:eastAsia="cs-CZ"/>
        </w:rPr>
        <w:t>00 hod, v dny kulturních akcí spolupořádaných obcí Přibice je prodejní doba stanovena od 8:00 do 24:00 hod</w:t>
      </w:r>
      <w:r w:rsidR="007F071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sectPr w:rsidR="00084076" w:rsidRPr="00863830" w:rsidSect="00293A3D"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CB764" w14:textId="77777777" w:rsidR="00F84058" w:rsidRDefault="00F84058" w:rsidP="00084076">
      <w:pPr>
        <w:spacing w:after="0" w:line="240" w:lineRule="auto"/>
      </w:pPr>
      <w:r>
        <w:separator/>
      </w:r>
    </w:p>
  </w:endnote>
  <w:endnote w:type="continuationSeparator" w:id="0">
    <w:p w14:paraId="5AEB4DC7" w14:textId="77777777" w:rsidR="00F84058" w:rsidRDefault="00F84058" w:rsidP="00084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5439748"/>
      <w:docPartObj>
        <w:docPartGallery w:val="Page Numbers (Bottom of Page)"/>
        <w:docPartUnique/>
      </w:docPartObj>
    </w:sdtPr>
    <w:sdtContent>
      <w:p w14:paraId="52969552" w14:textId="5FCFFDED" w:rsidR="000E2745" w:rsidRDefault="000E274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E53740" w14:textId="2ECC8110" w:rsidR="00084076" w:rsidRDefault="000840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7587232"/>
      <w:docPartObj>
        <w:docPartGallery w:val="Page Numbers (Bottom of Page)"/>
        <w:docPartUnique/>
      </w:docPartObj>
    </w:sdtPr>
    <w:sdtContent>
      <w:p w14:paraId="2A9D89C9" w14:textId="2B4E82E9" w:rsidR="007152A0" w:rsidRDefault="007152A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DB2FB1" w14:textId="02D0BE0E" w:rsidR="007152A0" w:rsidRDefault="00006F33" w:rsidP="00006F33">
    <w:pPr>
      <w:pStyle w:val="Zpat"/>
      <w:tabs>
        <w:tab w:val="clear" w:pos="4536"/>
        <w:tab w:val="clear" w:pos="9072"/>
        <w:tab w:val="left" w:pos="510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939E2" w14:textId="6C95D27B" w:rsidR="000E2745" w:rsidRDefault="000E2745">
    <w:pPr>
      <w:pStyle w:val="Zpat"/>
      <w:jc w:val="center"/>
    </w:pPr>
  </w:p>
  <w:p w14:paraId="44DE6C44" w14:textId="77777777" w:rsidR="000E2745" w:rsidRDefault="000E2745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7020367"/>
      <w:docPartObj>
        <w:docPartGallery w:val="Page Numbers (Bottom of Page)"/>
        <w:docPartUnique/>
      </w:docPartObj>
    </w:sdtPr>
    <w:sdtContent>
      <w:p w14:paraId="4789EF4F" w14:textId="6F49932E" w:rsidR="00006F33" w:rsidRDefault="00000000">
        <w:pPr>
          <w:pStyle w:val="Zpat"/>
          <w:jc w:val="center"/>
        </w:pPr>
      </w:p>
    </w:sdtContent>
  </w:sdt>
  <w:p w14:paraId="11AE85A4" w14:textId="77777777" w:rsidR="00006F33" w:rsidRDefault="00006F33" w:rsidP="00006F33">
    <w:pPr>
      <w:pStyle w:val="Zpat"/>
      <w:tabs>
        <w:tab w:val="clear" w:pos="4536"/>
        <w:tab w:val="clear" w:pos="9072"/>
        <w:tab w:val="left" w:pos="51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8C1E7" w14:textId="77777777" w:rsidR="00F84058" w:rsidRDefault="00F84058" w:rsidP="00084076">
      <w:pPr>
        <w:spacing w:after="0" w:line="240" w:lineRule="auto"/>
      </w:pPr>
      <w:r>
        <w:separator/>
      </w:r>
    </w:p>
  </w:footnote>
  <w:footnote w:type="continuationSeparator" w:id="0">
    <w:p w14:paraId="22CEE437" w14:textId="77777777" w:rsidR="00F84058" w:rsidRDefault="00F84058" w:rsidP="00084076">
      <w:pPr>
        <w:spacing w:after="0" w:line="240" w:lineRule="auto"/>
      </w:pPr>
      <w:r>
        <w:continuationSeparator/>
      </w:r>
    </w:p>
  </w:footnote>
  <w:footnote w:id="1">
    <w:p w14:paraId="0AE6E6E7" w14:textId="344E1996" w:rsidR="00AA6BB7" w:rsidRPr="000242B2" w:rsidRDefault="00AA6BB7" w:rsidP="0060308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0242B2">
        <w:rPr>
          <w:rFonts w:ascii="Times New Roman" w:eastAsia="Times New Roman" w:hAnsi="Times New Roman" w:cs="Times New Roman"/>
          <w:lang w:eastAsia="cs-CZ"/>
        </w:rPr>
        <w:t>zákon č. 183/2006 Sb., o územním plánování a stavebním řádu (stavební zákon), ve znění pozdějších předpisů</w:t>
      </w:r>
    </w:p>
  </w:footnote>
  <w:footnote w:id="2">
    <w:p w14:paraId="61867677" w14:textId="20760DF1" w:rsidR="000242B2" w:rsidRPr="000242B2" w:rsidRDefault="000242B2" w:rsidP="0060308B">
      <w:pPr>
        <w:pStyle w:val="Textpoznpodarou"/>
        <w:jc w:val="both"/>
      </w:pPr>
      <w:r w:rsidRPr="000242B2">
        <w:rPr>
          <w:rStyle w:val="Znakapoznpodarou"/>
        </w:rPr>
        <w:footnoteRef/>
      </w:r>
      <w:r w:rsidRPr="000242B2">
        <w:t xml:space="preserve"> </w:t>
      </w:r>
      <w:r w:rsidRPr="000242B2">
        <w:rPr>
          <w:rFonts w:ascii="Times New Roman" w:eastAsia="Times New Roman" w:hAnsi="Times New Roman" w:cs="Times New Roman"/>
          <w:lang w:eastAsia="cs-CZ"/>
        </w:rPr>
        <w:t>např. § 17 odst. 10 zákona č. 455/1991 Sb., o živnostenském podnikání (živnostenský zákon), ve znění pozdějších předpisů</w:t>
      </w:r>
    </w:p>
  </w:footnote>
  <w:footnote w:id="3">
    <w:p w14:paraId="3E1C0C30" w14:textId="1AEF86A8" w:rsidR="000242B2" w:rsidRDefault="000242B2" w:rsidP="0060308B">
      <w:pPr>
        <w:pStyle w:val="Textpoznpodarou"/>
        <w:jc w:val="both"/>
      </w:pPr>
      <w:r w:rsidRPr="000242B2">
        <w:rPr>
          <w:rStyle w:val="Znakapoznpodarou"/>
        </w:rPr>
        <w:footnoteRef/>
      </w:r>
      <w:r w:rsidRPr="000242B2">
        <w:t xml:space="preserve"> </w:t>
      </w:r>
      <w:r w:rsidRPr="000242B2">
        <w:rPr>
          <w:rFonts w:ascii="Times New Roman" w:eastAsia="Times New Roman" w:hAnsi="Times New Roman" w:cs="Times New Roman"/>
          <w:lang w:eastAsia="cs-CZ"/>
        </w:rPr>
        <w:t>např. § 25 zákona č. 13/1997 Sb., o pozemních komunikacích, ve znění pozdějších předpisů</w:t>
      </w:r>
    </w:p>
  </w:footnote>
  <w:footnote w:id="4">
    <w:p w14:paraId="3BBE1FB5" w14:textId="4B0D3424" w:rsidR="00BD46FF" w:rsidRPr="00BD46FF" w:rsidRDefault="00BD46FF" w:rsidP="00BD46FF">
      <w:pPr>
        <w:pStyle w:val="Textpoznpodarou"/>
        <w:jc w:val="both"/>
      </w:pPr>
      <w:r w:rsidRPr="00BD46FF">
        <w:rPr>
          <w:rStyle w:val="Znakapoznpodarou"/>
        </w:rPr>
        <w:footnoteRef/>
      </w:r>
      <w:r w:rsidRPr="00BD46FF">
        <w:t xml:space="preserve"> </w:t>
      </w:r>
      <w:r w:rsidRPr="00BD46FF">
        <w:rPr>
          <w:rFonts w:ascii="Times New Roman" w:eastAsia="Times New Roman" w:hAnsi="Times New Roman" w:cs="Times New Roman"/>
          <w:lang w:eastAsia="cs-CZ"/>
        </w:rPr>
        <w:t>§ 15 zákona č. 634/1992 Sb., o ochraně spotřebitele, ve znění pozdějších předpisů</w:t>
      </w:r>
    </w:p>
  </w:footnote>
  <w:footnote w:id="5">
    <w:p w14:paraId="74E87455" w14:textId="527CD9B4" w:rsidR="00BD46FF" w:rsidRPr="00BD46FF" w:rsidRDefault="00BD46FF" w:rsidP="00BD46FF">
      <w:pPr>
        <w:pStyle w:val="Textpoznpodarou"/>
        <w:jc w:val="both"/>
      </w:pPr>
      <w:r w:rsidRPr="00BD46FF">
        <w:rPr>
          <w:rStyle w:val="Znakapoznpodarou"/>
        </w:rPr>
        <w:footnoteRef/>
      </w:r>
      <w:r w:rsidRPr="00BD46FF">
        <w:t xml:space="preserve"> </w:t>
      </w:r>
      <w:r w:rsidRPr="00BD46FF">
        <w:rPr>
          <w:rFonts w:ascii="Times New Roman" w:eastAsia="Times New Roman" w:hAnsi="Times New Roman" w:cs="Times New Roman"/>
          <w:lang w:eastAsia="cs-CZ"/>
        </w:rPr>
        <w:t>např. vyhláška č. 137/2004 Sb., o hygienických požadavcích na stravovací služby a o zásadách osobní a provozní hygieny při činnostech epidemiologicky závažných, ve znění vyhlášky č. 602/2006 Sb., zákon č. 110/1997 Sb., o</w:t>
      </w:r>
      <w:r>
        <w:rPr>
          <w:rFonts w:ascii="Times New Roman" w:eastAsia="Times New Roman" w:hAnsi="Times New Roman" w:cs="Times New Roman"/>
          <w:lang w:eastAsia="cs-CZ"/>
        </w:rPr>
        <w:t> </w:t>
      </w:r>
      <w:r w:rsidRPr="00BD46FF">
        <w:rPr>
          <w:rFonts w:ascii="Times New Roman" w:eastAsia="Times New Roman" w:hAnsi="Times New Roman" w:cs="Times New Roman"/>
          <w:lang w:eastAsia="cs-CZ"/>
        </w:rPr>
        <w:t>potravinách a tabákových výrobcích a o změně a doplnění některých souvisejících zákonů, ve znění pozdějších předpisů a prováděcí vyhlášky k tomuto zákonu</w:t>
      </w:r>
    </w:p>
  </w:footnote>
  <w:footnote w:id="6">
    <w:p w14:paraId="11AC56A8" w14:textId="349AE271" w:rsidR="00157EF3" w:rsidRPr="00157EF3" w:rsidRDefault="00157EF3" w:rsidP="00157EF3">
      <w:pPr>
        <w:pStyle w:val="Textpoznpodarou"/>
        <w:jc w:val="both"/>
      </w:pPr>
      <w:r w:rsidRPr="00157EF3">
        <w:rPr>
          <w:rStyle w:val="Znakapoznpodarou"/>
        </w:rPr>
        <w:footnoteRef/>
      </w:r>
      <w:r w:rsidRPr="00157EF3">
        <w:t xml:space="preserve"> </w:t>
      </w:r>
      <w:r w:rsidRPr="00157EF3">
        <w:rPr>
          <w:rFonts w:ascii="Times New Roman" w:eastAsia="Times New Roman" w:hAnsi="Times New Roman" w:cs="Times New Roman"/>
          <w:lang w:eastAsia="cs-CZ"/>
        </w:rPr>
        <w:t>§ 17 odst. 10 zákona č. 455/1991 Sb., o živnostenském podnikání (živnostenský zákon), ve znění pozdějších předpisů</w:t>
      </w:r>
    </w:p>
  </w:footnote>
  <w:footnote w:id="7">
    <w:p w14:paraId="0E62F03D" w14:textId="40B23280" w:rsidR="000209EA" w:rsidRPr="000209EA" w:rsidRDefault="000209EA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0209EA">
        <w:rPr>
          <w:rFonts w:ascii="Times New Roman" w:eastAsia="Times New Roman" w:hAnsi="Times New Roman" w:cs="Times New Roman"/>
          <w:lang w:eastAsia="cs-CZ"/>
        </w:rPr>
        <w:t>např. zákon č. 128/2000 Sb., o obcích (obecní zřízení), ve znění pozdějších předpisů, zákon č. 200/1990 Sb., o</w:t>
      </w:r>
      <w:r>
        <w:rPr>
          <w:rFonts w:ascii="Times New Roman" w:eastAsia="Times New Roman" w:hAnsi="Times New Roman" w:cs="Times New Roman"/>
          <w:lang w:eastAsia="cs-CZ"/>
        </w:rPr>
        <w:t> </w:t>
      </w:r>
      <w:r w:rsidRPr="000209EA">
        <w:rPr>
          <w:rFonts w:ascii="Times New Roman" w:eastAsia="Times New Roman" w:hAnsi="Times New Roman" w:cs="Times New Roman"/>
          <w:lang w:eastAsia="cs-CZ"/>
        </w:rPr>
        <w:t>přestupcích, ve znění pozdějších předpisů, a jiné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CAE8D" w14:textId="551BC116" w:rsidR="00293A3D" w:rsidRDefault="00006F33" w:rsidP="00006F33">
    <w:pPr>
      <w:tabs>
        <w:tab w:val="center" w:pos="4536"/>
        <w:tab w:val="left" w:pos="8025"/>
      </w:tabs>
      <w:spacing w:after="0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ab/>
    </w:r>
    <w:r w:rsidR="00293A3D" w:rsidRPr="00133B7F">
      <w:rPr>
        <w:rFonts w:ascii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59742BBE" wp14:editId="58BF0425">
          <wp:simplePos x="0" y="0"/>
          <wp:positionH relativeFrom="margin">
            <wp:align>center</wp:align>
          </wp:positionH>
          <wp:positionV relativeFrom="paragraph">
            <wp:posOffset>294005</wp:posOffset>
          </wp:positionV>
          <wp:extent cx="809625" cy="809625"/>
          <wp:effectExtent l="0" t="0" r="9525" b="9525"/>
          <wp:wrapTopAndBottom/>
          <wp:docPr id="3" name="Obrázek 3" descr="Přibice-ZNAK(min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řibice-ZNAK(min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3A3D" w:rsidRPr="00133B7F">
      <w:rPr>
        <w:rFonts w:ascii="Times New Roman" w:hAnsi="Times New Roman" w:cs="Times New Roman"/>
        <w:b/>
        <w:sz w:val="28"/>
        <w:szCs w:val="28"/>
      </w:rPr>
      <w:t>Obec Přibice, 691 24  Přibice 84</w:t>
    </w:r>
    <w:r>
      <w:rPr>
        <w:rFonts w:ascii="Times New Roman" w:hAnsi="Times New Roman" w:cs="Times New Roman"/>
        <w:b/>
        <w:sz w:val="28"/>
        <w:szCs w:val="28"/>
      </w:rPr>
      <w:tab/>
    </w:r>
  </w:p>
  <w:p w14:paraId="446107C7" w14:textId="77777777" w:rsidR="00293A3D" w:rsidRPr="00133B7F" w:rsidRDefault="00293A3D" w:rsidP="00293A3D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</w:p>
  <w:p w14:paraId="2BA2B40F" w14:textId="77777777" w:rsidR="00293A3D" w:rsidRDefault="00293A3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CD0DD" w14:textId="77777777" w:rsidR="00006F33" w:rsidRPr="00133B7F" w:rsidRDefault="00006F33" w:rsidP="00293A3D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</w:p>
  <w:p w14:paraId="53856847" w14:textId="77777777" w:rsidR="00006F33" w:rsidRDefault="00006F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9652E"/>
    <w:multiLevelType w:val="hybridMultilevel"/>
    <w:tmpl w:val="E35CF3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F5F1B"/>
    <w:multiLevelType w:val="hybridMultilevel"/>
    <w:tmpl w:val="7ED2E304"/>
    <w:lvl w:ilvl="0" w:tplc="52784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21723"/>
    <w:multiLevelType w:val="hybridMultilevel"/>
    <w:tmpl w:val="A90247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03B4A"/>
    <w:multiLevelType w:val="hybridMultilevel"/>
    <w:tmpl w:val="A2BC84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46CB0"/>
    <w:multiLevelType w:val="hybridMultilevel"/>
    <w:tmpl w:val="2C0C1D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CAC0CEC2">
      <w:start w:val="1"/>
      <w:numFmt w:val="decimal"/>
      <w:lvlText w:val="(%3)"/>
      <w:lvlJc w:val="left"/>
      <w:pPr>
        <w:ind w:left="2400" w:hanging="4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A7F01"/>
    <w:multiLevelType w:val="hybridMultilevel"/>
    <w:tmpl w:val="BA1E97A0"/>
    <w:lvl w:ilvl="0" w:tplc="8A0A0B46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600797"/>
    <w:multiLevelType w:val="hybridMultilevel"/>
    <w:tmpl w:val="5DFC16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96777"/>
    <w:multiLevelType w:val="hybridMultilevel"/>
    <w:tmpl w:val="CF5A24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BCF210F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B44567"/>
    <w:multiLevelType w:val="hybridMultilevel"/>
    <w:tmpl w:val="5BD6B1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E65E3BB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C1E57"/>
    <w:multiLevelType w:val="hybridMultilevel"/>
    <w:tmpl w:val="2D5A61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85EB3"/>
    <w:multiLevelType w:val="hybridMultilevel"/>
    <w:tmpl w:val="BA1E97A0"/>
    <w:lvl w:ilvl="0" w:tplc="FFFFFFFF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A3088"/>
    <w:multiLevelType w:val="hybridMultilevel"/>
    <w:tmpl w:val="247C11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CA4936"/>
    <w:multiLevelType w:val="hybridMultilevel"/>
    <w:tmpl w:val="3AA08E16"/>
    <w:lvl w:ilvl="0" w:tplc="80B2C05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E71A4"/>
    <w:multiLevelType w:val="hybridMultilevel"/>
    <w:tmpl w:val="ABE87F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0002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329714">
    <w:abstractNumId w:val="6"/>
  </w:num>
  <w:num w:numId="2" w16cid:durableId="658191975">
    <w:abstractNumId w:val="12"/>
  </w:num>
  <w:num w:numId="3" w16cid:durableId="874578930">
    <w:abstractNumId w:val="13"/>
  </w:num>
  <w:num w:numId="4" w16cid:durableId="970014315">
    <w:abstractNumId w:val="5"/>
  </w:num>
  <w:num w:numId="5" w16cid:durableId="1383481933">
    <w:abstractNumId w:val="10"/>
  </w:num>
  <w:num w:numId="6" w16cid:durableId="288517223">
    <w:abstractNumId w:val="9"/>
  </w:num>
  <w:num w:numId="7" w16cid:durableId="1120808257">
    <w:abstractNumId w:val="4"/>
  </w:num>
  <w:num w:numId="8" w16cid:durableId="2119644649">
    <w:abstractNumId w:val="7"/>
  </w:num>
  <w:num w:numId="9" w16cid:durableId="1715232513">
    <w:abstractNumId w:val="8"/>
  </w:num>
  <w:num w:numId="10" w16cid:durableId="540823812">
    <w:abstractNumId w:val="3"/>
  </w:num>
  <w:num w:numId="11" w16cid:durableId="446239244">
    <w:abstractNumId w:val="2"/>
  </w:num>
  <w:num w:numId="12" w16cid:durableId="2012441684">
    <w:abstractNumId w:val="1"/>
  </w:num>
  <w:num w:numId="13" w16cid:durableId="434176939">
    <w:abstractNumId w:val="11"/>
  </w:num>
  <w:num w:numId="14" w16cid:durableId="34275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2C5"/>
    <w:rsid w:val="00006F33"/>
    <w:rsid w:val="00007A52"/>
    <w:rsid w:val="000209EA"/>
    <w:rsid w:val="000242B2"/>
    <w:rsid w:val="00050FEF"/>
    <w:rsid w:val="00060768"/>
    <w:rsid w:val="00083E0D"/>
    <w:rsid w:val="00084076"/>
    <w:rsid w:val="000A1CB7"/>
    <w:rsid w:val="000E2745"/>
    <w:rsid w:val="00106C15"/>
    <w:rsid w:val="00133B7F"/>
    <w:rsid w:val="00146775"/>
    <w:rsid w:val="00157EF3"/>
    <w:rsid w:val="00173516"/>
    <w:rsid w:val="001810BF"/>
    <w:rsid w:val="001B6ADE"/>
    <w:rsid w:val="001D1029"/>
    <w:rsid w:val="001D2966"/>
    <w:rsid w:val="001D4E71"/>
    <w:rsid w:val="001F29A4"/>
    <w:rsid w:val="00223D9A"/>
    <w:rsid w:val="00252EAA"/>
    <w:rsid w:val="002848D5"/>
    <w:rsid w:val="00293A3D"/>
    <w:rsid w:val="002F664D"/>
    <w:rsid w:val="00323671"/>
    <w:rsid w:val="0032661C"/>
    <w:rsid w:val="00332713"/>
    <w:rsid w:val="00352A71"/>
    <w:rsid w:val="0040150B"/>
    <w:rsid w:val="004348C3"/>
    <w:rsid w:val="00450375"/>
    <w:rsid w:val="00503233"/>
    <w:rsid w:val="0050543C"/>
    <w:rsid w:val="00513816"/>
    <w:rsid w:val="00515E97"/>
    <w:rsid w:val="005D0F8A"/>
    <w:rsid w:val="00601891"/>
    <w:rsid w:val="0060308B"/>
    <w:rsid w:val="006677AD"/>
    <w:rsid w:val="006C1F30"/>
    <w:rsid w:val="006C4F80"/>
    <w:rsid w:val="006E21D4"/>
    <w:rsid w:val="006F3C4E"/>
    <w:rsid w:val="007152A0"/>
    <w:rsid w:val="00752699"/>
    <w:rsid w:val="00754CAA"/>
    <w:rsid w:val="00765045"/>
    <w:rsid w:val="007D2F69"/>
    <w:rsid w:val="007D607E"/>
    <w:rsid w:val="007F0717"/>
    <w:rsid w:val="00816E32"/>
    <w:rsid w:val="008234F9"/>
    <w:rsid w:val="008313B5"/>
    <w:rsid w:val="00863830"/>
    <w:rsid w:val="008B1C08"/>
    <w:rsid w:val="008C0034"/>
    <w:rsid w:val="008F67A8"/>
    <w:rsid w:val="00932010"/>
    <w:rsid w:val="009421B7"/>
    <w:rsid w:val="00944156"/>
    <w:rsid w:val="00951D53"/>
    <w:rsid w:val="009970F0"/>
    <w:rsid w:val="009B7B59"/>
    <w:rsid w:val="009C361D"/>
    <w:rsid w:val="009D281C"/>
    <w:rsid w:val="00A05869"/>
    <w:rsid w:val="00A82319"/>
    <w:rsid w:val="00AA4E12"/>
    <w:rsid w:val="00AA6BB7"/>
    <w:rsid w:val="00AB2DA0"/>
    <w:rsid w:val="00AC62C5"/>
    <w:rsid w:val="00B14F34"/>
    <w:rsid w:val="00B355B0"/>
    <w:rsid w:val="00B56D7E"/>
    <w:rsid w:val="00BB18F1"/>
    <w:rsid w:val="00BB2CC1"/>
    <w:rsid w:val="00BD46FF"/>
    <w:rsid w:val="00BF1DF2"/>
    <w:rsid w:val="00BF3A56"/>
    <w:rsid w:val="00C1246F"/>
    <w:rsid w:val="00C63482"/>
    <w:rsid w:val="00C831E3"/>
    <w:rsid w:val="00C907F6"/>
    <w:rsid w:val="00CA1125"/>
    <w:rsid w:val="00CA2590"/>
    <w:rsid w:val="00CB0851"/>
    <w:rsid w:val="00CB200F"/>
    <w:rsid w:val="00CC6009"/>
    <w:rsid w:val="00CD684A"/>
    <w:rsid w:val="00D01DB0"/>
    <w:rsid w:val="00D107F5"/>
    <w:rsid w:val="00D32A7C"/>
    <w:rsid w:val="00D33099"/>
    <w:rsid w:val="00D506C7"/>
    <w:rsid w:val="00D60EE8"/>
    <w:rsid w:val="00D62086"/>
    <w:rsid w:val="00D903AE"/>
    <w:rsid w:val="00DA196C"/>
    <w:rsid w:val="00DC3118"/>
    <w:rsid w:val="00E3143C"/>
    <w:rsid w:val="00EB4B1C"/>
    <w:rsid w:val="00ED0F62"/>
    <w:rsid w:val="00ED7D05"/>
    <w:rsid w:val="00EE5947"/>
    <w:rsid w:val="00F7262B"/>
    <w:rsid w:val="00F80850"/>
    <w:rsid w:val="00F83BE4"/>
    <w:rsid w:val="00F84058"/>
    <w:rsid w:val="00FA72F2"/>
    <w:rsid w:val="00FE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5F65A"/>
  <w15:docId w15:val="{07802A2E-5D0E-4D43-A609-364B24FBB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08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C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C62C5"/>
    <w:rPr>
      <w:b/>
      <w:bCs/>
    </w:rPr>
  </w:style>
  <w:style w:type="character" w:customStyle="1" w:styleId="text-uprostred">
    <w:name w:val="text-uprostred"/>
    <w:basedOn w:val="Standardnpsmoodstavce"/>
    <w:rsid w:val="00AC62C5"/>
  </w:style>
  <w:style w:type="character" w:customStyle="1" w:styleId="apple-converted-space">
    <w:name w:val="apple-converted-space"/>
    <w:basedOn w:val="Standardnpsmoodstavce"/>
    <w:rsid w:val="00AC62C5"/>
  </w:style>
  <w:style w:type="character" w:styleId="Hypertextovodkaz">
    <w:name w:val="Hyperlink"/>
    <w:basedOn w:val="Standardnpsmoodstavce"/>
    <w:uiPriority w:val="99"/>
    <w:semiHidden/>
    <w:unhideWhenUsed/>
    <w:rsid w:val="00AC62C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84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4076"/>
  </w:style>
  <w:style w:type="paragraph" w:styleId="Zpat">
    <w:name w:val="footer"/>
    <w:basedOn w:val="Normln"/>
    <w:link w:val="ZpatChar"/>
    <w:uiPriority w:val="99"/>
    <w:unhideWhenUsed/>
    <w:rsid w:val="00084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4076"/>
  </w:style>
  <w:style w:type="table" w:styleId="Mkatabulky">
    <w:name w:val="Table Grid"/>
    <w:basedOn w:val="Normlntabulka"/>
    <w:uiPriority w:val="59"/>
    <w:rsid w:val="00765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07F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6BB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6BB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A6B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2/2012%20%5b394%5d%2523'&amp;ucin-k-dni='30.12.9999'" TargetMode="Externa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aspi://module='MUNI'&amp;link='2/2012%20%5b394%5d%2523'&amp;ucin-k-dni='30.12.9999'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spi://module='MUNI'&amp;link='2/2012%20%5b394%5d%2523'&amp;ucin-k-dni='30.12.9999'" TargetMode="Externa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D2487-27A8-45D7-96F3-1C980200D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6</Pages>
  <Words>1114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Bouda</dc:creator>
  <cp:lastModifiedBy>Poda telna</cp:lastModifiedBy>
  <cp:revision>44</cp:revision>
  <cp:lastPrinted>2023-03-22T15:06:00Z</cp:lastPrinted>
  <dcterms:created xsi:type="dcterms:W3CDTF">2023-01-04T10:34:00Z</dcterms:created>
  <dcterms:modified xsi:type="dcterms:W3CDTF">2023-03-29T11:54:00Z</dcterms:modified>
</cp:coreProperties>
</file>