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4ED3" w14:textId="6A739577" w:rsidR="00D96F2C" w:rsidRPr="00522007" w:rsidRDefault="00B77FC7" w:rsidP="008A3579">
      <w:pPr>
        <w:pStyle w:val="Nadpis2"/>
        <w:rPr>
          <w:b w:val="0"/>
          <w:bCs/>
        </w:rPr>
      </w:pPr>
      <w:r>
        <w:rPr>
          <w:rFonts w:ascii="Calibri" w:hAnsi="Calibri" w:cs="Calibri"/>
          <w:sz w:val="40"/>
          <w:szCs w:val="40"/>
          <w:lang w:eastAsia="en-US"/>
        </w:rPr>
        <w:t xml:space="preserve">Nařízení </w:t>
      </w:r>
      <w:r w:rsidR="00522007" w:rsidRPr="008A3579">
        <w:rPr>
          <w:rFonts w:ascii="Calibri" w:hAnsi="Calibri" w:cs="Calibri"/>
          <w:sz w:val="40"/>
          <w:szCs w:val="40"/>
          <w:lang w:eastAsia="en-US"/>
        </w:rPr>
        <w:t>města Veltrusy</w:t>
      </w:r>
      <w:r w:rsidR="008A3579" w:rsidRPr="008A3579">
        <w:rPr>
          <w:rFonts w:ascii="Calibri" w:hAnsi="Calibri" w:cs="Calibri"/>
          <w:sz w:val="40"/>
          <w:szCs w:val="40"/>
          <w:lang w:eastAsia="en-US"/>
        </w:rPr>
        <w:br/>
      </w:r>
      <w:r w:rsidR="00522007" w:rsidRPr="008A3579">
        <w:rPr>
          <w:rFonts w:ascii="Calibri" w:hAnsi="Calibri" w:cs="Calibri"/>
          <w:sz w:val="40"/>
          <w:szCs w:val="40"/>
          <w:lang w:eastAsia="en-US"/>
        </w:rPr>
        <w:t xml:space="preserve">č. </w:t>
      </w:r>
      <w:r>
        <w:rPr>
          <w:rFonts w:ascii="Calibri" w:hAnsi="Calibri" w:cs="Calibri"/>
          <w:sz w:val="40"/>
          <w:szCs w:val="40"/>
          <w:lang w:eastAsia="en-US"/>
        </w:rPr>
        <w:t>1</w:t>
      </w:r>
      <w:r w:rsidR="00522007" w:rsidRPr="008A3579">
        <w:rPr>
          <w:rFonts w:ascii="Calibri" w:hAnsi="Calibri" w:cs="Calibri"/>
          <w:sz w:val="40"/>
          <w:szCs w:val="40"/>
          <w:lang w:eastAsia="en-US"/>
        </w:rPr>
        <w:t>/202</w:t>
      </w:r>
      <w:r w:rsidR="00552372">
        <w:rPr>
          <w:rFonts w:ascii="Calibri" w:hAnsi="Calibri" w:cs="Calibri"/>
          <w:sz w:val="40"/>
          <w:szCs w:val="40"/>
          <w:lang w:eastAsia="en-US"/>
        </w:rPr>
        <w:t>5</w:t>
      </w:r>
      <w:r w:rsidR="008A3579">
        <w:rPr>
          <w:rFonts w:ascii="Calibri" w:hAnsi="Calibri" w:cs="Calibri"/>
          <w:sz w:val="40"/>
          <w:szCs w:val="40"/>
          <w:lang w:eastAsia="en-US"/>
        </w:rPr>
        <w:br/>
      </w:r>
      <w:r w:rsidRPr="00B77FC7">
        <w:rPr>
          <w:rFonts w:ascii="Calibri" w:eastAsia="Times New Roman" w:hAnsi="Calibri" w:cs="Times New Roman"/>
          <w:sz w:val="28"/>
          <w:szCs w:val="28"/>
        </w:rPr>
        <w:t>o zpoplatnění parkování a stanovení výše parkovného</w:t>
      </w:r>
    </w:p>
    <w:p w14:paraId="52EAC9C5" w14:textId="0ECD1A9E" w:rsidR="00D96F2C" w:rsidRDefault="00B77FC7" w:rsidP="004A05C5">
      <w:pPr>
        <w:spacing w:before="480"/>
      </w:pPr>
      <w:r w:rsidRPr="00B77FC7">
        <w:t>Zastupitelstvo města Veltrusy na svém zasedání č. 35 dne 19.</w:t>
      </w:r>
      <w:r>
        <w:t xml:space="preserve"> listopadu </w:t>
      </w:r>
      <w:r w:rsidRPr="00B77FC7">
        <w:t xml:space="preserve">2025 usnesením č. 6 schvaluje a vydává na základě </w:t>
      </w:r>
      <w:proofErr w:type="spellStart"/>
      <w:r w:rsidRPr="00B77FC7">
        <w:t>ust</w:t>
      </w:r>
      <w:proofErr w:type="spellEnd"/>
      <w:r w:rsidRPr="00B77FC7">
        <w:t xml:space="preserve">. § 23 odst. 1 písm. a) zákona č. 13/1997 Sb., o pozemních komunikacích, ve znění pozdějších předpisů, a v souladu s </w:t>
      </w:r>
      <w:proofErr w:type="spellStart"/>
      <w:r w:rsidRPr="00B77FC7">
        <w:t>ust</w:t>
      </w:r>
      <w:proofErr w:type="spellEnd"/>
      <w:r w:rsidRPr="00B77FC7">
        <w:t>. § 11 odst. 1 a § 102 odst. 2 písm. d) a odst. 4 zákona č. 128/2000 Sb., o obcích (obecní zřízení), ve znění pozdějších předpisů, toto nařízení:</w:t>
      </w:r>
    </w:p>
    <w:p w14:paraId="144B7199" w14:textId="3E083B41" w:rsidR="00D96F2C" w:rsidRPr="00522007" w:rsidRDefault="00000000" w:rsidP="004A05C5">
      <w:pPr>
        <w:pStyle w:val="Nadpis2"/>
        <w:numPr>
          <w:ilvl w:val="1"/>
          <w:numId w:val="6"/>
        </w:numPr>
        <w:tabs>
          <w:tab w:val="left" w:pos="0"/>
        </w:tabs>
        <w:rPr>
          <w:rFonts w:ascii="Calibri" w:hAnsi="Calibri" w:cs="Calibri"/>
        </w:rPr>
      </w:pPr>
      <w:r w:rsidRPr="00522007">
        <w:rPr>
          <w:rFonts w:ascii="Calibri" w:hAnsi="Calibri" w:cs="Calibri"/>
        </w:rPr>
        <w:t>Čl. 1</w:t>
      </w:r>
      <w:r w:rsidRPr="00522007">
        <w:rPr>
          <w:rFonts w:ascii="Calibri" w:hAnsi="Calibri" w:cs="Calibri"/>
        </w:rPr>
        <w:br/>
      </w:r>
      <w:r w:rsidR="00B77FC7" w:rsidRPr="00B77FC7">
        <w:rPr>
          <w:rFonts w:ascii="Calibri" w:hAnsi="Calibri" w:cs="Calibri"/>
        </w:rPr>
        <w:t>Vymezení zpoplatněných míst</w:t>
      </w:r>
    </w:p>
    <w:p w14:paraId="2D51A4B1" w14:textId="308E3A18" w:rsidR="00D96F2C" w:rsidRPr="00522007" w:rsidRDefault="00B77FC7" w:rsidP="004A05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Ke stání silničního motorového vozidla na dobu časově omezenou za cenu sjednanou v</w:t>
      </w:r>
      <w:r>
        <w:rPr>
          <w:rFonts w:eastAsia="Arial" w:cs="Calibri"/>
          <w:color w:val="000000"/>
        </w:rPr>
        <w:t> </w:t>
      </w:r>
      <w:r w:rsidRPr="00B77FC7">
        <w:rPr>
          <w:rFonts w:eastAsia="Arial" w:cs="Calibri"/>
          <w:color w:val="000000"/>
        </w:rPr>
        <w:t xml:space="preserve">souladu s </w:t>
      </w:r>
      <w:proofErr w:type="spellStart"/>
      <w:r w:rsidRPr="00B77FC7">
        <w:rPr>
          <w:rFonts w:eastAsia="Arial" w:cs="Calibri"/>
          <w:color w:val="000000"/>
        </w:rPr>
        <w:t>cenovými</w:t>
      </w:r>
      <w:proofErr w:type="spellEnd"/>
      <w:r w:rsidRPr="00B77FC7">
        <w:rPr>
          <w:rFonts w:eastAsia="Arial" w:cs="Calibri"/>
          <w:color w:val="000000"/>
        </w:rPr>
        <w:t xml:space="preserve"> předpisy je ve městě Veltrusy označen příslušnou dopravní značkou podle zvláštního právního předpisu tyto úseky místních komunikací</w:t>
      </w:r>
      <w:r w:rsidR="00552372">
        <w:rPr>
          <w:rFonts w:eastAsia="Arial" w:cs="Calibri"/>
          <w:color w:val="000000"/>
        </w:rPr>
        <w:t>.</w:t>
      </w:r>
    </w:p>
    <w:p w14:paraId="2714CF5C" w14:textId="0797FFC9" w:rsidR="00552372" w:rsidRDefault="00B77FC7" w:rsidP="00DC508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/>
        <w:ind w:left="1134" w:hanging="425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Parkoviště u hřbitova – západ (parc. čísla 129/11, 125/208)</w:t>
      </w:r>
    </w:p>
    <w:p w14:paraId="306B84E6" w14:textId="54132519" w:rsidR="00552372" w:rsidRDefault="00B77FC7" w:rsidP="00DC508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/>
        <w:ind w:left="1134" w:hanging="425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Parkoviště u hřbitova – východ (parc. čísla 125/193, 125/201)</w:t>
      </w:r>
    </w:p>
    <w:p w14:paraId="01DC123A" w14:textId="6D3C6B87" w:rsidR="00552372" w:rsidRPr="00522007" w:rsidRDefault="00B77FC7" w:rsidP="00DC508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/>
        <w:ind w:left="1134" w:hanging="425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Parkoviště u městského úřadu (parc. čísla 129, 3/1, 1189)</w:t>
      </w:r>
    </w:p>
    <w:p w14:paraId="08469552" w14:textId="5A365CD0" w:rsidR="00D96F2C" w:rsidRDefault="00B77FC7" w:rsidP="004A05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Stání vozidel typu mikrobus a karavan je dovoleno pouze na parkovištích „U hřbitova – západ“ a „U hřbitova – východ“. Na parkovišti u městského úřadu je stání těchto vozidel zakázáno</w:t>
      </w:r>
      <w:r w:rsidR="00552372" w:rsidRPr="00522007">
        <w:rPr>
          <w:rFonts w:eastAsia="Arial" w:cs="Calibri"/>
          <w:color w:val="000000"/>
        </w:rPr>
        <w:t>.</w:t>
      </w:r>
    </w:p>
    <w:p w14:paraId="216340B3" w14:textId="02DC5F51" w:rsidR="00B77FC7" w:rsidRPr="00522007" w:rsidRDefault="00B77FC7" w:rsidP="004A05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Ze zpoplatnění podle tohoto nařízení jsou v pracovní dny vyjmuta vyhrazená stání označená tabulkou „Zaměstnanci Městského úřadu Veltrusy“ a “Městská policie”, která</w:t>
      </w:r>
      <w:r w:rsidR="00D16691">
        <w:rPr>
          <w:rFonts w:eastAsia="Arial" w:cs="Calibri"/>
          <w:color w:val="000000"/>
        </w:rPr>
        <w:t> </w:t>
      </w:r>
      <w:r w:rsidRPr="00B77FC7">
        <w:rPr>
          <w:rFonts w:eastAsia="Arial" w:cs="Calibri"/>
          <w:color w:val="000000"/>
        </w:rPr>
        <w:t>se nacházejí na parkovišti u městského úřadu. Tato stání nejsou v pracovní dny určena veřejnosti a v tu dobu se na ně nevztahuje režim úhrad uvedený v článku III</w:t>
      </w:r>
      <w:r>
        <w:rPr>
          <w:rFonts w:eastAsia="Arial" w:cs="Calibri"/>
          <w:color w:val="000000"/>
        </w:rPr>
        <w:t>.</w:t>
      </w:r>
    </w:p>
    <w:p w14:paraId="16DB308D" w14:textId="57E312CD" w:rsidR="00D96F2C" w:rsidRPr="00522007" w:rsidRDefault="00000000" w:rsidP="004A05C5">
      <w:pPr>
        <w:pStyle w:val="Nadpis2"/>
        <w:numPr>
          <w:ilvl w:val="1"/>
          <w:numId w:val="6"/>
        </w:numPr>
        <w:tabs>
          <w:tab w:val="left" w:pos="0"/>
        </w:tabs>
        <w:rPr>
          <w:rFonts w:ascii="Calibri" w:hAnsi="Calibri" w:cs="Calibri"/>
        </w:rPr>
      </w:pPr>
      <w:r w:rsidRPr="00522007">
        <w:rPr>
          <w:rFonts w:ascii="Calibri" w:hAnsi="Calibri" w:cs="Calibri"/>
        </w:rPr>
        <w:t>Čl. 2</w:t>
      </w:r>
      <w:r w:rsidRPr="00522007">
        <w:rPr>
          <w:rFonts w:ascii="Calibri" w:hAnsi="Calibri" w:cs="Calibri"/>
        </w:rPr>
        <w:br/>
      </w:r>
      <w:r w:rsidR="00B77FC7" w:rsidRPr="00B77FC7">
        <w:rPr>
          <w:rFonts w:ascii="Calibri" w:hAnsi="Calibri" w:cs="Calibri"/>
        </w:rPr>
        <w:t>Provozní doba zpoplatnění</w:t>
      </w:r>
    </w:p>
    <w:p w14:paraId="2629CE19" w14:textId="77777777" w:rsidR="00B77FC7" w:rsidRPr="00B77FC7" w:rsidRDefault="00B77FC7" w:rsidP="00B77FC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1.</w:t>
      </w:r>
      <w:r w:rsidRPr="00B77FC7">
        <w:rPr>
          <w:rFonts w:eastAsia="Arial" w:cs="Calibri"/>
          <w:color w:val="000000"/>
        </w:rPr>
        <w:tab/>
        <w:t>Provozní doba placeného parkoviště:</w:t>
      </w:r>
    </w:p>
    <w:p w14:paraId="2CD44BDB" w14:textId="0CDD71D6" w:rsidR="00B77FC7" w:rsidRPr="00B77FC7" w:rsidRDefault="00B77FC7" w:rsidP="00B77FC7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1134" w:hanging="425"/>
        <w:contextualSpacing w:val="0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celoroční (leden–prosinec)</w:t>
      </w:r>
    </w:p>
    <w:p w14:paraId="676EE1EE" w14:textId="67A54E41" w:rsidR="00B77FC7" w:rsidRPr="00B77FC7" w:rsidRDefault="00B77FC7" w:rsidP="00B77FC7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1134" w:hanging="425"/>
        <w:contextualSpacing w:val="0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pondělí–neděle včetně svátků</w:t>
      </w:r>
    </w:p>
    <w:p w14:paraId="71E248D1" w14:textId="03AD76E7" w:rsidR="00D96F2C" w:rsidRPr="00B77FC7" w:rsidRDefault="00B77FC7" w:rsidP="00B77FC7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1134" w:hanging="425"/>
        <w:contextualSpacing w:val="0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od 08:00 do 18:00 hod.</w:t>
      </w:r>
    </w:p>
    <w:p w14:paraId="769DC339" w14:textId="6F3CC130" w:rsidR="00D96F2C" w:rsidRPr="00522007" w:rsidRDefault="00000000" w:rsidP="004A05C5">
      <w:pPr>
        <w:pStyle w:val="Nadpis2"/>
        <w:numPr>
          <w:ilvl w:val="1"/>
          <w:numId w:val="6"/>
        </w:numPr>
        <w:tabs>
          <w:tab w:val="left" w:pos="0"/>
        </w:tabs>
        <w:rPr>
          <w:rFonts w:ascii="Calibri" w:hAnsi="Calibri" w:cs="Calibri"/>
        </w:rPr>
      </w:pPr>
      <w:r w:rsidRPr="00522007">
        <w:rPr>
          <w:rFonts w:ascii="Calibri" w:hAnsi="Calibri" w:cs="Calibri"/>
        </w:rPr>
        <w:t>Čl. 3</w:t>
      </w:r>
      <w:r w:rsidRPr="00522007">
        <w:rPr>
          <w:rFonts w:ascii="Calibri" w:hAnsi="Calibri" w:cs="Calibri"/>
        </w:rPr>
        <w:br/>
      </w:r>
      <w:r w:rsidR="00B77FC7" w:rsidRPr="00B77FC7">
        <w:rPr>
          <w:rFonts w:ascii="Calibri" w:hAnsi="Calibri" w:cs="Calibri"/>
        </w:rPr>
        <w:t>Výše úhrady</w:t>
      </w:r>
    </w:p>
    <w:p w14:paraId="1D574643" w14:textId="3DF6E791" w:rsidR="00D96F2C" w:rsidRPr="00522007" w:rsidRDefault="00B77FC7" w:rsidP="004A05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Osobní automobil/motocykl:</w:t>
      </w:r>
    </w:p>
    <w:p w14:paraId="486D829C" w14:textId="77777777" w:rsidR="00B77FC7" w:rsidRDefault="00B77FC7" w:rsidP="00B77FC7">
      <w:pPr>
        <w:pStyle w:val="Odstavecseseznamem"/>
        <w:numPr>
          <w:ilvl w:val="1"/>
          <w:numId w:val="17"/>
        </w:numPr>
        <w:spacing w:before="20"/>
        <w:ind w:left="1134" w:hanging="425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1 hodina: zdarma</w:t>
      </w:r>
    </w:p>
    <w:p w14:paraId="4ADF53E4" w14:textId="1116D075" w:rsidR="00DC508D" w:rsidRPr="00B77FC7" w:rsidRDefault="00B77FC7" w:rsidP="00B77FC7">
      <w:pPr>
        <w:pStyle w:val="Odstavecseseznamem"/>
        <w:numPr>
          <w:ilvl w:val="1"/>
          <w:numId w:val="17"/>
        </w:numPr>
        <w:spacing w:before="20"/>
        <w:ind w:left="1134" w:hanging="425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2 hodiny: 30 Kč</w:t>
      </w:r>
    </w:p>
    <w:p w14:paraId="7AF6C8F0" w14:textId="7A5FB785" w:rsidR="00B77FC7" w:rsidRDefault="00B77FC7" w:rsidP="00B77FC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/>
        <w:ind w:left="1134" w:hanging="425"/>
        <w:contextualSpacing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celý den: 100 Kč</w:t>
      </w:r>
    </w:p>
    <w:p w14:paraId="451063C0" w14:textId="77777777" w:rsidR="00B77FC7" w:rsidRDefault="00B77FC7">
      <w:pPr>
        <w:jc w:val="left"/>
        <w:rPr>
          <w:rFonts w:eastAsia="Arial" w:cs="Calibri"/>
          <w:color w:val="000000"/>
        </w:rPr>
      </w:pPr>
      <w:r>
        <w:rPr>
          <w:rFonts w:eastAsia="Arial" w:cs="Calibri"/>
          <w:color w:val="000000"/>
        </w:rPr>
        <w:br w:type="page"/>
      </w:r>
    </w:p>
    <w:p w14:paraId="09178FE8" w14:textId="1110CB29" w:rsidR="00D96F2C" w:rsidRDefault="00B77FC7" w:rsidP="004A05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lastRenderedPageBreak/>
        <w:t>Mikrobus/karavan:</w:t>
      </w:r>
    </w:p>
    <w:p w14:paraId="01E05D59" w14:textId="2B397AC7" w:rsidR="00B77FC7" w:rsidRPr="00B77FC7" w:rsidRDefault="00B77FC7" w:rsidP="00B77FC7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1134" w:hanging="425"/>
        <w:contextualSpacing w:val="0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1 den: 200 Kč</w:t>
      </w:r>
    </w:p>
    <w:p w14:paraId="341B6061" w14:textId="3E8B921F" w:rsidR="00D96F2C" w:rsidRPr="00522007" w:rsidRDefault="00000000" w:rsidP="004A05C5">
      <w:pPr>
        <w:pStyle w:val="Nadpis2"/>
        <w:numPr>
          <w:ilvl w:val="1"/>
          <w:numId w:val="6"/>
        </w:numPr>
        <w:tabs>
          <w:tab w:val="left" w:pos="0"/>
        </w:tabs>
        <w:rPr>
          <w:rFonts w:ascii="Calibri" w:hAnsi="Calibri" w:cs="Calibri"/>
        </w:rPr>
      </w:pPr>
      <w:r w:rsidRPr="00522007">
        <w:rPr>
          <w:rFonts w:ascii="Calibri" w:hAnsi="Calibri" w:cs="Calibri"/>
        </w:rPr>
        <w:t xml:space="preserve">Čl. </w:t>
      </w:r>
      <w:r w:rsidR="00552372">
        <w:rPr>
          <w:rFonts w:ascii="Calibri" w:hAnsi="Calibri" w:cs="Calibri"/>
        </w:rPr>
        <w:t>4</w:t>
      </w:r>
      <w:r w:rsidRPr="00522007">
        <w:rPr>
          <w:rFonts w:ascii="Calibri" w:hAnsi="Calibri" w:cs="Calibri"/>
        </w:rPr>
        <w:br/>
      </w:r>
      <w:r w:rsidR="00B77FC7" w:rsidRPr="00B77FC7">
        <w:rPr>
          <w:rFonts w:ascii="Calibri" w:hAnsi="Calibri" w:cs="Calibri"/>
        </w:rPr>
        <w:t>Placení sjednané ceny</w:t>
      </w:r>
    </w:p>
    <w:p w14:paraId="13BD7585" w14:textId="77777777" w:rsidR="00B77FC7" w:rsidRPr="00B77FC7" w:rsidRDefault="00B77FC7" w:rsidP="00B77FC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Sjednaná cena se platí prostřednictvím:</w:t>
      </w:r>
    </w:p>
    <w:p w14:paraId="66523B11" w14:textId="4AB4D993" w:rsidR="00B77FC7" w:rsidRPr="00B77FC7" w:rsidRDefault="00B77FC7" w:rsidP="00D16691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/>
        <w:ind w:left="567" w:hanging="567"/>
        <w:contextualSpacing w:val="0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hotově nebo platební kartou pomocí parkovacích automatů,</w:t>
      </w:r>
    </w:p>
    <w:p w14:paraId="7BB0ED83" w14:textId="16D6A1FE" w:rsidR="00B77FC7" w:rsidRPr="00B77FC7" w:rsidRDefault="00B77FC7" w:rsidP="00D16691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/>
        <w:ind w:left="567" w:hanging="567"/>
        <w:contextualSpacing w:val="0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podporovanými mobilními aplikacemi,</w:t>
      </w:r>
    </w:p>
    <w:p w14:paraId="4DA439F3" w14:textId="134B0BCA" w:rsidR="002815A2" w:rsidRPr="00B77FC7" w:rsidRDefault="00B77FC7" w:rsidP="00D16691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/>
        <w:ind w:left="567" w:hanging="567"/>
        <w:contextualSpacing w:val="0"/>
        <w:rPr>
          <w:rFonts w:eastAsia="Arial" w:cs="Calibri"/>
          <w:color w:val="000000"/>
        </w:rPr>
      </w:pPr>
      <w:r w:rsidRPr="00B77FC7">
        <w:rPr>
          <w:rFonts w:eastAsia="Arial" w:cs="Calibri"/>
          <w:color w:val="000000"/>
        </w:rPr>
        <w:t>formou prémiové SMS.</w:t>
      </w:r>
    </w:p>
    <w:p w14:paraId="049F7E3B" w14:textId="7FB6A9BD" w:rsidR="00D16691" w:rsidRPr="00522007" w:rsidRDefault="00D16691" w:rsidP="00D16691">
      <w:pPr>
        <w:pStyle w:val="Nadpis2"/>
        <w:numPr>
          <w:ilvl w:val="1"/>
          <w:numId w:val="6"/>
        </w:numPr>
        <w:tabs>
          <w:tab w:val="left" w:pos="0"/>
        </w:tabs>
        <w:rPr>
          <w:rFonts w:ascii="Calibri" w:hAnsi="Calibri" w:cs="Calibri"/>
        </w:rPr>
      </w:pPr>
      <w:r w:rsidRPr="00522007">
        <w:rPr>
          <w:rFonts w:ascii="Calibri" w:hAnsi="Calibri" w:cs="Calibri"/>
        </w:rPr>
        <w:t xml:space="preserve">Čl. </w:t>
      </w:r>
      <w:r>
        <w:rPr>
          <w:rFonts w:ascii="Calibri" w:hAnsi="Calibri" w:cs="Calibri"/>
        </w:rPr>
        <w:t>5</w:t>
      </w:r>
      <w:r w:rsidRPr="00522007">
        <w:rPr>
          <w:rFonts w:ascii="Calibri" w:hAnsi="Calibri" w:cs="Calibri"/>
        </w:rPr>
        <w:br/>
      </w:r>
      <w:r w:rsidRPr="00D16691">
        <w:rPr>
          <w:rFonts w:ascii="Calibri" w:hAnsi="Calibri" w:cs="Calibri"/>
        </w:rPr>
        <w:t>Závěrečná ustanovení</w:t>
      </w:r>
    </w:p>
    <w:p w14:paraId="5680B25D" w14:textId="0EEF4208" w:rsidR="00D16691" w:rsidRPr="00D16691" w:rsidRDefault="00D16691" w:rsidP="00D16691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567" w:hanging="573"/>
        <w:contextualSpacing w:val="0"/>
        <w:rPr>
          <w:rFonts w:eastAsia="Arial" w:cs="Calibri"/>
          <w:color w:val="000000"/>
        </w:rPr>
      </w:pPr>
      <w:r w:rsidRPr="00D16691">
        <w:rPr>
          <w:rFonts w:eastAsia="Arial" w:cs="Calibri"/>
          <w:color w:val="000000"/>
        </w:rPr>
        <w:t>Nařízení města Veltrusy č. 1/2022 ze dne 08.06.2022 se ruší.</w:t>
      </w:r>
    </w:p>
    <w:p w14:paraId="3577E5F8" w14:textId="49B40B62" w:rsidR="00B77FC7" w:rsidRPr="00D16691" w:rsidRDefault="00D16691" w:rsidP="00D16691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567" w:hanging="573"/>
        <w:contextualSpacing w:val="0"/>
        <w:rPr>
          <w:rFonts w:eastAsia="Arial" w:cs="Calibri"/>
          <w:color w:val="000000"/>
        </w:rPr>
      </w:pPr>
      <w:r w:rsidRPr="00D16691">
        <w:rPr>
          <w:rFonts w:eastAsia="Arial" w:cs="Calibri"/>
          <w:color w:val="000000"/>
        </w:rPr>
        <w:t>Toto nařízení bylo projednáno a schváleno zastupitelstvem města Veltrusy na jeho 35.</w:t>
      </w:r>
      <w:r w:rsidR="00C07037">
        <w:rPr>
          <w:rFonts w:eastAsia="Arial" w:cs="Calibri"/>
          <w:color w:val="000000"/>
        </w:rPr>
        <w:t> </w:t>
      </w:r>
      <w:r w:rsidRPr="00D16691">
        <w:rPr>
          <w:rFonts w:eastAsia="Arial" w:cs="Calibri"/>
          <w:color w:val="000000"/>
        </w:rPr>
        <w:t>zasedání dne 19.11.2025 a nabývá účinnosti 01.01.2026</w:t>
      </w:r>
    </w:p>
    <w:p w14:paraId="19649570" w14:textId="77777777" w:rsidR="008E3C1C" w:rsidRPr="00784F02" w:rsidRDefault="008E3C1C" w:rsidP="008E3C1C">
      <w:pPr>
        <w:pStyle w:val="NormlnIMP"/>
        <w:tabs>
          <w:tab w:val="center" w:pos="1985"/>
          <w:tab w:val="left" w:pos="3402"/>
          <w:tab w:val="left" w:pos="4395"/>
          <w:tab w:val="left" w:pos="7088"/>
        </w:tabs>
        <w:spacing w:before="1200" w:line="240" w:lineRule="auto"/>
        <w:rPr>
          <w:rFonts w:asciiTheme="majorHAnsi" w:hAnsiTheme="majorHAnsi" w:cstheme="majorHAnsi"/>
          <w:color w:val="000000"/>
          <w:szCs w:val="24"/>
        </w:rPr>
      </w:pPr>
      <w:bookmarkStart w:id="0" w:name="_67ypvjb1069t" w:colFirst="0" w:colLast="0"/>
      <w:bookmarkEnd w:id="0"/>
      <w:r>
        <w:rPr>
          <w:rFonts w:asciiTheme="majorHAnsi" w:hAnsiTheme="majorHAnsi" w:cstheme="majorHAnsi"/>
          <w:color w:val="000000"/>
          <w:szCs w:val="24"/>
        </w:rPr>
        <w:t>Mgr. F</w:t>
      </w:r>
      <w:r w:rsidRPr="00784F02">
        <w:rPr>
          <w:rFonts w:asciiTheme="majorHAnsi" w:hAnsiTheme="majorHAnsi" w:cstheme="majorHAnsi"/>
          <w:color w:val="000000"/>
          <w:szCs w:val="24"/>
        </w:rPr>
        <w:t>ilip Volák</w:t>
      </w:r>
      <w:r>
        <w:rPr>
          <w:rFonts w:asciiTheme="majorHAnsi" w:hAnsiTheme="majorHAnsi" w:cstheme="majorHAnsi"/>
          <w:color w:val="000000"/>
          <w:szCs w:val="24"/>
        </w:rPr>
        <w:tab/>
      </w:r>
      <w:r>
        <w:rPr>
          <w:rFonts w:asciiTheme="majorHAnsi" w:hAnsiTheme="majorHAnsi" w:cstheme="majorHAnsi"/>
          <w:color w:val="000000"/>
          <w:szCs w:val="24"/>
        </w:rPr>
        <w:tab/>
      </w:r>
      <w:r w:rsidRPr="00784F02">
        <w:rPr>
          <w:rFonts w:asciiTheme="majorHAnsi" w:hAnsiTheme="majorHAnsi" w:cstheme="majorHAnsi"/>
          <w:color w:val="000000"/>
          <w:szCs w:val="24"/>
        </w:rPr>
        <w:t>Mgr. Barbora Bělková</w:t>
      </w:r>
      <w:r>
        <w:rPr>
          <w:rFonts w:asciiTheme="majorHAnsi" w:hAnsiTheme="majorHAnsi" w:cstheme="majorHAnsi"/>
          <w:color w:val="000000"/>
          <w:szCs w:val="24"/>
        </w:rPr>
        <w:tab/>
      </w:r>
      <w:r w:rsidRPr="00784F02">
        <w:rPr>
          <w:rFonts w:asciiTheme="majorHAnsi" w:hAnsiTheme="majorHAnsi" w:cstheme="majorHAnsi"/>
          <w:color w:val="000000"/>
          <w:szCs w:val="24"/>
        </w:rPr>
        <w:t>Lukáš Kohout</w:t>
      </w:r>
    </w:p>
    <w:p w14:paraId="78BB0D1E" w14:textId="58D53E16" w:rsidR="00D96F2C" w:rsidRPr="008E3C1C" w:rsidRDefault="008E3C1C" w:rsidP="008E3C1C">
      <w:pPr>
        <w:tabs>
          <w:tab w:val="left" w:pos="3402"/>
          <w:tab w:val="left" w:pos="7088"/>
        </w:tabs>
        <w:rPr>
          <w:rFonts w:asciiTheme="majorHAnsi" w:hAnsiTheme="majorHAnsi" w:cstheme="majorHAnsi"/>
          <w:i/>
          <w:sz w:val="22"/>
        </w:rPr>
      </w:pPr>
      <w:r w:rsidRPr="00784F02">
        <w:rPr>
          <w:rFonts w:asciiTheme="majorHAnsi" w:hAnsiTheme="majorHAnsi" w:cstheme="majorHAnsi"/>
          <w:color w:val="000000"/>
        </w:rPr>
        <w:t>starosta města</w:t>
      </w:r>
      <w:r>
        <w:rPr>
          <w:rFonts w:asciiTheme="majorHAnsi" w:hAnsiTheme="majorHAnsi" w:cstheme="majorHAnsi"/>
          <w:color w:val="000000"/>
        </w:rPr>
        <w:tab/>
      </w:r>
      <w:r w:rsidRPr="00784F02">
        <w:rPr>
          <w:rFonts w:asciiTheme="majorHAnsi" w:hAnsiTheme="majorHAnsi" w:cstheme="majorHAnsi"/>
          <w:color w:val="000000"/>
        </w:rPr>
        <w:t>místostarostka města</w:t>
      </w:r>
      <w:r>
        <w:rPr>
          <w:rFonts w:asciiTheme="majorHAnsi" w:hAnsiTheme="majorHAnsi" w:cstheme="majorHAnsi"/>
          <w:color w:val="000000"/>
        </w:rPr>
        <w:tab/>
      </w:r>
      <w:r w:rsidRPr="00784F02">
        <w:rPr>
          <w:rFonts w:asciiTheme="majorHAnsi" w:hAnsiTheme="majorHAnsi" w:cstheme="majorHAnsi"/>
          <w:color w:val="000000"/>
        </w:rPr>
        <w:t>místostarosta města</w:t>
      </w:r>
    </w:p>
    <w:sectPr w:rsidR="00D96F2C" w:rsidRPr="008E3C1C" w:rsidSect="005F5423">
      <w:footerReference w:type="default" r:id="rId8"/>
      <w:headerReference w:type="first" r:id="rId9"/>
      <w:footerReference w:type="first" r:id="rId10"/>
      <w:pgSz w:w="11909" w:h="16834"/>
      <w:pgMar w:top="1417" w:right="1417" w:bottom="1417" w:left="1417" w:header="73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3429" w14:textId="77777777" w:rsidR="001414E7" w:rsidRDefault="001414E7">
      <w:r>
        <w:separator/>
      </w:r>
    </w:p>
  </w:endnote>
  <w:endnote w:type="continuationSeparator" w:id="0">
    <w:p w14:paraId="7CB84898" w14:textId="77777777" w:rsidR="001414E7" w:rsidRDefault="0014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80517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90B5F2" w14:textId="73527496" w:rsidR="005F5423" w:rsidRDefault="005F542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914412"/>
      <w:docPartObj>
        <w:docPartGallery w:val="Page Numbers (Top of Page)"/>
        <w:docPartUnique/>
      </w:docPartObj>
    </w:sdtPr>
    <w:sdtContent>
      <w:p w14:paraId="3358736A" w14:textId="77777777" w:rsidR="005F5423" w:rsidRDefault="005F5423" w:rsidP="005F5423">
        <w:pPr>
          <w:pStyle w:val="Zpat"/>
          <w:jc w:val="right"/>
        </w:pPr>
        <w:r>
          <w:t xml:space="preserve">Stránka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3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B84CD" w14:textId="77777777" w:rsidR="001414E7" w:rsidRDefault="001414E7">
      <w:r>
        <w:separator/>
      </w:r>
    </w:p>
  </w:footnote>
  <w:footnote w:type="continuationSeparator" w:id="0">
    <w:p w14:paraId="46233E6F" w14:textId="77777777" w:rsidR="001414E7" w:rsidRDefault="0014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8EAC" w14:textId="77777777" w:rsidR="005F5423" w:rsidRPr="00522007" w:rsidRDefault="005F5423" w:rsidP="005F5423">
    <w:pPr>
      <w:tabs>
        <w:tab w:val="center" w:pos="4536"/>
        <w:tab w:val="right" w:pos="9072"/>
      </w:tabs>
      <w:jc w:val="center"/>
      <w:rPr>
        <w:rFonts w:eastAsia="Calibri" w:cs="Calibri"/>
        <w:b/>
        <w:sz w:val="36"/>
        <w:szCs w:val="36"/>
        <w:lang w:eastAsia="en-US"/>
      </w:rPr>
    </w:pPr>
    <w:r w:rsidRPr="00522007">
      <w:rPr>
        <w:rFonts w:eastAsia="Calibri" w:cs="Calibri"/>
        <w:b/>
        <w:noProof/>
        <w:sz w:val="28"/>
        <w:szCs w:val="28"/>
        <w:lang w:eastAsia="en-US"/>
      </w:rPr>
      <w:drawing>
        <wp:anchor distT="0" distB="0" distL="114300" distR="114300" simplePos="0" relativeHeight="251661312" behindDoc="0" locked="0" layoutInCell="1" allowOverlap="1" wp14:anchorId="221D5F58" wp14:editId="5BDF88FC">
          <wp:simplePos x="0" y="0"/>
          <wp:positionH relativeFrom="column">
            <wp:posOffset>0</wp:posOffset>
          </wp:positionH>
          <wp:positionV relativeFrom="paragraph">
            <wp:posOffset>-133562</wp:posOffset>
          </wp:positionV>
          <wp:extent cx="558000" cy="720000"/>
          <wp:effectExtent l="0" t="0" r="1270" b="4445"/>
          <wp:wrapNone/>
          <wp:docPr id="816879586" name="Obrázek 816879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 mě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2007">
      <w:rPr>
        <w:rFonts w:eastAsia="Calibri" w:cs="Calibri"/>
        <w:b/>
        <w:sz w:val="32"/>
        <w:szCs w:val="32"/>
        <w:lang w:eastAsia="en-US"/>
      </w:rPr>
      <w:t>MĚSTO VELTRUSY</w:t>
    </w:r>
  </w:p>
  <w:p w14:paraId="74C951E5" w14:textId="77777777" w:rsidR="005F5423" w:rsidRPr="00522007" w:rsidRDefault="005F5423" w:rsidP="005F5423">
    <w:pPr>
      <w:pBdr>
        <w:bottom w:val="single" w:sz="4" w:space="1" w:color="auto"/>
      </w:pBdr>
      <w:jc w:val="center"/>
      <w:rPr>
        <w:rFonts w:eastAsia="Times New Roman" w:cs="Calibri"/>
        <w:color w:val="000000"/>
      </w:rPr>
    </w:pPr>
    <w:r w:rsidRPr="00522007">
      <w:rPr>
        <w:rFonts w:eastAsia="Times New Roman" w:cs="Calibri"/>
      </w:rPr>
      <w:t xml:space="preserve">sídlo: </w:t>
    </w:r>
    <w:r w:rsidRPr="00522007">
      <w:rPr>
        <w:rFonts w:eastAsia="Times New Roman" w:cs="Calibri"/>
        <w:color w:val="000000"/>
      </w:rPr>
      <w:t>Palackého 9, 277 46 Veltrusy, IČO: 00237272</w:t>
    </w:r>
  </w:p>
  <w:p w14:paraId="6A57B04E" w14:textId="77777777" w:rsidR="005F5423" w:rsidRPr="00522007" w:rsidRDefault="005F5423" w:rsidP="005F5423">
    <w:pPr>
      <w:pBdr>
        <w:bottom w:val="single" w:sz="4" w:space="1" w:color="auto"/>
      </w:pBdr>
      <w:jc w:val="center"/>
      <w:rPr>
        <w:rFonts w:eastAsia="Times New Roman" w:cs="Calibri"/>
        <w:color w:val="000000"/>
      </w:rPr>
    </w:pPr>
    <w:r w:rsidRPr="00522007">
      <w:rPr>
        <w:rFonts w:eastAsia="Times New Roman" w:cs="Calibri"/>
        <w:color w:val="000000"/>
      </w:rPr>
      <w:t xml:space="preserve">tel.: 315 781 143, </w:t>
    </w:r>
    <w:hyperlink r:id="rId2" w:history="1">
      <w:r w:rsidRPr="00522007">
        <w:rPr>
          <w:rFonts w:eastAsia="Times New Roman" w:cs="Calibri"/>
          <w:color w:val="0000FF"/>
        </w:rPr>
        <w:t>podatelna@veltrusy.cz</w:t>
      </w:r>
    </w:hyperlink>
    <w:r w:rsidRPr="00522007">
      <w:rPr>
        <w:rFonts w:eastAsia="Times New Roman" w:cs="Calibri"/>
        <w:color w:val="000000"/>
      </w:rPr>
      <w:t>, datová schránka: yn2bwnn</w:t>
    </w:r>
  </w:p>
  <w:p w14:paraId="411392C0" w14:textId="77777777" w:rsidR="005F5423" w:rsidRPr="00522007" w:rsidRDefault="005F5423" w:rsidP="005F5423">
    <w:pPr>
      <w:pBdr>
        <w:bottom w:val="single" w:sz="4" w:space="1" w:color="auto"/>
      </w:pBdr>
      <w:jc w:val="right"/>
      <w:rPr>
        <w:rFonts w:eastAsia="Times New Roman" w:cs="Calibri"/>
        <w:color w:val="000000"/>
      </w:rPr>
    </w:pPr>
  </w:p>
  <w:p w14:paraId="0CFFBEFC" w14:textId="77777777" w:rsidR="005F5423" w:rsidRDefault="005F54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392"/>
    <w:multiLevelType w:val="hybridMultilevel"/>
    <w:tmpl w:val="9A0C4BBE"/>
    <w:lvl w:ilvl="0" w:tplc="6BF4F2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420B"/>
    <w:multiLevelType w:val="multilevel"/>
    <w:tmpl w:val="A07423E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3DF3BC8"/>
    <w:multiLevelType w:val="multilevel"/>
    <w:tmpl w:val="BF84A5F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056A61D9"/>
    <w:multiLevelType w:val="multilevel"/>
    <w:tmpl w:val="124430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05FE1441"/>
    <w:multiLevelType w:val="multilevel"/>
    <w:tmpl w:val="78722F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07627A98"/>
    <w:multiLevelType w:val="hybridMultilevel"/>
    <w:tmpl w:val="472CB66E"/>
    <w:lvl w:ilvl="0" w:tplc="344EDDCA">
      <w:numFmt w:val="bullet"/>
      <w:lvlText w:val="•"/>
      <w:lvlJc w:val="left"/>
      <w:pPr>
        <w:ind w:left="930" w:hanging="57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459C0"/>
    <w:multiLevelType w:val="multilevel"/>
    <w:tmpl w:val="DABCF9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17E600FB"/>
    <w:multiLevelType w:val="multilevel"/>
    <w:tmpl w:val="F910998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2F021AEC"/>
    <w:multiLevelType w:val="multilevel"/>
    <w:tmpl w:val="2454271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30557071"/>
    <w:multiLevelType w:val="multilevel"/>
    <w:tmpl w:val="97D661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numFmt w:val="bullet"/>
      <w:lvlText w:val="•"/>
      <w:lvlJc w:val="left"/>
      <w:pPr>
        <w:ind w:left="1137" w:hanging="570"/>
      </w:pPr>
      <w:rPr>
        <w:rFonts w:ascii="Calibri" w:eastAsia="Arial" w:hAnsi="Calibri" w:cs="Calibri" w:hint="default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35791513"/>
    <w:multiLevelType w:val="hybridMultilevel"/>
    <w:tmpl w:val="70B8C700"/>
    <w:lvl w:ilvl="0" w:tplc="3FC6E3A2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7E6E6E"/>
    <w:multiLevelType w:val="multilevel"/>
    <w:tmpl w:val="0BECBB9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4EA84337"/>
    <w:multiLevelType w:val="multilevel"/>
    <w:tmpl w:val="A566A9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50300178"/>
    <w:multiLevelType w:val="hybridMultilevel"/>
    <w:tmpl w:val="1A4C1FCE"/>
    <w:lvl w:ilvl="0" w:tplc="F1003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70449"/>
    <w:multiLevelType w:val="multilevel"/>
    <w:tmpl w:val="259C32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57D83CF6"/>
    <w:multiLevelType w:val="hybridMultilevel"/>
    <w:tmpl w:val="5DE6CD68"/>
    <w:lvl w:ilvl="0" w:tplc="3FC6E3A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522DD"/>
    <w:multiLevelType w:val="multilevel"/>
    <w:tmpl w:val="92F0786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61AD72D6"/>
    <w:multiLevelType w:val="multilevel"/>
    <w:tmpl w:val="97D661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numFmt w:val="bullet"/>
      <w:lvlText w:val="•"/>
      <w:lvlJc w:val="left"/>
      <w:pPr>
        <w:ind w:left="1137" w:hanging="570"/>
      </w:pPr>
      <w:rPr>
        <w:rFonts w:ascii="Calibri" w:eastAsia="Arial" w:hAnsi="Calibri" w:cs="Calibri" w:hint="default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66533D73"/>
    <w:multiLevelType w:val="multilevel"/>
    <w:tmpl w:val="5484C0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9" w15:restartNumberingAfterBreak="0">
    <w:nsid w:val="6B793C8A"/>
    <w:multiLevelType w:val="hybridMultilevel"/>
    <w:tmpl w:val="78E446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5A3656"/>
    <w:multiLevelType w:val="hybridMultilevel"/>
    <w:tmpl w:val="62C0E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943C8"/>
    <w:multiLevelType w:val="hybridMultilevel"/>
    <w:tmpl w:val="15B8A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52700"/>
    <w:multiLevelType w:val="multilevel"/>
    <w:tmpl w:val="EB20A80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10856081">
    <w:abstractNumId w:val="12"/>
  </w:num>
  <w:num w:numId="2" w16cid:durableId="1867135368">
    <w:abstractNumId w:val="4"/>
  </w:num>
  <w:num w:numId="3" w16cid:durableId="1667975322">
    <w:abstractNumId w:val="14"/>
  </w:num>
  <w:num w:numId="4" w16cid:durableId="177546496">
    <w:abstractNumId w:val="3"/>
  </w:num>
  <w:num w:numId="5" w16cid:durableId="1956667235">
    <w:abstractNumId w:val="18"/>
  </w:num>
  <w:num w:numId="6" w16cid:durableId="2134443269">
    <w:abstractNumId w:val="1"/>
  </w:num>
  <w:num w:numId="7" w16cid:durableId="730693377">
    <w:abstractNumId w:val="11"/>
  </w:num>
  <w:num w:numId="8" w16cid:durableId="1478762996">
    <w:abstractNumId w:val="2"/>
  </w:num>
  <w:num w:numId="9" w16cid:durableId="1093818248">
    <w:abstractNumId w:val="16"/>
  </w:num>
  <w:num w:numId="10" w16cid:durableId="1391071085">
    <w:abstractNumId w:val="6"/>
  </w:num>
  <w:num w:numId="11" w16cid:durableId="999189153">
    <w:abstractNumId w:val="7"/>
  </w:num>
  <w:num w:numId="12" w16cid:durableId="1868715343">
    <w:abstractNumId w:val="0"/>
  </w:num>
  <w:num w:numId="13" w16cid:durableId="368455593">
    <w:abstractNumId w:val="8"/>
  </w:num>
  <w:num w:numId="14" w16cid:durableId="1973630271">
    <w:abstractNumId w:val="22"/>
  </w:num>
  <w:num w:numId="15" w16cid:durableId="351029452">
    <w:abstractNumId w:val="20"/>
  </w:num>
  <w:num w:numId="16" w16cid:durableId="1557010383">
    <w:abstractNumId w:val="5"/>
  </w:num>
  <w:num w:numId="17" w16cid:durableId="1603148476">
    <w:abstractNumId w:val="17"/>
  </w:num>
  <w:num w:numId="18" w16cid:durableId="1090278663">
    <w:abstractNumId w:val="9"/>
  </w:num>
  <w:num w:numId="19" w16cid:durableId="1873376967">
    <w:abstractNumId w:val="13"/>
  </w:num>
  <w:num w:numId="20" w16cid:durableId="1407262494">
    <w:abstractNumId w:val="19"/>
  </w:num>
  <w:num w:numId="21" w16cid:durableId="1899050997">
    <w:abstractNumId w:val="21"/>
  </w:num>
  <w:num w:numId="22" w16cid:durableId="1917083144">
    <w:abstractNumId w:val="15"/>
  </w:num>
  <w:num w:numId="23" w16cid:durableId="500317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2C"/>
    <w:rsid w:val="000563F5"/>
    <w:rsid w:val="000A658D"/>
    <w:rsid w:val="001414E7"/>
    <w:rsid w:val="001E1456"/>
    <w:rsid w:val="002815A2"/>
    <w:rsid w:val="002E0B81"/>
    <w:rsid w:val="004A05C5"/>
    <w:rsid w:val="0051579E"/>
    <w:rsid w:val="00522007"/>
    <w:rsid w:val="005314B3"/>
    <w:rsid w:val="00552372"/>
    <w:rsid w:val="005677D3"/>
    <w:rsid w:val="00574EB3"/>
    <w:rsid w:val="005F5423"/>
    <w:rsid w:val="00603FFC"/>
    <w:rsid w:val="006477ED"/>
    <w:rsid w:val="00804F9A"/>
    <w:rsid w:val="00885496"/>
    <w:rsid w:val="008A3579"/>
    <w:rsid w:val="008E3C1C"/>
    <w:rsid w:val="00B77FC7"/>
    <w:rsid w:val="00B81D96"/>
    <w:rsid w:val="00C07037"/>
    <w:rsid w:val="00D16691"/>
    <w:rsid w:val="00D96F2C"/>
    <w:rsid w:val="00DC508D"/>
    <w:rsid w:val="00F3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8A552"/>
  <w15:docId w15:val="{37E070AF-74DC-4C49-8937-0AF718B2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2007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38" w:after="238"/>
      <w:jc w:val="center"/>
      <w:outlineLvl w:val="0"/>
    </w:pPr>
    <w:rPr>
      <w:rFonts w:ascii="Arial" w:eastAsia="Arial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05C5"/>
    <w:pPr>
      <w:keepNext/>
      <w:spacing w:before="240"/>
      <w:jc w:val="center"/>
      <w:outlineLvl w:val="1"/>
    </w:pPr>
    <w:rPr>
      <w:rFonts w:ascii="Arial" w:eastAsia="Arial" w:hAnsi="Arial" w:cs="Arial"/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</w:pPr>
    <w:rPr>
      <w:rFonts w:ascii="Arial" w:eastAsia="Arial" w:hAnsi="Arial" w:cs="Arial"/>
      <w:b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2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2007"/>
  </w:style>
  <w:style w:type="paragraph" w:styleId="Zpat">
    <w:name w:val="footer"/>
    <w:basedOn w:val="Normln"/>
    <w:link w:val="ZpatChar"/>
    <w:uiPriority w:val="99"/>
    <w:unhideWhenUsed/>
    <w:rsid w:val="0052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2007"/>
  </w:style>
  <w:style w:type="character" w:customStyle="1" w:styleId="Nadpis2Char">
    <w:name w:val="Nadpis 2 Char"/>
    <w:basedOn w:val="Standardnpsmoodstavce"/>
    <w:link w:val="Nadpis2"/>
    <w:uiPriority w:val="9"/>
    <w:rsid w:val="004A05C5"/>
    <w:rPr>
      <w:rFonts w:ascii="Arial" w:eastAsia="Arial" w:hAnsi="Arial" w:cs="Arial"/>
      <w:b/>
    </w:rPr>
  </w:style>
  <w:style w:type="paragraph" w:styleId="Odstavecseseznamem">
    <w:name w:val="List Paragraph"/>
    <w:basedOn w:val="Normln"/>
    <w:uiPriority w:val="34"/>
    <w:qFormat/>
    <w:rsid w:val="00804F9A"/>
    <w:pPr>
      <w:ind w:left="720"/>
      <w:contextualSpacing/>
    </w:pPr>
  </w:style>
  <w:style w:type="paragraph" w:customStyle="1" w:styleId="NormlnIMP">
    <w:name w:val="Normální_IMP"/>
    <w:basedOn w:val="Normln"/>
    <w:rsid w:val="002815A2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veltrusy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9F41-438C-4597-B28A-2DAA5AFE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Nikola Formanová</cp:lastModifiedBy>
  <cp:revision>6</cp:revision>
  <cp:lastPrinted>2025-11-20T10:38:00Z</cp:lastPrinted>
  <dcterms:created xsi:type="dcterms:W3CDTF">2025-11-20T10:23:00Z</dcterms:created>
  <dcterms:modified xsi:type="dcterms:W3CDTF">2025-11-20T10:38:00Z</dcterms:modified>
</cp:coreProperties>
</file>