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67" w:rsidRPr="00893BFC" w:rsidRDefault="00E75FE6">
      <w:pPr>
        <w:pStyle w:val="Nzev"/>
        <w:rPr>
          <w:sz w:val="32"/>
          <w:szCs w:val="32"/>
        </w:rPr>
      </w:pPr>
      <w:r w:rsidRPr="00893BFC">
        <w:rPr>
          <w:sz w:val="32"/>
          <w:szCs w:val="32"/>
        </w:rPr>
        <w:t>Město Dobruš</w:t>
      </w:r>
      <w:r w:rsidR="00893BFC">
        <w:rPr>
          <w:sz w:val="32"/>
          <w:szCs w:val="32"/>
        </w:rPr>
        <w:t>ka</w:t>
      </w:r>
      <w:r w:rsidR="00893BFC">
        <w:rPr>
          <w:sz w:val="32"/>
          <w:szCs w:val="32"/>
        </w:rPr>
        <w:br/>
        <w:t>Zastupitelstvo města Dobrušky</w:t>
      </w:r>
    </w:p>
    <w:p w:rsidR="00893BFC" w:rsidRDefault="00893BFC" w:rsidP="00893BFC">
      <w:pPr>
        <w:pStyle w:val="Textbody"/>
        <w:jc w:val="center"/>
      </w:pPr>
      <w:r>
        <w:rPr>
          <w:noProof/>
          <w:color w:val="0000FF"/>
          <w:lang w:eastAsia="cs-CZ" w:bidi="ar-SA"/>
        </w:rPr>
        <w:drawing>
          <wp:inline distT="0" distB="0" distL="0" distR="0" wp14:anchorId="78954F12" wp14:editId="13074D8B">
            <wp:extent cx="548640" cy="629492"/>
            <wp:effectExtent l="0" t="0" r="0" b="0"/>
            <wp:docPr id="1" name="Obrázek 1" descr="Znak obce Dobruška">
              <a:hlinkClick xmlns:a="http://schemas.openxmlformats.org/drawingml/2006/main" r:id="rId7" tooltip="Znak obce Dobrušk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Dobrušk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93" cy="63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DD9" w:rsidRPr="00893BFC" w:rsidRDefault="00481DD9" w:rsidP="00893BFC">
      <w:pPr>
        <w:pStyle w:val="Textbody"/>
        <w:jc w:val="center"/>
      </w:pPr>
    </w:p>
    <w:p w:rsidR="005E49FE" w:rsidRPr="00481DD9" w:rsidRDefault="00E75FE6" w:rsidP="005E49FE">
      <w:pPr>
        <w:pStyle w:val="NormlnIMP"/>
        <w:spacing w:line="312" w:lineRule="auto"/>
        <w:ind w:left="3545"/>
        <w:rPr>
          <w:rFonts w:ascii="Arial" w:hAnsi="Arial" w:cs="Arial"/>
          <w:b/>
          <w:sz w:val="22"/>
          <w:szCs w:val="22"/>
        </w:rPr>
      </w:pPr>
      <w:r w:rsidRPr="00481DD9">
        <w:rPr>
          <w:rFonts w:ascii="Arial" w:hAnsi="Arial" w:cs="Arial"/>
          <w:b/>
          <w:sz w:val="22"/>
          <w:szCs w:val="22"/>
        </w:rPr>
        <w:t>Obecně</w:t>
      </w:r>
      <w:r w:rsidR="005E49FE">
        <w:rPr>
          <w:rFonts w:ascii="Arial" w:hAnsi="Arial" w:cs="Arial"/>
          <w:b/>
          <w:sz w:val="22"/>
          <w:szCs w:val="22"/>
        </w:rPr>
        <w:t xml:space="preserve"> závazná vyhláška</w:t>
      </w:r>
    </w:p>
    <w:p w:rsidR="00041FF6" w:rsidRDefault="00AD6EF3" w:rsidP="005E49FE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81DD9">
        <w:rPr>
          <w:rFonts w:ascii="Arial" w:hAnsi="Arial" w:cs="Arial"/>
          <w:b/>
          <w:sz w:val="22"/>
          <w:szCs w:val="22"/>
        </w:rPr>
        <w:t xml:space="preserve">kterou se mění </w:t>
      </w:r>
      <w:r w:rsidR="008C0FF9" w:rsidRPr="00481DD9">
        <w:rPr>
          <w:rFonts w:ascii="Arial" w:hAnsi="Arial" w:cs="Arial"/>
          <w:b/>
          <w:color w:val="000000"/>
          <w:sz w:val="22"/>
          <w:szCs w:val="22"/>
        </w:rPr>
        <w:t>Obecně závazná vyhláška č. 3/2021</w:t>
      </w:r>
      <w:r w:rsidR="00481DD9">
        <w:rPr>
          <w:rFonts w:ascii="Arial" w:hAnsi="Arial" w:cs="Arial"/>
          <w:b/>
          <w:color w:val="000000"/>
          <w:sz w:val="22"/>
          <w:szCs w:val="22"/>
        </w:rPr>
        <w:t>,</w:t>
      </w:r>
      <w:r w:rsidR="008C0FF9" w:rsidRPr="00481DD9">
        <w:rPr>
          <w:rFonts w:ascii="Arial" w:hAnsi="Arial" w:cs="Arial"/>
          <w:b/>
          <w:color w:val="000000"/>
          <w:sz w:val="22"/>
          <w:szCs w:val="22"/>
        </w:rPr>
        <w:t xml:space="preserve"> o stanovení obecního systému odpadového hospodářství</w:t>
      </w:r>
    </w:p>
    <w:p w:rsidR="005E49FE" w:rsidRPr="005E49FE" w:rsidRDefault="005E49FE" w:rsidP="005E49FE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64567" w:rsidRDefault="00041FF6">
      <w:pPr>
        <w:pStyle w:val="UvodniVeta"/>
      </w:pPr>
      <w:r>
        <w:t>Zastup</w:t>
      </w:r>
      <w:r w:rsidR="00893BFC">
        <w:t>itelstvo města Dobrušky</w:t>
      </w:r>
      <w:r w:rsidR="00E75FE6">
        <w:t xml:space="preserve"> se na svém zas</w:t>
      </w:r>
      <w:r w:rsidR="00AD6EF3">
        <w:t xml:space="preserve">edání dne </w:t>
      </w:r>
      <w:r>
        <w:t>0</w:t>
      </w:r>
      <w:r w:rsidR="00AD6EF3">
        <w:t>9</w:t>
      </w:r>
      <w:r w:rsidR="00893BFC">
        <w:t>.</w:t>
      </w:r>
      <w:r>
        <w:t>12.</w:t>
      </w:r>
      <w:r w:rsidR="00893BFC">
        <w:t xml:space="preserve">2024 usnesením </w:t>
      </w:r>
      <w:r w:rsidR="006F687F">
        <w:br/>
      </w:r>
      <w:r w:rsidR="005E49FE">
        <w:t>č. ZM 13/13/2024</w:t>
      </w:r>
      <w:r w:rsidR="00893BFC">
        <w:t xml:space="preserve"> usneslo </w:t>
      </w:r>
      <w:r w:rsidR="00E75FE6">
        <w:t xml:space="preserve">vydat na základě </w:t>
      </w:r>
      <w:r w:rsidR="00AD6EF3">
        <w:t xml:space="preserve">§ 59 odst. 4 zákona č. 541/2020 Sb., </w:t>
      </w:r>
      <w:r w:rsidR="00AD6EF3">
        <w:br/>
        <w:t>o odpadech, ve znění pozdějších předpisů (dále jen „zákon o odpadech“),</w:t>
      </w:r>
      <w:r w:rsidR="00E75FE6">
        <w:t xml:space="preserve"> a v souladu s § 10 písm. d) a § 84 odst. 2 písm. h) zákona č. 128/2000 Sb., o obcích (obecní zřízení), ve znění pozdějších předpisů</w:t>
      </w:r>
      <w:r w:rsidR="005E49FE">
        <w:t>, tuto obecně závaznou vyhlášku.</w:t>
      </w:r>
    </w:p>
    <w:p w:rsidR="005E49FE" w:rsidRPr="005E49FE" w:rsidRDefault="005E49FE">
      <w:pPr>
        <w:pStyle w:val="UvodniVeta"/>
        <w:rPr>
          <w:sz w:val="10"/>
          <w:szCs w:val="10"/>
        </w:rPr>
      </w:pPr>
    </w:p>
    <w:p w:rsidR="008C0FF9" w:rsidRPr="005E49FE" w:rsidRDefault="008C0FF9" w:rsidP="00AD6EF3">
      <w:pPr>
        <w:suppressAutoHyphens w:val="0"/>
        <w:autoSpaceDE w:val="0"/>
        <w:adjustRightInd w:val="0"/>
        <w:ind w:left="4254" w:firstLine="709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D6EF3" w:rsidRPr="005E49FE" w:rsidRDefault="00AD6EF3" w:rsidP="005E49FE">
      <w:pPr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E49FE">
        <w:rPr>
          <w:rFonts w:ascii="Arial" w:hAnsi="Arial" w:cs="Arial"/>
          <w:b/>
          <w:bCs/>
          <w:kern w:val="0"/>
          <w:sz w:val="22"/>
          <w:szCs w:val="22"/>
          <w:lang w:bidi="ar-SA"/>
        </w:rPr>
        <w:t>Čl. 1</w:t>
      </w:r>
    </w:p>
    <w:p w:rsidR="00AD6EF3" w:rsidRPr="005E49FE" w:rsidRDefault="00AD6EF3" w:rsidP="005E49FE">
      <w:pPr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E49FE">
        <w:rPr>
          <w:rFonts w:ascii="Arial" w:hAnsi="Arial" w:cs="Arial"/>
          <w:b/>
          <w:bCs/>
          <w:kern w:val="0"/>
          <w:sz w:val="22"/>
          <w:szCs w:val="22"/>
          <w:lang w:bidi="ar-SA"/>
        </w:rPr>
        <w:t>Změna vyhlášky</w:t>
      </w:r>
    </w:p>
    <w:p w:rsidR="00143CB8" w:rsidRPr="00AD6EF3" w:rsidRDefault="00143CB8" w:rsidP="007645F0">
      <w:pPr>
        <w:suppressAutoHyphens w:val="0"/>
        <w:autoSpaceDE w:val="0"/>
        <w:adjustRightInd w:val="0"/>
        <w:ind w:left="2836" w:firstLine="709"/>
        <w:textAlignment w:val="auto"/>
        <w:rPr>
          <w:rFonts w:ascii="MyriadPro-Bold" w:hAnsi="MyriadPro-Bold" w:cs="MyriadPro-Bold"/>
          <w:b/>
          <w:bCs/>
          <w:kern w:val="0"/>
          <w:sz w:val="20"/>
          <w:szCs w:val="20"/>
          <w:lang w:bidi="ar-SA"/>
        </w:rPr>
      </w:pPr>
    </w:p>
    <w:p w:rsidR="00AD6EF3" w:rsidRPr="008C0FF9" w:rsidRDefault="007645F0" w:rsidP="009C3A87">
      <w:pPr>
        <w:pStyle w:val="NormlnIMP"/>
        <w:spacing w:line="312" w:lineRule="auto"/>
        <w:rPr>
          <w:rFonts w:ascii="Arial" w:hAnsi="Arial" w:cs="Arial"/>
          <w:sz w:val="22"/>
          <w:szCs w:val="22"/>
        </w:rPr>
      </w:pPr>
      <w:r w:rsidRPr="008C0FF9">
        <w:rPr>
          <w:rFonts w:ascii="Arial" w:hAnsi="Arial" w:cs="Arial"/>
          <w:color w:val="000000"/>
          <w:sz w:val="22"/>
          <w:szCs w:val="22"/>
        </w:rPr>
        <w:t>Obecně závazná vyhláška č. 3/2021</w:t>
      </w:r>
      <w:r w:rsidR="00481DD9">
        <w:rPr>
          <w:rFonts w:ascii="Arial" w:hAnsi="Arial" w:cs="Arial"/>
          <w:color w:val="000000"/>
          <w:sz w:val="22"/>
          <w:szCs w:val="22"/>
        </w:rPr>
        <w:t>,</w:t>
      </w:r>
      <w:r w:rsidR="008C0FF9" w:rsidRPr="008C0FF9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0FF9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="009C3A87">
        <w:rPr>
          <w:rFonts w:ascii="Arial" w:hAnsi="Arial" w:cs="Arial"/>
          <w:color w:val="000000"/>
          <w:sz w:val="22"/>
          <w:szCs w:val="22"/>
        </w:rPr>
        <w:t xml:space="preserve"> </w:t>
      </w:r>
      <w:r w:rsidR="00AD6EF3" w:rsidRPr="00AD6EF3">
        <w:rPr>
          <w:rFonts w:ascii="Arial" w:hAnsi="Arial" w:cs="Arial"/>
          <w:sz w:val="22"/>
          <w:szCs w:val="22"/>
        </w:rPr>
        <w:t>se mění takto:</w:t>
      </w:r>
    </w:p>
    <w:p w:rsidR="007645F0" w:rsidRPr="008C0FF9" w:rsidRDefault="007645F0" w:rsidP="008C0FF9">
      <w:p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kern w:val="0"/>
          <w:sz w:val="22"/>
          <w:szCs w:val="22"/>
          <w:lang w:bidi="ar-SA"/>
        </w:rPr>
      </w:pPr>
    </w:p>
    <w:p w:rsidR="00D71407" w:rsidRDefault="007645F0" w:rsidP="00F2579C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Arial" w:eastAsiaTheme="minorEastAsia" w:hAnsi="Arial" w:cs="Arial"/>
          <w:sz w:val="22"/>
          <w:szCs w:val="22"/>
        </w:rPr>
      </w:pPr>
      <w:r w:rsidRPr="0046766E">
        <w:rPr>
          <w:rFonts w:ascii="Arial" w:hAnsi="Arial" w:cs="Arial"/>
          <w:kern w:val="0"/>
          <w:sz w:val="22"/>
          <w:szCs w:val="22"/>
          <w:lang w:bidi="ar-SA"/>
        </w:rPr>
        <w:t xml:space="preserve">V čl. 3 odstavec 3 písm. </w:t>
      </w:r>
      <w:r w:rsidR="00143CB8" w:rsidRPr="0046766E">
        <w:rPr>
          <w:rFonts w:ascii="Arial" w:hAnsi="Arial" w:cs="Arial"/>
          <w:kern w:val="0"/>
          <w:sz w:val="22"/>
          <w:szCs w:val="22"/>
          <w:lang w:bidi="ar-SA"/>
        </w:rPr>
        <w:t>f</w:t>
      </w:r>
      <w:r w:rsidRPr="0046766E">
        <w:rPr>
          <w:rFonts w:ascii="Arial" w:hAnsi="Arial" w:cs="Arial"/>
          <w:kern w:val="0"/>
          <w:sz w:val="22"/>
          <w:szCs w:val="22"/>
          <w:lang w:bidi="ar-SA"/>
        </w:rPr>
        <w:t xml:space="preserve">) se </w:t>
      </w:r>
      <w:r w:rsidR="00D71407" w:rsidRPr="0046766E">
        <w:rPr>
          <w:rFonts w:ascii="Arial" w:hAnsi="Arial" w:cs="Arial"/>
          <w:kern w:val="0"/>
          <w:sz w:val="22"/>
          <w:szCs w:val="22"/>
          <w:lang w:bidi="ar-SA"/>
        </w:rPr>
        <w:t xml:space="preserve">slova </w:t>
      </w:r>
      <w:r w:rsidRPr="0046766E">
        <w:rPr>
          <w:rFonts w:ascii="Arial" w:hAnsi="Arial" w:cs="Arial"/>
          <w:kern w:val="0"/>
          <w:sz w:val="22"/>
          <w:szCs w:val="22"/>
          <w:lang w:bidi="ar-SA"/>
        </w:rPr>
        <w:t>„</w:t>
      </w:r>
      <w:r w:rsidRPr="0046766E">
        <w:rPr>
          <w:rFonts w:ascii="Arial" w:hAnsi="Arial" w:cs="Arial"/>
          <w:bCs/>
          <w:color w:val="000000"/>
          <w:sz w:val="22"/>
          <w:szCs w:val="22"/>
        </w:rPr>
        <w:t>barva červe</w:t>
      </w:r>
      <w:r w:rsidRPr="0046766E">
        <w:rPr>
          <w:rFonts w:ascii="Arial" w:hAnsi="Arial" w:cs="Arial"/>
          <w:bCs/>
          <w:sz w:val="22"/>
          <w:szCs w:val="22"/>
        </w:rPr>
        <w:t>n</w:t>
      </w:r>
      <w:r w:rsidRPr="0046766E">
        <w:rPr>
          <w:rFonts w:ascii="Arial" w:hAnsi="Arial" w:cs="Arial"/>
          <w:bCs/>
          <w:color w:val="000000"/>
          <w:sz w:val="22"/>
          <w:szCs w:val="22"/>
        </w:rPr>
        <w:t>á</w:t>
      </w:r>
      <w:r w:rsidRPr="0046766E">
        <w:rPr>
          <w:rFonts w:ascii="Arial" w:hAnsi="Arial" w:cs="Arial"/>
          <w:bCs/>
          <w:color w:val="000000"/>
          <w:sz w:val="22"/>
          <w:szCs w:val="22"/>
          <w:vertAlign w:val="superscript"/>
        </w:rPr>
        <w:t>4</w:t>
      </w:r>
      <w:r w:rsidRPr="0046766E">
        <w:rPr>
          <w:rFonts w:ascii="Arial" w:hAnsi="Arial" w:cs="Arial"/>
          <w:bCs/>
          <w:color w:val="000000"/>
          <w:sz w:val="22"/>
          <w:szCs w:val="22"/>
        </w:rPr>
        <w:t>“ nahrazuj</w:t>
      </w:r>
      <w:r w:rsidR="00143CB8" w:rsidRPr="0046766E">
        <w:rPr>
          <w:rFonts w:ascii="Arial" w:hAnsi="Arial" w:cs="Arial"/>
          <w:bCs/>
          <w:color w:val="000000"/>
          <w:sz w:val="22"/>
          <w:szCs w:val="22"/>
        </w:rPr>
        <w:t>í</w:t>
      </w:r>
      <w:r w:rsidRPr="0046766E">
        <w:rPr>
          <w:rFonts w:ascii="Arial" w:hAnsi="Arial" w:cs="Arial"/>
          <w:bCs/>
          <w:color w:val="000000"/>
          <w:sz w:val="22"/>
          <w:szCs w:val="22"/>
        </w:rPr>
        <w:t xml:space="preserve"> slovy „</w:t>
      </w:r>
      <w:r w:rsidRPr="0046766E">
        <w:rPr>
          <w:rFonts w:ascii="Arial" w:hAnsi="Arial" w:cs="Arial"/>
          <w:sz w:val="22"/>
          <w:szCs w:val="22"/>
        </w:rPr>
        <w:t>barva tmavě zelená s oranžovým vhozem</w:t>
      </w:r>
      <w:r w:rsidR="00D71407" w:rsidRPr="0046766E">
        <w:rPr>
          <w:rFonts w:ascii="Arial" w:hAnsi="Arial" w:cs="Arial"/>
          <w:sz w:val="22"/>
          <w:szCs w:val="22"/>
        </w:rPr>
        <w:t>“</w:t>
      </w:r>
      <w:r w:rsidR="00143CB8" w:rsidRPr="0046766E">
        <w:rPr>
          <w:rFonts w:ascii="Arial" w:hAnsi="Arial" w:cs="Arial"/>
          <w:sz w:val="22"/>
          <w:szCs w:val="22"/>
        </w:rPr>
        <w:t>.</w:t>
      </w:r>
      <w:r w:rsidRPr="0046766E">
        <w:rPr>
          <w:rFonts w:ascii="Arial" w:eastAsiaTheme="minorEastAsia" w:hAnsi="Arial" w:cs="Arial"/>
          <w:sz w:val="22"/>
          <w:szCs w:val="22"/>
        </w:rPr>
        <w:t xml:space="preserve"> </w:t>
      </w:r>
    </w:p>
    <w:p w:rsidR="0046766E" w:rsidRPr="0046766E" w:rsidRDefault="0046766E" w:rsidP="0046766E">
      <w:pPr>
        <w:pStyle w:val="Odstavecseseznamem"/>
        <w:ind w:left="284"/>
        <w:jc w:val="both"/>
        <w:rPr>
          <w:rFonts w:ascii="Arial" w:eastAsiaTheme="minorEastAsia" w:hAnsi="Arial" w:cs="Arial"/>
          <w:sz w:val="22"/>
          <w:szCs w:val="22"/>
        </w:rPr>
      </w:pPr>
    </w:p>
    <w:p w:rsidR="00D71407" w:rsidRPr="008C0FF9" w:rsidRDefault="00D71407" w:rsidP="007F047A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C0FF9">
        <w:rPr>
          <w:rFonts w:ascii="Arial" w:hAnsi="Arial" w:cs="Arial"/>
          <w:kern w:val="0"/>
          <w:sz w:val="22"/>
          <w:szCs w:val="22"/>
          <w:lang w:bidi="ar-SA"/>
        </w:rPr>
        <w:t xml:space="preserve">V čl. 3 odstavec </w:t>
      </w:r>
      <w:r w:rsidR="008C0FF9" w:rsidRPr="008C0FF9">
        <w:rPr>
          <w:rFonts w:ascii="Arial" w:hAnsi="Arial" w:cs="Arial"/>
          <w:kern w:val="0"/>
          <w:sz w:val="22"/>
          <w:szCs w:val="22"/>
          <w:lang w:bidi="ar-SA"/>
        </w:rPr>
        <w:t xml:space="preserve">5 </w:t>
      </w:r>
      <w:r w:rsidRPr="008C0FF9">
        <w:rPr>
          <w:rFonts w:ascii="Arial" w:hAnsi="Arial" w:cs="Arial"/>
          <w:kern w:val="0"/>
          <w:sz w:val="22"/>
          <w:szCs w:val="22"/>
          <w:lang w:bidi="ar-SA"/>
        </w:rPr>
        <w:t xml:space="preserve">se za dosavadní text </w:t>
      </w:r>
      <w:r w:rsidR="00143CB8" w:rsidRPr="008C0FF9">
        <w:rPr>
          <w:rFonts w:ascii="Arial" w:hAnsi="Arial" w:cs="Arial"/>
          <w:kern w:val="0"/>
          <w:sz w:val="22"/>
          <w:szCs w:val="22"/>
          <w:lang w:bidi="ar-SA"/>
        </w:rPr>
        <w:t>doplňuj</w:t>
      </w:r>
      <w:r w:rsidR="008C0FF9" w:rsidRPr="008C0FF9">
        <w:rPr>
          <w:rFonts w:ascii="Arial" w:hAnsi="Arial" w:cs="Arial"/>
          <w:kern w:val="0"/>
          <w:sz w:val="22"/>
          <w:szCs w:val="22"/>
          <w:lang w:bidi="ar-SA"/>
        </w:rPr>
        <w:t xml:space="preserve">e věta </w:t>
      </w:r>
      <w:r w:rsidRPr="008C0FF9">
        <w:rPr>
          <w:rFonts w:ascii="Arial" w:hAnsi="Arial" w:cs="Arial"/>
          <w:kern w:val="0"/>
          <w:sz w:val="22"/>
          <w:szCs w:val="22"/>
          <w:lang w:bidi="ar-SA"/>
        </w:rPr>
        <w:t>„</w:t>
      </w:r>
      <w:r w:rsidRPr="008C0FF9">
        <w:rPr>
          <w:rFonts w:ascii="Arial" w:hAnsi="Arial" w:cs="Arial"/>
          <w:sz w:val="22"/>
          <w:szCs w:val="22"/>
        </w:rPr>
        <w:t xml:space="preserve">Kovy a papír lze </w:t>
      </w:r>
      <w:r w:rsidR="004E3C1C">
        <w:rPr>
          <w:rFonts w:ascii="Arial" w:hAnsi="Arial" w:cs="Arial"/>
          <w:sz w:val="22"/>
          <w:szCs w:val="22"/>
        </w:rPr>
        <w:t xml:space="preserve">odkládat i ve výkupně </w:t>
      </w:r>
      <w:r w:rsidRPr="008C0FF9">
        <w:rPr>
          <w:rFonts w:ascii="Arial" w:hAnsi="Arial" w:cs="Arial"/>
          <w:sz w:val="22"/>
          <w:szCs w:val="22"/>
        </w:rPr>
        <w:t>druhotných surovin Petr Bajer</w:t>
      </w:r>
      <w:r w:rsidR="007F047A">
        <w:rPr>
          <w:rFonts w:ascii="Arial" w:hAnsi="Arial" w:cs="Arial"/>
          <w:sz w:val="22"/>
          <w:szCs w:val="22"/>
        </w:rPr>
        <w:t xml:space="preserve"> v</w:t>
      </w:r>
      <w:r w:rsidR="000F6E2C">
        <w:rPr>
          <w:rFonts w:ascii="Arial" w:hAnsi="Arial" w:cs="Arial"/>
          <w:sz w:val="22"/>
          <w:szCs w:val="22"/>
        </w:rPr>
        <w:t> </w:t>
      </w:r>
      <w:r w:rsidR="007F047A">
        <w:rPr>
          <w:rFonts w:ascii="Arial" w:hAnsi="Arial" w:cs="Arial"/>
          <w:sz w:val="22"/>
          <w:szCs w:val="22"/>
        </w:rPr>
        <w:t>u</w:t>
      </w:r>
      <w:r w:rsidR="000F6E2C">
        <w:rPr>
          <w:rFonts w:ascii="Arial" w:hAnsi="Arial" w:cs="Arial"/>
          <w:sz w:val="22"/>
          <w:szCs w:val="22"/>
        </w:rPr>
        <w:t>l.</w:t>
      </w:r>
      <w:r w:rsidR="007F047A">
        <w:rPr>
          <w:rFonts w:ascii="Arial" w:hAnsi="Arial" w:cs="Arial"/>
          <w:sz w:val="22"/>
          <w:szCs w:val="22"/>
        </w:rPr>
        <w:t xml:space="preserve"> Nádražní</w:t>
      </w:r>
      <w:r w:rsidR="000F6E2C">
        <w:rPr>
          <w:rFonts w:ascii="Arial" w:hAnsi="Arial" w:cs="Arial"/>
          <w:sz w:val="22"/>
          <w:szCs w:val="22"/>
        </w:rPr>
        <w:t>,</w:t>
      </w:r>
      <w:r w:rsidR="007F047A">
        <w:rPr>
          <w:rFonts w:ascii="Arial" w:hAnsi="Arial" w:cs="Arial"/>
          <w:sz w:val="22"/>
          <w:szCs w:val="22"/>
        </w:rPr>
        <w:t xml:space="preserve"> Dobruš</w:t>
      </w:r>
      <w:r w:rsidR="000F6E2C">
        <w:rPr>
          <w:rFonts w:ascii="Arial" w:hAnsi="Arial" w:cs="Arial"/>
          <w:sz w:val="22"/>
          <w:szCs w:val="22"/>
        </w:rPr>
        <w:t>ka</w:t>
      </w:r>
      <w:r w:rsidR="00F50507">
        <w:rPr>
          <w:rFonts w:ascii="Arial" w:hAnsi="Arial" w:cs="Arial"/>
          <w:sz w:val="22"/>
          <w:szCs w:val="22"/>
        </w:rPr>
        <w:t>“.</w:t>
      </w:r>
      <w:r w:rsidR="007F047A">
        <w:rPr>
          <w:rFonts w:ascii="Arial" w:hAnsi="Arial" w:cs="Arial"/>
          <w:sz w:val="22"/>
          <w:szCs w:val="22"/>
        </w:rPr>
        <w:t xml:space="preserve"> </w:t>
      </w:r>
    </w:p>
    <w:p w:rsidR="00301BDC" w:rsidRPr="008C0FF9" w:rsidRDefault="00301BDC" w:rsidP="007F047A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:rsidR="00D71407" w:rsidRPr="008C0FF9" w:rsidRDefault="00041FF6" w:rsidP="0046766E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eastAsiaTheme="minorEastAsia" w:hAnsi="Arial" w:cs="Arial"/>
          <w:sz w:val="22"/>
          <w:szCs w:val="22"/>
        </w:rPr>
      </w:pPr>
      <w:r w:rsidRPr="008C0FF9">
        <w:rPr>
          <w:rFonts w:ascii="Arial" w:eastAsiaTheme="minorEastAsia" w:hAnsi="Arial" w:cs="Arial"/>
          <w:sz w:val="22"/>
          <w:szCs w:val="22"/>
        </w:rPr>
        <w:t>V čl. 7 odst</w:t>
      </w:r>
      <w:r w:rsidR="00143CB8" w:rsidRPr="008C0FF9">
        <w:rPr>
          <w:rFonts w:ascii="Arial" w:eastAsiaTheme="minorEastAsia" w:hAnsi="Arial" w:cs="Arial"/>
          <w:sz w:val="22"/>
          <w:szCs w:val="22"/>
        </w:rPr>
        <w:t xml:space="preserve">avec </w:t>
      </w:r>
      <w:r w:rsidRPr="008C0FF9">
        <w:rPr>
          <w:rFonts w:ascii="Arial" w:eastAsiaTheme="minorEastAsia" w:hAnsi="Arial" w:cs="Arial"/>
          <w:sz w:val="22"/>
          <w:szCs w:val="22"/>
        </w:rPr>
        <w:t xml:space="preserve">1 se za slovo „vyhlášky“ vkládají slova „kromě jejich předávání na místech uvedených v čl. 3 odst. 5 této vyhlášky“.       </w:t>
      </w:r>
    </w:p>
    <w:p w:rsidR="007645F0" w:rsidRPr="008C0FF9" w:rsidRDefault="00D71407" w:rsidP="007F047A">
      <w:pPr>
        <w:ind w:left="284"/>
        <w:jc w:val="both"/>
        <w:rPr>
          <w:rFonts w:ascii="Arial" w:hAnsi="Arial" w:cs="Arial"/>
          <w:sz w:val="22"/>
          <w:szCs w:val="22"/>
        </w:rPr>
      </w:pPr>
      <w:r w:rsidRPr="008C0FF9">
        <w:rPr>
          <w:rFonts w:ascii="Arial" w:hAnsi="Arial" w:cs="Arial"/>
          <w:sz w:val="22"/>
          <w:szCs w:val="22"/>
        </w:rPr>
        <w:t xml:space="preserve">  </w:t>
      </w:r>
    </w:p>
    <w:p w:rsidR="007645F0" w:rsidRPr="008C0FF9" w:rsidRDefault="00041FF6" w:rsidP="0046766E">
      <w:pPr>
        <w:pStyle w:val="Odstavecseseznamem"/>
        <w:numPr>
          <w:ilvl w:val="0"/>
          <w:numId w:val="9"/>
        </w:numPr>
        <w:suppressAutoHyphens w:val="0"/>
        <w:autoSpaceDE w:val="0"/>
        <w:adjustRightInd w:val="0"/>
        <w:ind w:left="284" w:hanging="284"/>
        <w:jc w:val="both"/>
        <w:textAlignment w:val="auto"/>
        <w:rPr>
          <w:rFonts w:ascii="Arial" w:hAnsi="Arial" w:cs="Arial"/>
          <w:kern w:val="0"/>
          <w:sz w:val="22"/>
          <w:szCs w:val="22"/>
          <w:lang w:bidi="ar-SA"/>
        </w:rPr>
      </w:pPr>
      <w:r w:rsidRPr="008C0FF9">
        <w:rPr>
          <w:rFonts w:ascii="Arial" w:hAnsi="Arial" w:cs="Arial"/>
          <w:kern w:val="0"/>
          <w:sz w:val="22"/>
          <w:szCs w:val="22"/>
          <w:lang w:bidi="ar-SA"/>
        </w:rPr>
        <w:t xml:space="preserve">Čl. </w:t>
      </w:r>
      <w:r w:rsidR="00143CB8" w:rsidRPr="008C0FF9">
        <w:rPr>
          <w:rFonts w:ascii="Arial" w:hAnsi="Arial" w:cs="Arial"/>
          <w:kern w:val="0"/>
          <w:sz w:val="22"/>
          <w:szCs w:val="22"/>
          <w:lang w:bidi="ar-SA"/>
        </w:rPr>
        <w:t>7</w:t>
      </w:r>
      <w:r w:rsidRPr="008C0FF9">
        <w:rPr>
          <w:rFonts w:ascii="Arial" w:hAnsi="Arial" w:cs="Arial"/>
          <w:kern w:val="0"/>
          <w:sz w:val="22"/>
          <w:szCs w:val="22"/>
          <w:lang w:bidi="ar-SA"/>
        </w:rPr>
        <w:t>. odst</w:t>
      </w:r>
      <w:r w:rsidR="00143CB8" w:rsidRPr="008C0FF9">
        <w:rPr>
          <w:rFonts w:ascii="Arial" w:hAnsi="Arial" w:cs="Arial"/>
          <w:kern w:val="0"/>
          <w:sz w:val="22"/>
          <w:szCs w:val="22"/>
          <w:lang w:bidi="ar-SA"/>
        </w:rPr>
        <w:t xml:space="preserve">avec </w:t>
      </w:r>
      <w:r w:rsidR="008C0FF9" w:rsidRPr="008C0FF9">
        <w:rPr>
          <w:rFonts w:ascii="Arial" w:hAnsi="Arial" w:cs="Arial"/>
          <w:kern w:val="0"/>
          <w:sz w:val="22"/>
          <w:szCs w:val="22"/>
          <w:lang w:bidi="ar-SA"/>
        </w:rPr>
        <w:t>3</w:t>
      </w:r>
      <w:r w:rsidRPr="008C0FF9">
        <w:rPr>
          <w:rFonts w:ascii="Arial" w:hAnsi="Arial" w:cs="Arial"/>
          <w:kern w:val="0"/>
          <w:sz w:val="22"/>
          <w:szCs w:val="22"/>
          <w:lang w:bidi="ar-SA"/>
        </w:rPr>
        <w:t xml:space="preserve"> zní: </w:t>
      </w:r>
    </w:p>
    <w:p w:rsidR="00143CB8" w:rsidRPr="008C0FF9" w:rsidRDefault="00143CB8" w:rsidP="007F047A">
      <w:pPr>
        <w:pStyle w:val="Odstavecseseznamem"/>
        <w:ind w:left="284"/>
        <w:jc w:val="both"/>
        <w:rPr>
          <w:rFonts w:ascii="Arial" w:hAnsi="Arial" w:cs="Arial"/>
          <w:kern w:val="0"/>
          <w:sz w:val="22"/>
          <w:szCs w:val="22"/>
          <w:lang w:bidi="ar-SA"/>
        </w:rPr>
      </w:pPr>
    </w:p>
    <w:p w:rsidR="00143CB8" w:rsidRPr="008C0FF9" w:rsidRDefault="007F047A" w:rsidP="00CF646F">
      <w:p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  <w:lang w:bidi="ar-SA"/>
        </w:rPr>
        <w:t xml:space="preserve"> </w:t>
      </w:r>
      <w:r w:rsidR="00F50507">
        <w:rPr>
          <w:rFonts w:ascii="Arial" w:hAnsi="Arial" w:cs="Arial"/>
          <w:kern w:val="0"/>
          <w:sz w:val="22"/>
          <w:szCs w:val="22"/>
          <w:lang w:bidi="ar-SA"/>
        </w:rPr>
        <w:t xml:space="preserve">    </w:t>
      </w:r>
      <w:r w:rsidR="008C0FF9" w:rsidRPr="008C0FF9">
        <w:rPr>
          <w:rFonts w:ascii="Arial" w:hAnsi="Arial" w:cs="Arial"/>
          <w:kern w:val="0"/>
          <w:sz w:val="22"/>
          <w:szCs w:val="22"/>
          <w:lang w:bidi="ar-SA"/>
        </w:rPr>
        <w:t>3</w:t>
      </w:r>
      <w:r w:rsidR="00041FF6" w:rsidRPr="008C0FF9">
        <w:rPr>
          <w:rFonts w:ascii="Arial" w:hAnsi="Arial" w:cs="Arial"/>
          <w:kern w:val="0"/>
          <w:sz w:val="22"/>
          <w:szCs w:val="22"/>
          <w:lang w:bidi="ar-SA"/>
        </w:rPr>
        <w:t xml:space="preserve">) </w:t>
      </w:r>
      <w:r w:rsidR="00143CB8" w:rsidRPr="008C0FF9">
        <w:rPr>
          <w:rFonts w:ascii="Arial" w:hAnsi="Arial" w:cs="Arial"/>
          <w:sz w:val="22"/>
          <w:szCs w:val="22"/>
        </w:rPr>
        <w:t>Úhrada se vybírá jednou ročně,</w:t>
      </w:r>
      <w:r w:rsidR="00143CB8" w:rsidRPr="008C0FF9">
        <w:rPr>
          <w:rFonts w:ascii="Arial" w:hAnsi="Arial" w:cs="Arial"/>
          <w:color w:val="00B0F0"/>
          <w:sz w:val="22"/>
          <w:szCs w:val="22"/>
        </w:rPr>
        <w:t xml:space="preserve"> </w:t>
      </w:r>
      <w:r w:rsidR="00143CB8" w:rsidRPr="008C0FF9">
        <w:rPr>
          <w:rFonts w:ascii="Arial" w:hAnsi="Arial" w:cs="Arial"/>
          <w:sz w:val="22"/>
          <w:szCs w:val="22"/>
        </w:rPr>
        <w:t>a to převodem na bankovní účet města</w:t>
      </w:r>
      <w:r w:rsidR="005018F1">
        <w:rPr>
          <w:rFonts w:ascii="Arial" w:hAnsi="Arial" w:cs="Arial"/>
          <w:sz w:val="22"/>
          <w:szCs w:val="22"/>
        </w:rPr>
        <w:t xml:space="preserve"> Dobrušky nebo</w:t>
      </w:r>
      <w:r>
        <w:rPr>
          <w:rFonts w:ascii="Arial" w:hAnsi="Arial" w:cs="Arial"/>
          <w:sz w:val="22"/>
          <w:szCs w:val="22"/>
        </w:rPr>
        <w:t xml:space="preserve"> </w:t>
      </w:r>
      <w:r w:rsidR="00CF646F">
        <w:rPr>
          <w:rFonts w:ascii="Arial" w:hAnsi="Arial" w:cs="Arial"/>
          <w:sz w:val="22"/>
          <w:szCs w:val="22"/>
        </w:rPr>
        <w:br/>
      </w:r>
      <w:r w:rsidR="005E49FE">
        <w:rPr>
          <w:rFonts w:ascii="Arial" w:hAnsi="Arial" w:cs="Arial"/>
          <w:sz w:val="22"/>
          <w:szCs w:val="22"/>
        </w:rPr>
        <w:t xml:space="preserve">      </w:t>
      </w:r>
      <w:r w:rsidR="005018F1">
        <w:rPr>
          <w:rFonts w:ascii="Arial" w:hAnsi="Arial" w:cs="Arial"/>
          <w:sz w:val="22"/>
          <w:szCs w:val="22"/>
        </w:rPr>
        <w:t>v hotovosti</w:t>
      </w:r>
      <w:r w:rsidR="00143CB8" w:rsidRPr="008C0FF9">
        <w:rPr>
          <w:rFonts w:ascii="Arial" w:hAnsi="Arial" w:cs="Arial"/>
          <w:sz w:val="22"/>
          <w:szCs w:val="22"/>
        </w:rPr>
        <w:t>.</w:t>
      </w:r>
    </w:p>
    <w:p w:rsidR="00041FF6" w:rsidRPr="00041FF6" w:rsidRDefault="00041FF6" w:rsidP="008C0FF9">
      <w:pPr>
        <w:suppressAutoHyphens w:val="0"/>
        <w:autoSpaceDE w:val="0"/>
        <w:adjustRightInd w:val="0"/>
        <w:jc w:val="both"/>
        <w:textAlignment w:val="auto"/>
        <w:rPr>
          <w:rFonts w:ascii="MyriadPro-Regular" w:hAnsi="MyriadPro-Regular" w:cs="MyriadPro-Regular"/>
          <w:kern w:val="0"/>
          <w:sz w:val="20"/>
          <w:szCs w:val="20"/>
          <w:lang w:bidi="ar-SA"/>
        </w:rPr>
      </w:pPr>
    </w:p>
    <w:p w:rsidR="00B64567" w:rsidRPr="005E49FE" w:rsidRDefault="00E75FE6" w:rsidP="00AD6EF3">
      <w:pPr>
        <w:pStyle w:val="Nadpis2"/>
        <w:rPr>
          <w:rFonts w:cs="Arial"/>
          <w:sz w:val="28"/>
        </w:rPr>
      </w:pPr>
      <w:r w:rsidRPr="005E49FE">
        <w:rPr>
          <w:rFonts w:eastAsia="Songti SC" w:cs="Arial"/>
          <w:kern w:val="0"/>
          <w:sz w:val="22"/>
          <w:szCs w:val="20"/>
          <w:lang w:bidi="ar-SA"/>
        </w:rPr>
        <w:t xml:space="preserve">Čl. </w:t>
      </w:r>
      <w:r w:rsidR="00143CB8" w:rsidRPr="005E49FE">
        <w:rPr>
          <w:rFonts w:eastAsia="Songti SC" w:cs="Arial"/>
          <w:kern w:val="0"/>
          <w:sz w:val="22"/>
          <w:szCs w:val="20"/>
          <w:lang w:bidi="ar-SA"/>
        </w:rPr>
        <w:t>2</w:t>
      </w:r>
      <w:r w:rsidRPr="005E49FE">
        <w:rPr>
          <w:rFonts w:eastAsia="Songti SC" w:cs="Arial"/>
          <w:kern w:val="0"/>
          <w:sz w:val="22"/>
          <w:szCs w:val="20"/>
          <w:lang w:bidi="ar-SA"/>
        </w:rPr>
        <w:br/>
        <w:t>Účinnost</w:t>
      </w:r>
    </w:p>
    <w:p w:rsidR="00B64567" w:rsidRDefault="00E75FE6">
      <w:pPr>
        <w:pStyle w:val="Odstavec"/>
      </w:pPr>
      <w:r>
        <w:t xml:space="preserve">Tato </w:t>
      </w:r>
      <w:r w:rsidR="00481DD9">
        <w:t xml:space="preserve">obecně závazná </w:t>
      </w:r>
      <w:r>
        <w:t>vy</w:t>
      </w:r>
      <w:r w:rsidR="005E49FE">
        <w:t>hláška nabývá účinnosti dnem 01.01.</w:t>
      </w:r>
      <w:r>
        <w:t>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456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64567" w:rsidRDefault="00E75FE6" w:rsidP="008F1BF3">
            <w:pPr>
              <w:pStyle w:val="PodpisovePole"/>
            </w:pPr>
            <w:r>
              <w:t>Miroslav Sixta v. r.</w:t>
            </w:r>
            <w:r>
              <w:br/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64567" w:rsidRDefault="005E49FE">
            <w:pPr>
              <w:pStyle w:val="PodpisovePole"/>
            </w:pPr>
            <w:r>
              <w:t xml:space="preserve"> </w:t>
            </w:r>
            <w:bookmarkStart w:id="0" w:name="_GoBack"/>
            <w:bookmarkEnd w:id="0"/>
            <w:r w:rsidR="00E75FE6">
              <w:t>Jan Špaček v. r.</w:t>
            </w:r>
            <w:r w:rsidR="00E75FE6">
              <w:br/>
              <w:t xml:space="preserve"> místostarosta</w:t>
            </w:r>
          </w:p>
        </w:tc>
      </w:tr>
    </w:tbl>
    <w:p w:rsidR="00E75FE6" w:rsidRDefault="00E75FE6" w:rsidP="005E49FE"/>
    <w:sectPr w:rsidR="00E75F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C63" w:rsidRDefault="000B7C63">
      <w:r>
        <w:separator/>
      </w:r>
    </w:p>
  </w:endnote>
  <w:endnote w:type="continuationSeparator" w:id="0">
    <w:p w:rsidR="000B7C63" w:rsidRDefault="000B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C63" w:rsidRDefault="000B7C63">
      <w:r>
        <w:rPr>
          <w:color w:val="000000"/>
        </w:rPr>
        <w:separator/>
      </w:r>
    </w:p>
  </w:footnote>
  <w:footnote w:type="continuationSeparator" w:id="0">
    <w:p w:rsidR="000B7C63" w:rsidRDefault="000B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C6376"/>
    <w:multiLevelType w:val="hybridMultilevel"/>
    <w:tmpl w:val="D3DE69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E21A7"/>
    <w:multiLevelType w:val="multilevel"/>
    <w:tmpl w:val="92CE4D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7FA02B6"/>
    <w:multiLevelType w:val="hybridMultilevel"/>
    <w:tmpl w:val="43E04BDC"/>
    <w:lvl w:ilvl="0" w:tplc="6DCE08D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67"/>
    <w:rsid w:val="00041FF6"/>
    <w:rsid w:val="00091483"/>
    <w:rsid w:val="000B7C63"/>
    <w:rsid w:val="000F6E2C"/>
    <w:rsid w:val="00143CB8"/>
    <w:rsid w:val="001839A9"/>
    <w:rsid w:val="001E5B0B"/>
    <w:rsid w:val="002A2BEA"/>
    <w:rsid w:val="002D1D6A"/>
    <w:rsid w:val="002E4E79"/>
    <w:rsid w:val="00301BDC"/>
    <w:rsid w:val="00330698"/>
    <w:rsid w:val="004604B0"/>
    <w:rsid w:val="0046766E"/>
    <w:rsid w:val="00481DD9"/>
    <w:rsid w:val="004E3C1C"/>
    <w:rsid w:val="005018F1"/>
    <w:rsid w:val="00525365"/>
    <w:rsid w:val="005E49FE"/>
    <w:rsid w:val="006264D3"/>
    <w:rsid w:val="006F687F"/>
    <w:rsid w:val="007645F0"/>
    <w:rsid w:val="007F047A"/>
    <w:rsid w:val="007F5E60"/>
    <w:rsid w:val="00893BFC"/>
    <w:rsid w:val="008C0FF9"/>
    <w:rsid w:val="008F1BF3"/>
    <w:rsid w:val="00912B49"/>
    <w:rsid w:val="009C3A87"/>
    <w:rsid w:val="00AD6EF3"/>
    <w:rsid w:val="00B1487E"/>
    <w:rsid w:val="00B64567"/>
    <w:rsid w:val="00B83836"/>
    <w:rsid w:val="00BF22AD"/>
    <w:rsid w:val="00C3399E"/>
    <w:rsid w:val="00CF646F"/>
    <w:rsid w:val="00D71407"/>
    <w:rsid w:val="00E66419"/>
    <w:rsid w:val="00E75FE6"/>
    <w:rsid w:val="00F5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D05F"/>
  <w15:docId w15:val="{A533E5BE-9121-4F05-B14F-F6EBB4A0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4D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4D3"/>
    <w:rPr>
      <w:rFonts w:ascii="Segoe UI" w:hAnsi="Segoe UI" w:cs="Mangal"/>
      <w:sz w:val="18"/>
      <w:szCs w:val="16"/>
    </w:rPr>
  </w:style>
  <w:style w:type="paragraph" w:customStyle="1" w:styleId="NormlnIMP">
    <w:name w:val="Normální_IMP"/>
    <w:basedOn w:val="Normln"/>
    <w:rsid w:val="007645F0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7645F0"/>
    <w:pPr>
      <w:ind w:left="720"/>
      <w:contextualSpacing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semiHidden/>
    <w:unhideWhenUsed/>
    <w:rsid w:val="007645F0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val="x-none" w:eastAsia="x-none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645F0"/>
    <w:rPr>
      <w:rFonts w:ascii="Times New Roman" w:eastAsia="Times New Roman" w:hAnsi="Times New Roman" w:cs="Times New Roman"/>
      <w:noProof/>
      <w:kern w:val="0"/>
      <w:sz w:val="20"/>
      <w:szCs w:val="20"/>
      <w:lang w:val="x-none" w:eastAsia="x-none" w:bidi="ar-SA"/>
    </w:rPr>
  </w:style>
  <w:style w:type="character" w:customStyle="1" w:styleId="footnotedescriptionChar">
    <w:name w:val="footnote description Char"/>
    <w:link w:val="footnotedescription"/>
    <w:locked/>
    <w:rsid w:val="007645F0"/>
    <w:rPr>
      <w:rFonts w:ascii="Arial" w:eastAsia="Arial" w:hAnsi="Arial" w:cs="Arial"/>
      <w:color w:val="000000"/>
      <w:sz w:val="20"/>
    </w:rPr>
  </w:style>
  <w:style w:type="paragraph" w:customStyle="1" w:styleId="footnotedescription">
    <w:name w:val="footnote description"/>
    <w:next w:val="Normln"/>
    <w:link w:val="footnotedescriptionChar"/>
    <w:rsid w:val="007645F0"/>
    <w:pPr>
      <w:suppressAutoHyphens w:val="0"/>
      <w:autoSpaceDN/>
      <w:spacing w:line="256" w:lineRule="auto"/>
      <w:ind w:left="427"/>
      <w:textAlignment w:val="auto"/>
    </w:pPr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rsid w:val="007645F0"/>
    <w:rPr>
      <w:rFonts w:ascii="Times New Roman" w:eastAsia="Times New Roman" w:hAnsi="Times New Roman" w:cs="Times New Roman" w:hint="default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Dobru%C5%A1ka_CoA_CZ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5/57/Dobru%C5%A1ka_CoA_CZ.svg/90px-Dobru%C5%A1ka_CoA_CZ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Škopová Klára</dc:creator>
  <cp:lastModifiedBy>Brandová Adéla</cp:lastModifiedBy>
  <cp:revision>3</cp:revision>
  <cp:lastPrinted>2024-09-19T05:41:00Z</cp:lastPrinted>
  <dcterms:created xsi:type="dcterms:W3CDTF">2024-12-12T13:19:00Z</dcterms:created>
  <dcterms:modified xsi:type="dcterms:W3CDTF">2024-12-12T13:23:00Z</dcterms:modified>
</cp:coreProperties>
</file>