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0B6C" w14:textId="77777777" w:rsidR="00663BDB" w:rsidRDefault="00000000">
      <w:pPr>
        <w:pStyle w:val="Nzev"/>
      </w:pPr>
      <w:r>
        <w:t>Obec Štítov</w:t>
      </w:r>
      <w:r>
        <w:br/>
        <w:t>Zastupitelstvo obce Štítov</w:t>
      </w:r>
    </w:p>
    <w:p w14:paraId="3FB6F02C" w14:textId="77777777" w:rsidR="00663BDB" w:rsidRDefault="00000000">
      <w:pPr>
        <w:pStyle w:val="Nadpis1"/>
      </w:pPr>
      <w:r>
        <w:t>Obecně závazná vyhláška obce Štítov</w:t>
      </w:r>
      <w:r>
        <w:br/>
        <w:t>o místním poplatku za obecní systém odpadového hospodářství</w:t>
      </w:r>
    </w:p>
    <w:p w14:paraId="68289BD4" w14:textId="77777777" w:rsidR="00663BDB" w:rsidRDefault="00000000">
      <w:pPr>
        <w:pStyle w:val="UvodniVeta"/>
      </w:pPr>
      <w:r>
        <w:t>Zastupitelstvo obce Štítov se na svém zasedání dne 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8EEF7AB" w14:textId="77777777" w:rsidR="00663BDB" w:rsidRDefault="00000000">
      <w:pPr>
        <w:pStyle w:val="Nadpis2"/>
      </w:pPr>
      <w:r>
        <w:t>Čl. 1</w:t>
      </w:r>
      <w:r>
        <w:br/>
        <w:t>Úvodní ustanovení</w:t>
      </w:r>
    </w:p>
    <w:p w14:paraId="02A04B4B" w14:textId="77777777" w:rsidR="00663BDB" w:rsidRDefault="00000000">
      <w:pPr>
        <w:pStyle w:val="Odstavec"/>
        <w:numPr>
          <w:ilvl w:val="0"/>
          <w:numId w:val="1"/>
        </w:numPr>
      </w:pPr>
      <w:r>
        <w:t>Obec Štítov touto vyhláškou zavádí místní poplatek za obecní systém odpadového hospodářství (dále jen „poplatek“).</w:t>
      </w:r>
    </w:p>
    <w:p w14:paraId="5A752C93" w14:textId="77777777" w:rsidR="00663BDB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C3BE350" w14:textId="77777777" w:rsidR="00663BD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08C51BA" w14:textId="77777777" w:rsidR="00663BDB" w:rsidRDefault="00000000">
      <w:pPr>
        <w:pStyle w:val="Nadpis2"/>
      </w:pPr>
      <w:r>
        <w:t>Čl. 2</w:t>
      </w:r>
      <w:r>
        <w:br/>
        <w:t>Poplatník</w:t>
      </w:r>
    </w:p>
    <w:p w14:paraId="222801FF" w14:textId="77777777" w:rsidR="00663BDB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3E15AAB" w14:textId="77777777" w:rsidR="00663BDB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7603EF5" w14:textId="77777777" w:rsidR="00663BDB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25BFD5E" w14:textId="77777777" w:rsidR="00663BDB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E13DA1D" w14:textId="77777777" w:rsidR="00663BDB" w:rsidRDefault="00000000">
      <w:pPr>
        <w:pStyle w:val="Nadpis2"/>
      </w:pPr>
      <w:r>
        <w:t>Čl. 3</w:t>
      </w:r>
      <w:r>
        <w:br/>
        <w:t>Ohlašovací povinnost</w:t>
      </w:r>
    </w:p>
    <w:p w14:paraId="2AA351A5" w14:textId="77777777" w:rsidR="00663BDB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67FE8E1" w14:textId="77777777" w:rsidR="00663BDB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0415D396" w14:textId="77777777" w:rsidR="00663BDB" w:rsidRDefault="00000000">
      <w:pPr>
        <w:pStyle w:val="Nadpis2"/>
      </w:pPr>
      <w:r>
        <w:t>Čl. 4</w:t>
      </w:r>
      <w:r>
        <w:br/>
        <w:t>Sazba poplatku</w:t>
      </w:r>
    </w:p>
    <w:p w14:paraId="5462DEC8" w14:textId="77777777" w:rsidR="00663BDB" w:rsidRDefault="00000000">
      <w:pPr>
        <w:pStyle w:val="Odstavec"/>
        <w:numPr>
          <w:ilvl w:val="0"/>
          <w:numId w:val="4"/>
        </w:numPr>
      </w:pPr>
      <w:r>
        <w:t>Sazba poplatku za kalendářní rok činí 400 Kč.</w:t>
      </w:r>
    </w:p>
    <w:p w14:paraId="70098ED2" w14:textId="77777777" w:rsidR="00663BD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9B90B45" w14:textId="77777777" w:rsidR="00663BDB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AF22F03" w14:textId="77777777" w:rsidR="00663BDB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8022A82" w14:textId="77777777" w:rsidR="00663BD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6257B57" w14:textId="77777777" w:rsidR="00663BDB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6F9A8B2" w14:textId="77777777" w:rsidR="00663BDB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2C9AAAD" w14:textId="77777777" w:rsidR="00663BDB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DA58BFB" w14:textId="77777777" w:rsidR="00663BDB" w:rsidRDefault="00000000">
      <w:pPr>
        <w:pStyle w:val="Nadpis2"/>
      </w:pPr>
      <w:r>
        <w:t>Čl. 5</w:t>
      </w:r>
      <w:r>
        <w:br/>
        <w:t>Splatnost poplatku</w:t>
      </w:r>
    </w:p>
    <w:p w14:paraId="02F813EC" w14:textId="77777777" w:rsidR="00663BDB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02210268" w14:textId="77777777" w:rsidR="00663BDB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765EFB4" w14:textId="77777777" w:rsidR="00663BDB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CA9A567" w14:textId="77777777" w:rsidR="00663BDB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033B2A87" w14:textId="77777777" w:rsidR="00663BDB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FDB22CF" w14:textId="77777777" w:rsidR="00663BDB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4D327A8" w14:textId="77777777" w:rsidR="00663BDB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3A53B50" w14:textId="77777777" w:rsidR="00663BDB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4E13963" w14:textId="77777777" w:rsidR="00663BDB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F637631" w14:textId="77777777" w:rsidR="00663BDB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5B9E680" w14:textId="77777777" w:rsidR="00663BDB" w:rsidRDefault="00000000" w:rsidP="00271AC8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77CCBF3F" w14:textId="77777777" w:rsidR="00663BDB" w:rsidRDefault="00000000" w:rsidP="00271AC8">
      <w:pPr>
        <w:pStyle w:val="Odstavec"/>
        <w:numPr>
          <w:ilvl w:val="1"/>
          <w:numId w:val="1"/>
        </w:numPr>
      </w:pPr>
      <w:r>
        <w:t>se v daném kalendářním roce narodila,</w:t>
      </w:r>
    </w:p>
    <w:p w14:paraId="04D1D2BF" w14:textId="77777777" w:rsidR="00663BDB" w:rsidRDefault="00000000" w:rsidP="00271AC8">
      <w:pPr>
        <w:pStyle w:val="Odstavec"/>
        <w:numPr>
          <w:ilvl w:val="1"/>
          <w:numId w:val="1"/>
        </w:numPr>
      </w:pPr>
      <w:r>
        <w:t>má trvalý pobyt na adrese ohlašovny obecního úřadu – Štítov č. p. 23.</w:t>
      </w:r>
    </w:p>
    <w:p w14:paraId="008E8A6F" w14:textId="5EB290B4" w:rsidR="00663BDB" w:rsidRDefault="00000000" w:rsidP="00271AC8">
      <w:pPr>
        <w:pStyle w:val="Odstavec"/>
        <w:numPr>
          <w:ilvl w:val="0"/>
          <w:numId w:val="1"/>
        </w:numPr>
      </w:pPr>
      <w:r>
        <w:t xml:space="preserve">Úleva se poskytuje </w:t>
      </w:r>
      <w:r w:rsidR="000C13AE">
        <w:t>osobám</w:t>
      </w:r>
      <w:r>
        <w:t>, kter</w:t>
      </w:r>
      <w:r w:rsidR="000C13AE">
        <w:t>ým</w:t>
      </w:r>
      <w:r>
        <w:t xml:space="preserve"> poplatková povinnost vznikla z důvodu přihlášení v obci a kter</w:t>
      </w:r>
      <w:r w:rsidR="000C13AE">
        <w:t>é žijí ve společné domácnosti</w:t>
      </w:r>
    </w:p>
    <w:p w14:paraId="5B944ED7" w14:textId="77777777" w:rsidR="000C13AE" w:rsidRDefault="000C13AE" w:rsidP="00271AC8">
      <w:pPr>
        <w:pStyle w:val="Odstavec"/>
        <w:numPr>
          <w:ilvl w:val="1"/>
          <w:numId w:val="1"/>
        </w:numPr>
      </w:pPr>
      <w:r>
        <w:t>jej</w:t>
      </w:r>
      <w:r>
        <w:rPr>
          <w:rFonts w:hint="cs"/>
        </w:rPr>
        <w:t>í</w:t>
      </w:r>
      <w:r>
        <w:t>ch</w:t>
      </w:r>
      <w:r>
        <w:rPr>
          <w:rFonts w:hint="cs"/>
        </w:rPr>
        <w:t>ž</w:t>
      </w:r>
      <w:r>
        <w:t xml:space="preserve"> po</w:t>
      </w:r>
      <w:r>
        <w:rPr>
          <w:rFonts w:hint="cs"/>
        </w:rPr>
        <w:t>č</w:t>
      </w:r>
      <w:r>
        <w:t>et je t</w:t>
      </w:r>
      <w:r>
        <w:rPr>
          <w:rFonts w:hint="cs"/>
        </w:rPr>
        <w:t>ř</w:t>
      </w:r>
      <w:r>
        <w:t>i, pro n</w:t>
      </w:r>
      <w:r>
        <w:rPr>
          <w:rFonts w:hint="cs"/>
        </w:rPr>
        <w:t>ě</w:t>
      </w:r>
      <w:r>
        <w:t xml:space="preserve"> </w:t>
      </w:r>
      <w:r>
        <w:rPr>
          <w:rFonts w:hint="cs"/>
        </w:rPr>
        <w:t>č</w:t>
      </w:r>
      <w:r>
        <w:t>in</w:t>
      </w:r>
      <w:r>
        <w:rPr>
          <w:rFonts w:hint="cs"/>
        </w:rPr>
        <w:t>í</w:t>
      </w:r>
      <w:r>
        <w:t xml:space="preserve"> celkov</w:t>
      </w:r>
      <w:r>
        <w:rPr>
          <w:rFonts w:hint="cs"/>
        </w:rPr>
        <w:t>ý</w:t>
      </w:r>
      <w:r>
        <w:t xml:space="preserve"> poplatek 900 K</w:t>
      </w:r>
      <w:r>
        <w:rPr>
          <w:rFonts w:hint="cs"/>
        </w:rPr>
        <w:t>č</w:t>
      </w:r>
      <w:r>
        <w:t>,</w:t>
      </w:r>
    </w:p>
    <w:p w14:paraId="63A16864" w14:textId="77777777" w:rsidR="000C13AE" w:rsidRDefault="000C13AE" w:rsidP="00271AC8">
      <w:pPr>
        <w:pStyle w:val="Odstavec"/>
        <w:numPr>
          <w:ilvl w:val="1"/>
          <w:numId w:val="1"/>
        </w:numPr>
      </w:pPr>
      <w:r>
        <w:t>jej</w:t>
      </w:r>
      <w:r>
        <w:rPr>
          <w:rFonts w:hint="cs"/>
        </w:rPr>
        <w:t>í</w:t>
      </w:r>
      <w:r>
        <w:t>ch</w:t>
      </w:r>
      <w:r>
        <w:rPr>
          <w:rFonts w:hint="cs"/>
        </w:rPr>
        <w:t>ž</w:t>
      </w:r>
      <w:r>
        <w:t xml:space="preserve"> po</w:t>
      </w:r>
      <w:r>
        <w:rPr>
          <w:rFonts w:hint="cs"/>
        </w:rPr>
        <w:t>č</w:t>
      </w:r>
      <w:r>
        <w:t xml:space="preserve">et je </w:t>
      </w:r>
      <w:r>
        <w:rPr>
          <w:rFonts w:hint="cs"/>
        </w:rPr>
        <w:t>č</w:t>
      </w:r>
      <w:r>
        <w:t>ty</w:t>
      </w:r>
      <w:r>
        <w:rPr>
          <w:rFonts w:hint="cs"/>
        </w:rPr>
        <w:t>ř</w:t>
      </w:r>
      <w:r>
        <w:t>i, pro n</w:t>
      </w:r>
      <w:r>
        <w:rPr>
          <w:rFonts w:hint="cs"/>
        </w:rPr>
        <w:t>ě</w:t>
      </w:r>
      <w:r>
        <w:t xml:space="preserve"> </w:t>
      </w:r>
      <w:r>
        <w:rPr>
          <w:rFonts w:hint="cs"/>
        </w:rPr>
        <w:t>č</w:t>
      </w:r>
      <w:r>
        <w:t>in</w:t>
      </w:r>
      <w:r>
        <w:rPr>
          <w:rFonts w:hint="cs"/>
        </w:rPr>
        <w:t>í</w:t>
      </w:r>
      <w:r>
        <w:t xml:space="preserve"> celkov</w:t>
      </w:r>
      <w:r>
        <w:rPr>
          <w:rFonts w:hint="cs"/>
        </w:rPr>
        <w:t>ý</w:t>
      </w:r>
      <w:r>
        <w:t xml:space="preserve"> poplatek 1000 K</w:t>
      </w:r>
      <w:r>
        <w:rPr>
          <w:rFonts w:hint="cs"/>
        </w:rPr>
        <w:t>č</w:t>
      </w:r>
      <w:r>
        <w:t>,</w:t>
      </w:r>
    </w:p>
    <w:p w14:paraId="422EBFCF" w14:textId="77777777" w:rsidR="000C13AE" w:rsidRDefault="000C13AE" w:rsidP="00271AC8">
      <w:pPr>
        <w:pStyle w:val="Odstavec"/>
        <w:numPr>
          <w:ilvl w:val="1"/>
          <w:numId w:val="1"/>
        </w:numPr>
      </w:pPr>
      <w:r>
        <w:t>jej</w:t>
      </w:r>
      <w:r>
        <w:rPr>
          <w:rFonts w:hint="cs"/>
        </w:rPr>
        <w:t>í</w:t>
      </w:r>
      <w:r>
        <w:t>ch</w:t>
      </w:r>
      <w:r>
        <w:rPr>
          <w:rFonts w:hint="cs"/>
        </w:rPr>
        <w:t>ž</w:t>
      </w:r>
      <w:r>
        <w:t xml:space="preserve"> po</w:t>
      </w:r>
      <w:r>
        <w:rPr>
          <w:rFonts w:hint="cs"/>
        </w:rPr>
        <w:t>č</w:t>
      </w:r>
      <w:r>
        <w:t>et je p</w:t>
      </w:r>
      <w:r>
        <w:rPr>
          <w:rFonts w:hint="cs"/>
        </w:rPr>
        <w:t>ě</w:t>
      </w:r>
      <w:r>
        <w:t>t, pro n</w:t>
      </w:r>
      <w:r>
        <w:rPr>
          <w:rFonts w:hint="cs"/>
        </w:rPr>
        <w:t>ě</w:t>
      </w:r>
      <w:r>
        <w:t xml:space="preserve"> </w:t>
      </w:r>
      <w:r>
        <w:rPr>
          <w:rFonts w:hint="cs"/>
        </w:rPr>
        <w:t>č</w:t>
      </w:r>
      <w:r>
        <w:t>in</w:t>
      </w:r>
      <w:r>
        <w:rPr>
          <w:rFonts w:hint="cs"/>
        </w:rPr>
        <w:t>í</w:t>
      </w:r>
      <w:r>
        <w:t xml:space="preserve"> celkov</w:t>
      </w:r>
      <w:r>
        <w:rPr>
          <w:rFonts w:hint="cs"/>
        </w:rPr>
        <w:t>ý</w:t>
      </w:r>
      <w:r>
        <w:t xml:space="preserve"> poplatek 1130 K</w:t>
      </w:r>
      <w:r>
        <w:rPr>
          <w:rFonts w:hint="cs"/>
        </w:rPr>
        <w:t>č</w:t>
      </w:r>
      <w:r>
        <w:t>,</w:t>
      </w:r>
    </w:p>
    <w:p w14:paraId="16814F3A" w14:textId="77777777" w:rsidR="000C13AE" w:rsidRDefault="000C13AE" w:rsidP="00271AC8">
      <w:pPr>
        <w:pStyle w:val="Odstavec"/>
        <w:numPr>
          <w:ilvl w:val="1"/>
          <w:numId w:val="1"/>
        </w:numPr>
      </w:pPr>
      <w:r>
        <w:t>jej</w:t>
      </w:r>
      <w:r>
        <w:rPr>
          <w:rFonts w:hint="cs"/>
        </w:rPr>
        <w:t>í</w:t>
      </w:r>
      <w:r>
        <w:t>ch</w:t>
      </w:r>
      <w:r>
        <w:rPr>
          <w:rFonts w:hint="cs"/>
        </w:rPr>
        <w:t>ž</w:t>
      </w:r>
      <w:r>
        <w:t xml:space="preserve"> po</w:t>
      </w:r>
      <w:r>
        <w:rPr>
          <w:rFonts w:hint="cs"/>
        </w:rPr>
        <w:t>č</w:t>
      </w:r>
      <w:r>
        <w:t xml:space="preserve">et je </w:t>
      </w:r>
      <w:r>
        <w:rPr>
          <w:rFonts w:hint="cs"/>
        </w:rPr>
        <w:t>š</w:t>
      </w:r>
      <w:r>
        <w:t>est, pro n</w:t>
      </w:r>
      <w:r>
        <w:rPr>
          <w:rFonts w:hint="cs"/>
        </w:rPr>
        <w:t>ě</w:t>
      </w:r>
      <w:r>
        <w:t xml:space="preserve"> </w:t>
      </w:r>
      <w:r>
        <w:rPr>
          <w:rFonts w:hint="cs"/>
        </w:rPr>
        <w:t>č</w:t>
      </w:r>
      <w:r>
        <w:t>in</w:t>
      </w:r>
      <w:r>
        <w:rPr>
          <w:rFonts w:hint="cs"/>
        </w:rPr>
        <w:t>í</w:t>
      </w:r>
      <w:r>
        <w:t xml:space="preserve"> celkov</w:t>
      </w:r>
      <w:r>
        <w:rPr>
          <w:rFonts w:hint="cs"/>
        </w:rPr>
        <w:t>ý</w:t>
      </w:r>
      <w:r>
        <w:t xml:space="preserve"> poplatek 1260 K</w:t>
      </w:r>
      <w:r>
        <w:rPr>
          <w:rFonts w:hint="cs"/>
        </w:rPr>
        <w:t>č</w:t>
      </w:r>
      <w:r>
        <w:t>,</w:t>
      </w:r>
    </w:p>
    <w:p w14:paraId="265DD02A" w14:textId="3E57027B" w:rsidR="000C13AE" w:rsidRDefault="000C13AE" w:rsidP="00271AC8">
      <w:pPr>
        <w:pStyle w:val="Odstavec"/>
        <w:numPr>
          <w:ilvl w:val="1"/>
          <w:numId w:val="1"/>
        </w:numPr>
      </w:pPr>
      <w:r>
        <w:t>jej</w:t>
      </w:r>
      <w:r>
        <w:rPr>
          <w:rFonts w:hint="cs"/>
        </w:rPr>
        <w:t>í</w:t>
      </w:r>
      <w:r>
        <w:t>ch</w:t>
      </w:r>
      <w:r>
        <w:rPr>
          <w:rFonts w:hint="cs"/>
        </w:rPr>
        <w:t>ž</w:t>
      </w:r>
      <w:r>
        <w:t xml:space="preserve"> po</w:t>
      </w:r>
      <w:r>
        <w:rPr>
          <w:rFonts w:hint="cs"/>
        </w:rPr>
        <w:t>č</w:t>
      </w:r>
      <w:r>
        <w:t>et je sedm a v</w:t>
      </w:r>
      <w:r>
        <w:rPr>
          <w:rFonts w:hint="cs"/>
        </w:rPr>
        <w:t>í</w:t>
      </w:r>
      <w:r>
        <w:t>ce, pro n</w:t>
      </w:r>
      <w:r>
        <w:rPr>
          <w:rFonts w:hint="cs"/>
        </w:rPr>
        <w:t>ě</w:t>
      </w:r>
      <w:r>
        <w:t xml:space="preserve"> </w:t>
      </w:r>
      <w:r>
        <w:rPr>
          <w:rFonts w:hint="cs"/>
        </w:rPr>
        <w:t>č</w:t>
      </w:r>
      <w:r>
        <w:t>in</w:t>
      </w:r>
      <w:r>
        <w:rPr>
          <w:rFonts w:hint="cs"/>
        </w:rPr>
        <w:t>í</w:t>
      </w:r>
      <w:r>
        <w:t xml:space="preserve"> celkov</w:t>
      </w:r>
      <w:r>
        <w:rPr>
          <w:rFonts w:hint="cs"/>
        </w:rPr>
        <w:t>ý</w:t>
      </w:r>
      <w:r>
        <w:t xml:space="preserve"> poplatek 1330 K</w:t>
      </w:r>
      <w:r>
        <w:rPr>
          <w:rFonts w:hint="cs"/>
        </w:rPr>
        <w:t>č</w:t>
      </w:r>
      <w:r>
        <w:t>.</w:t>
      </w:r>
    </w:p>
    <w:p w14:paraId="4CA5896E" w14:textId="7A125B7F" w:rsidR="000C13AE" w:rsidRDefault="000C13AE" w:rsidP="00271AC8">
      <w:pPr>
        <w:pStyle w:val="Odstavec"/>
        <w:numPr>
          <w:ilvl w:val="0"/>
          <w:numId w:val="1"/>
        </w:numPr>
      </w:pPr>
      <w:r w:rsidRPr="000C13AE">
        <w:rPr>
          <w:rFonts w:hint="cs"/>
        </w:rPr>
        <w:t>Ú</w:t>
      </w:r>
      <w:r w:rsidRPr="000C13AE">
        <w:t>levy</w:t>
      </w:r>
      <w:r w:rsidR="00C3105D">
        <w:t xml:space="preserve"> </w:t>
      </w:r>
      <w:r w:rsidRPr="000C13AE">
        <w:t xml:space="preserve">dle odst. 3 tohoto </w:t>
      </w:r>
      <w:r w:rsidRPr="000C13AE">
        <w:rPr>
          <w:rFonts w:hint="cs"/>
        </w:rPr>
        <w:t>č</w:t>
      </w:r>
      <w:r w:rsidRPr="000C13AE">
        <w:t>l</w:t>
      </w:r>
      <w:r w:rsidRPr="000C13AE">
        <w:rPr>
          <w:rFonts w:hint="cs"/>
        </w:rPr>
        <w:t>á</w:t>
      </w:r>
      <w:r w:rsidRPr="000C13AE">
        <w:t xml:space="preserve">nku </w:t>
      </w:r>
      <w:r>
        <w:t>platí pouze při včasné úhradě</w:t>
      </w:r>
      <w:r w:rsidRPr="000C13AE">
        <w:t xml:space="preserve"> do 31. 3. p</w:t>
      </w:r>
      <w:r w:rsidRPr="000C13AE">
        <w:rPr>
          <w:rFonts w:hint="cs"/>
        </w:rPr>
        <w:t>ří</w:t>
      </w:r>
      <w:r w:rsidRPr="000C13AE">
        <w:t>slu</w:t>
      </w:r>
      <w:r w:rsidRPr="000C13AE">
        <w:rPr>
          <w:rFonts w:hint="cs"/>
        </w:rPr>
        <w:t>š</w:t>
      </w:r>
      <w:r w:rsidRPr="000C13AE">
        <w:t>n</w:t>
      </w:r>
      <w:r w:rsidRPr="000C13AE">
        <w:rPr>
          <w:rFonts w:hint="cs"/>
        </w:rPr>
        <w:t>é</w:t>
      </w:r>
      <w:r w:rsidRPr="000C13AE">
        <w:t>ho kalend</w:t>
      </w:r>
      <w:r w:rsidRPr="000C13AE">
        <w:rPr>
          <w:rFonts w:hint="cs"/>
        </w:rPr>
        <w:t>ář</w:t>
      </w:r>
      <w:r w:rsidRPr="000C13AE">
        <w:t>n</w:t>
      </w:r>
      <w:r w:rsidRPr="000C13AE">
        <w:rPr>
          <w:rFonts w:hint="cs"/>
        </w:rPr>
        <w:t>í</w:t>
      </w:r>
      <w:r w:rsidRPr="000C13AE">
        <w:t>ho roku</w:t>
      </w:r>
      <w:r>
        <w:t>.</w:t>
      </w:r>
    </w:p>
    <w:p w14:paraId="3E54EDA6" w14:textId="77777777" w:rsidR="00663BDB" w:rsidRDefault="00000000" w:rsidP="00271AC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2FB35662" w14:textId="77777777" w:rsidR="000C13AE" w:rsidRPr="000C13AE" w:rsidRDefault="000C13AE" w:rsidP="00DF4E24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0C13AE">
        <w:rPr>
          <w:rFonts w:ascii="Arial" w:eastAsia="Arial" w:hAnsi="Arial" w:cs="Arial" w:hint="cs"/>
          <w:sz w:val="22"/>
          <w:szCs w:val="22"/>
        </w:rPr>
        <w:t>Ú</w:t>
      </w:r>
      <w:r w:rsidRPr="000C13AE">
        <w:rPr>
          <w:rFonts w:ascii="Arial" w:eastAsia="Arial" w:hAnsi="Arial" w:cs="Arial"/>
          <w:sz w:val="22"/>
          <w:szCs w:val="22"/>
        </w:rPr>
        <w:t>daj rozhodn</w:t>
      </w:r>
      <w:r w:rsidRPr="000C13AE">
        <w:rPr>
          <w:rFonts w:ascii="Arial" w:eastAsia="Arial" w:hAnsi="Arial" w:cs="Arial" w:hint="cs"/>
          <w:sz w:val="22"/>
          <w:szCs w:val="22"/>
        </w:rPr>
        <w:t>ý</w:t>
      </w:r>
      <w:r w:rsidRPr="000C13AE">
        <w:rPr>
          <w:rFonts w:ascii="Arial" w:eastAsia="Arial" w:hAnsi="Arial" w:cs="Arial"/>
          <w:sz w:val="22"/>
          <w:szCs w:val="22"/>
        </w:rPr>
        <w:t xml:space="preserve"> pro osvobozen</w:t>
      </w:r>
      <w:r w:rsidRPr="000C13AE">
        <w:rPr>
          <w:rFonts w:ascii="Arial" w:eastAsia="Arial" w:hAnsi="Arial" w:cs="Arial" w:hint="cs"/>
          <w:sz w:val="22"/>
          <w:szCs w:val="22"/>
        </w:rPr>
        <w:t>í</w:t>
      </w:r>
      <w:r w:rsidRPr="000C13AE">
        <w:rPr>
          <w:rFonts w:ascii="Arial" w:eastAsia="Arial" w:hAnsi="Arial" w:cs="Arial"/>
          <w:sz w:val="22"/>
          <w:szCs w:val="22"/>
        </w:rPr>
        <w:t xml:space="preserve"> dle odst. 2. tohoto </w:t>
      </w:r>
      <w:r w:rsidRPr="000C13AE">
        <w:rPr>
          <w:rFonts w:ascii="Arial" w:eastAsia="Arial" w:hAnsi="Arial" w:cs="Arial" w:hint="cs"/>
          <w:sz w:val="22"/>
          <w:szCs w:val="22"/>
        </w:rPr>
        <w:t>č</w:t>
      </w:r>
      <w:r w:rsidRPr="000C13AE">
        <w:rPr>
          <w:rFonts w:ascii="Arial" w:eastAsia="Arial" w:hAnsi="Arial" w:cs="Arial"/>
          <w:sz w:val="22"/>
          <w:szCs w:val="22"/>
        </w:rPr>
        <w:t>l</w:t>
      </w:r>
      <w:r w:rsidRPr="000C13AE">
        <w:rPr>
          <w:rFonts w:ascii="Arial" w:eastAsia="Arial" w:hAnsi="Arial" w:cs="Arial" w:hint="cs"/>
          <w:sz w:val="22"/>
          <w:szCs w:val="22"/>
        </w:rPr>
        <w:t>á</w:t>
      </w:r>
      <w:r w:rsidRPr="000C13AE">
        <w:rPr>
          <w:rFonts w:ascii="Arial" w:eastAsia="Arial" w:hAnsi="Arial" w:cs="Arial"/>
          <w:sz w:val="22"/>
          <w:szCs w:val="22"/>
        </w:rPr>
        <w:t>nku nen</w:t>
      </w:r>
      <w:r w:rsidRPr="000C13AE">
        <w:rPr>
          <w:rFonts w:ascii="Arial" w:eastAsia="Arial" w:hAnsi="Arial" w:cs="Arial" w:hint="cs"/>
          <w:sz w:val="22"/>
          <w:szCs w:val="22"/>
        </w:rPr>
        <w:t>í</w:t>
      </w:r>
      <w:r w:rsidRPr="000C13AE">
        <w:rPr>
          <w:rFonts w:ascii="Arial" w:eastAsia="Arial" w:hAnsi="Arial" w:cs="Arial"/>
          <w:sz w:val="22"/>
          <w:szCs w:val="22"/>
        </w:rPr>
        <w:t xml:space="preserve"> poplatn</w:t>
      </w:r>
      <w:r w:rsidRPr="000C13AE">
        <w:rPr>
          <w:rFonts w:ascii="Arial" w:eastAsia="Arial" w:hAnsi="Arial" w:cs="Arial" w:hint="cs"/>
          <w:sz w:val="22"/>
          <w:szCs w:val="22"/>
        </w:rPr>
        <w:t>í</w:t>
      </w:r>
      <w:r w:rsidRPr="000C13AE">
        <w:rPr>
          <w:rFonts w:ascii="Arial" w:eastAsia="Arial" w:hAnsi="Arial" w:cs="Arial"/>
          <w:sz w:val="22"/>
          <w:szCs w:val="22"/>
        </w:rPr>
        <w:t>k povinen pro n</w:t>
      </w:r>
      <w:r w:rsidRPr="000C13AE">
        <w:rPr>
          <w:rFonts w:ascii="Arial" w:eastAsia="Arial" w:hAnsi="Arial" w:cs="Arial" w:hint="cs"/>
          <w:sz w:val="22"/>
          <w:szCs w:val="22"/>
        </w:rPr>
        <w:t>á</w:t>
      </w:r>
      <w:r w:rsidRPr="000C13AE">
        <w:rPr>
          <w:rFonts w:ascii="Arial" w:eastAsia="Arial" w:hAnsi="Arial" w:cs="Arial"/>
          <w:sz w:val="22"/>
          <w:szCs w:val="22"/>
        </w:rPr>
        <w:t>rok ohl</w:t>
      </w:r>
      <w:r w:rsidRPr="000C13AE">
        <w:rPr>
          <w:rFonts w:ascii="Arial" w:eastAsia="Arial" w:hAnsi="Arial" w:cs="Arial" w:hint="cs"/>
          <w:sz w:val="22"/>
          <w:szCs w:val="22"/>
        </w:rPr>
        <w:t>á</w:t>
      </w:r>
      <w:r w:rsidRPr="000C13AE">
        <w:rPr>
          <w:rFonts w:ascii="Arial" w:eastAsia="Arial" w:hAnsi="Arial" w:cs="Arial"/>
          <w:sz w:val="22"/>
          <w:szCs w:val="22"/>
        </w:rPr>
        <w:t>sit.</w:t>
      </w:r>
    </w:p>
    <w:p w14:paraId="5B2DE161" w14:textId="77777777" w:rsidR="00663BDB" w:rsidRDefault="00000000">
      <w:pPr>
        <w:pStyle w:val="Nadpis2"/>
      </w:pPr>
      <w:r>
        <w:t>Čl. 7</w:t>
      </w:r>
      <w:r>
        <w:br/>
        <w:t>Přechodné a zrušovací ustanovení</w:t>
      </w:r>
    </w:p>
    <w:p w14:paraId="0A2C2B8C" w14:textId="77777777" w:rsidR="00663BDB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B8F3D26" w14:textId="77777777" w:rsidR="00663BDB" w:rsidRDefault="00000000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16. prosince 2021.</w:t>
      </w:r>
    </w:p>
    <w:p w14:paraId="2129C9DA" w14:textId="77777777" w:rsidR="00663BDB" w:rsidRDefault="00000000">
      <w:pPr>
        <w:pStyle w:val="Nadpis2"/>
      </w:pPr>
      <w:r>
        <w:t>Čl. 8</w:t>
      </w:r>
      <w:r>
        <w:br/>
        <w:t>Účinnost</w:t>
      </w:r>
    </w:p>
    <w:p w14:paraId="5B316B03" w14:textId="77777777" w:rsidR="00663BDB" w:rsidRDefault="00000000">
      <w:pPr>
        <w:pStyle w:val="Odstavec"/>
      </w:pPr>
      <w:r>
        <w:t>Tato vyhláška nabývá účinnosti dnem 1. ledna 2024.</w:t>
      </w:r>
    </w:p>
    <w:p w14:paraId="14DFACF5" w14:textId="77777777" w:rsidR="000C13AE" w:rsidRDefault="000C13AE">
      <w:pPr>
        <w:pStyle w:val="Odstavec"/>
      </w:pPr>
    </w:p>
    <w:p w14:paraId="2C90E109" w14:textId="77777777" w:rsidR="000C13AE" w:rsidRPr="00271AC8" w:rsidRDefault="000C13AE">
      <w:pPr>
        <w:pStyle w:val="Odstavec"/>
        <w:rPr>
          <w:sz w:val="16"/>
          <w:szCs w:val="16"/>
        </w:rPr>
      </w:pPr>
    </w:p>
    <w:p w14:paraId="5D3918E3" w14:textId="77777777" w:rsidR="000C13AE" w:rsidRPr="008D71E6" w:rsidRDefault="000C13AE">
      <w:pPr>
        <w:pStyle w:val="Odstavec"/>
        <w:rPr>
          <w:sz w:val="2"/>
          <w:szCs w:val="2"/>
        </w:rPr>
      </w:pPr>
    </w:p>
    <w:p w14:paraId="31A4943E" w14:textId="77777777" w:rsidR="000C13AE" w:rsidRDefault="000C13AE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63BDB" w14:paraId="2DFD41D5" w14:textId="77777777" w:rsidTr="000C13AE">
        <w:trPr>
          <w:trHeight w:hRule="exact" w:val="567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E3427C" w14:textId="480BDC4B" w:rsidR="00663BDB" w:rsidRDefault="00000000">
            <w:pPr>
              <w:pStyle w:val="PodpisovePole"/>
            </w:pPr>
            <w:r>
              <w:t>Václav Hudec</w:t>
            </w:r>
            <w:r w:rsidR="003261DA">
              <w:t xml:space="preserve"> v. r. 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7A5434" w14:textId="3F32A66C" w:rsidR="00663BDB" w:rsidRDefault="00000000">
            <w:pPr>
              <w:pStyle w:val="PodpisovePole"/>
            </w:pPr>
            <w:r>
              <w:t>Bc. Jiří Vostrovský</w:t>
            </w:r>
            <w:r w:rsidR="003261DA">
              <w:t xml:space="preserve"> v. r</w:t>
            </w:r>
            <w:r>
              <w:br/>
              <w:t xml:space="preserve"> místostarosta</w:t>
            </w:r>
          </w:p>
        </w:tc>
      </w:tr>
    </w:tbl>
    <w:p w14:paraId="30BFA0FB" w14:textId="77777777" w:rsidR="00002808" w:rsidRDefault="00002808" w:rsidP="008D71E6"/>
    <w:sectPr w:rsidR="0000280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D353A" w14:textId="77777777" w:rsidR="00862E04" w:rsidRDefault="00862E04">
      <w:r>
        <w:separator/>
      </w:r>
    </w:p>
  </w:endnote>
  <w:endnote w:type="continuationSeparator" w:id="0">
    <w:p w14:paraId="51E5084E" w14:textId="77777777" w:rsidR="00862E04" w:rsidRDefault="0086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271D3" w14:textId="77777777" w:rsidR="00862E04" w:rsidRDefault="00862E04">
      <w:r>
        <w:rPr>
          <w:color w:val="000000"/>
        </w:rPr>
        <w:separator/>
      </w:r>
    </w:p>
  </w:footnote>
  <w:footnote w:type="continuationSeparator" w:id="0">
    <w:p w14:paraId="46CF6C05" w14:textId="77777777" w:rsidR="00862E04" w:rsidRDefault="00862E04">
      <w:r>
        <w:continuationSeparator/>
      </w:r>
    </w:p>
  </w:footnote>
  <w:footnote w:id="1">
    <w:p w14:paraId="4FE99B28" w14:textId="77777777" w:rsidR="00663BDB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FF23408" w14:textId="77777777" w:rsidR="00663BD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9C30355" w14:textId="77777777" w:rsidR="00663BDB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96380FC" w14:textId="77777777" w:rsidR="00663BDB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9582ABA" w14:textId="77777777" w:rsidR="00663BDB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66BD99E" w14:textId="77777777" w:rsidR="00663BD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2885724" w14:textId="77777777" w:rsidR="00663BD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383EAA1" w14:textId="77777777" w:rsidR="00663BDB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6CCE135" w14:textId="77777777" w:rsidR="00663BDB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6129"/>
    <w:multiLevelType w:val="multilevel"/>
    <w:tmpl w:val="4C5A798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72585936">
    <w:abstractNumId w:val="0"/>
  </w:num>
  <w:num w:numId="2" w16cid:durableId="1507860547">
    <w:abstractNumId w:val="0"/>
    <w:lvlOverride w:ilvl="0">
      <w:startOverride w:val="1"/>
    </w:lvlOverride>
  </w:num>
  <w:num w:numId="3" w16cid:durableId="2076006381">
    <w:abstractNumId w:val="0"/>
    <w:lvlOverride w:ilvl="0">
      <w:startOverride w:val="1"/>
    </w:lvlOverride>
  </w:num>
  <w:num w:numId="4" w16cid:durableId="1234896911">
    <w:abstractNumId w:val="0"/>
    <w:lvlOverride w:ilvl="0">
      <w:startOverride w:val="1"/>
    </w:lvlOverride>
  </w:num>
  <w:num w:numId="5" w16cid:durableId="181479691">
    <w:abstractNumId w:val="0"/>
    <w:lvlOverride w:ilvl="0">
      <w:startOverride w:val="1"/>
    </w:lvlOverride>
  </w:num>
  <w:num w:numId="6" w16cid:durableId="1327588440">
    <w:abstractNumId w:val="0"/>
    <w:lvlOverride w:ilvl="0">
      <w:startOverride w:val="1"/>
    </w:lvlOverride>
  </w:num>
  <w:num w:numId="7" w16cid:durableId="10898919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DB"/>
    <w:rsid w:val="00002808"/>
    <w:rsid w:val="000A7522"/>
    <w:rsid w:val="000C13AE"/>
    <w:rsid w:val="00271AC8"/>
    <w:rsid w:val="003261DA"/>
    <w:rsid w:val="004E7E4A"/>
    <w:rsid w:val="00663BDB"/>
    <w:rsid w:val="00862E04"/>
    <w:rsid w:val="008D71E6"/>
    <w:rsid w:val="00C3105D"/>
    <w:rsid w:val="00D7349C"/>
    <w:rsid w:val="00DF4E24"/>
    <w:rsid w:val="00DF7D0E"/>
    <w:rsid w:val="00F12B3A"/>
    <w:rsid w:val="00F5280C"/>
    <w:rsid w:val="00FE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5FD7"/>
  <w15:docId w15:val="{9CAADE60-A7C2-401B-9A97-DD19C4DE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C13A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714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Místostarosta</dc:creator>
  <cp:lastModifiedBy>Obec Štítov</cp:lastModifiedBy>
  <cp:revision>3</cp:revision>
  <cp:lastPrinted>2023-12-15T16:00:00Z</cp:lastPrinted>
  <dcterms:created xsi:type="dcterms:W3CDTF">2023-12-15T16:02:00Z</dcterms:created>
  <dcterms:modified xsi:type="dcterms:W3CDTF">2023-12-15T16:03:00Z</dcterms:modified>
</cp:coreProperties>
</file>