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8697" w14:textId="6DB3A7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55C0">
        <w:rPr>
          <w:rFonts w:ascii="Arial" w:hAnsi="Arial" w:cs="Arial"/>
          <w:b/>
        </w:rPr>
        <w:t>Čeložnice</w:t>
      </w:r>
    </w:p>
    <w:p w14:paraId="7DC92B50" w14:textId="7B3E31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55C0">
        <w:rPr>
          <w:rFonts w:ascii="Arial" w:hAnsi="Arial" w:cs="Arial"/>
          <w:b/>
        </w:rPr>
        <w:t>Čeložnice</w:t>
      </w:r>
    </w:p>
    <w:p w14:paraId="298FA1D0" w14:textId="6390D57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05119">
        <w:rPr>
          <w:rFonts w:ascii="Arial" w:hAnsi="Arial" w:cs="Arial"/>
          <w:b/>
        </w:rPr>
        <w:t xml:space="preserve"> </w:t>
      </w:r>
      <w:r w:rsidR="004155C0">
        <w:rPr>
          <w:rFonts w:ascii="Arial" w:hAnsi="Arial" w:cs="Arial"/>
          <w:b/>
        </w:rPr>
        <w:t>Čeložnice</w:t>
      </w:r>
      <w:r w:rsidRPr="002E0EAD">
        <w:rPr>
          <w:rFonts w:ascii="Arial" w:hAnsi="Arial" w:cs="Arial"/>
          <w:b/>
        </w:rPr>
        <w:t xml:space="preserve"> </w:t>
      </w:r>
    </w:p>
    <w:p w14:paraId="063F64E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0DEE0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7201D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BCCFB9" w14:textId="18C402D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55C0">
        <w:rPr>
          <w:rFonts w:ascii="Arial" w:hAnsi="Arial" w:cs="Arial"/>
          <w:sz w:val="22"/>
          <w:szCs w:val="22"/>
        </w:rPr>
        <w:t>Čeložnice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155C0">
        <w:rPr>
          <w:rFonts w:ascii="Arial" w:hAnsi="Arial" w:cs="Arial"/>
          <w:sz w:val="22"/>
          <w:szCs w:val="22"/>
        </w:rPr>
        <w:t xml:space="preserve"> 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60128">
        <w:rPr>
          <w:rFonts w:ascii="Arial" w:hAnsi="Arial" w:cs="Arial"/>
          <w:sz w:val="22"/>
          <w:szCs w:val="22"/>
        </w:rPr>
        <w:t>5./9.2024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79BE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8A593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8DB77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C3852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D802DB" w14:textId="3C72F3C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155C0">
        <w:rPr>
          <w:rFonts w:ascii="Arial" w:hAnsi="Arial" w:cs="Arial"/>
          <w:sz w:val="22"/>
          <w:szCs w:val="22"/>
        </w:rPr>
        <w:t xml:space="preserve"> Čeložnice.</w:t>
      </w:r>
    </w:p>
    <w:p w14:paraId="6E988FA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CC3A3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E2E2B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216F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CD26C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55BB2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2FA4B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3994A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091E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3DAEEB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05D9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86D1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CA017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A66C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96740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ED52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71E1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E182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690C7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20F7AC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E53C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D8A1139" w14:textId="08D22485" w:rsidR="004C10C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Směsný komunální </w:t>
      </w:r>
      <w:r w:rsidR="004C10C2">
        <w:rPr>
          <w:rFonts w:ascii="Arial" w:hAnsi="Arial" w:cs="Arial"/>
          <w:i/>
          <w:iCs/>
          <w:sz w:val="22"/>
          <w:szCs w:val="22"/>
        </w:rPr>
        <w:t>odpad</w:t>
      </w:r>
    </w:p>
    <w:p w14:paraId="445995EA" w14:textId="24261EB9" w:rsidR="00A342C0" w:rsidRPr="002D64B8" w:rsidRDefault="004C10C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2D55A7">
        <w:rPr>
          <w:rFonts w:ascii="Arial" w:hAnsi="Arial" w:cs="Arial"/>
          <w:i/>
          <w:iCs/>
          <w:sz w:val="22"/>
          <w:szCs w:val="22"/>
        </w:rPr>
        <w:t xml:space="preserve"> odpadní</w:t>
      </w:r>
    </w:p>
    <w:p w14:paraId="3BD8FD3D" w14:textId="61E2647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E77CEB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5426693" w14:textId="3A162F3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D55A7">
        <w:rPr>
          <w:rFonts w:ascii="Arial" w:hAnsi="Arial" w:cs="Arial"/>
          <w:sz w:val="22"/>
          <w:szCs w:val="22"/>
        </w:rPr>
        <w:t>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F65E74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673CE8" w14:textId="20D7922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D55A7">
        <w:rPr>
          <w:rFonts w:ascii="Arial" w:hAnsi="Arial" w:cs="Arial"/>
          <w:sz w:val="22"/>
          <w:szCs w:val="22"/>
        </w:rPr>
        <w:t>(</w:t>
      </w:r>
      <w:r w:rsidRPr="002D55A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D55A7">
        <w:rPr>
          <w:rFonts w:ascii="Arial" w:hAnsi="Arial" w:cs="Arial"/>
          <w:i/>
          <w:iCs/>
          <w:sz w:val="22"/>
          <w:szCs w:val="22"/>
        </w:rPr>
        <w:t>nábytek</w:t>
      </w:r>
      <w:r w:rsidRPr="002D55A7">
        <w:rPr>
          <w:rFonts w:ascii="Arial" w:hAnsi="Arial" w:cs="Arial"/>
          <w:sz w:val="22"/>
          <w:szCs w:val="22"/>
        </w:rPr>
        <w:t xml:space="preserve"> </w:t>
      </w:r>
      <w:r w:rsidR="00FC5509">
        <w:rPr>
          <w:rFonts w:ascii="Arial" w:hAnsi="Arial" w:cs="Arial"/>
          <w:sz w:val="22"/>
          <w:szCs w:val="22"/>
        </w:rPr>
        <w:t>.</w:t>
      </w:r>
      <w:proofErr w:type="gramEnd"/>
      <w:r w:rsidRPr="002D55A7">
        <w:rPr>
          <w:rFonts w:ascii="Arial" w:hAnsi="Arial" w:cs="Arial"/>
          <w:sz w:val="22"/>
          <w:szCs w:val="22"/>
        </w:rPr>
        <w:t>).</w:t>
      </w:r>
    </w:p>
    <w:p w14:paraId="2A9852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94225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F5653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3845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C834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1963D9" w14:textId="68168C0F" w:rsidR="0024722A" w:rsidRDefault="0017608F" w:rsidP="00E47F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D55A7">
        <w:rPr>
          <w:rFonts w:ascii="Arial" w:hAnsi="Arial" w:cs="Arial"/>
          <w:sz w:val="22"/>
          <w:szCs w:val="22"/>
        </w:rPr>
        <w:t>Papír, plasty, sklo, kovy</w:t>
      </w:r>
      <w:r w:rsidR="00E5725E" w:rsidRPr="002D55A7">
        <w:rPr>
          <w:rFonts w:ascii="Arial" w:hAnsi="Arial" w:cs="Arial"/>
          <w:sz w:val="22"/>
          <w:szCs w:val="22"/>
        </w:rPr>
        <w:t xml:space="preserve">, </w:t>
      </w:r>
      <w:r w:rsidR="009D5C19" w:rsidRPr="002D55A7">
        <w:rPr>
          <w:rFonts w:ascii="Arial" w:hAnsi="Arial" w:cs="Arial"/>
          <w:sz w:val="22"/>
          <w:szCs w:val="22"/>
        </w:rPr>
        <w:t>textil</w:t>
      </w:r>
      <w:r w:rsidR="00181515" w:rsidRPr="002D55A7">
        <w:rPr>
          <w:rFonts w:ascii="Arial" w:hAnsi="Arial" w:cs="Arial"/>
          <w:sz w:val="22"/>
          <w:szCs w:val="22"/>
        </w:rPr>
        <w:t xml:space="preserve"> </w:t>
      </w:r>
      <w:r w:rsidRPr="002D55A7">
        <w:rPr>
          <w:rFonts w:ascii="Arial" w:hAnsi="Arial" w:cs="Arial"/>
          <w:sz w:val="22"/>
          <w:szCs w:val="22"/>
        </w:rPr>
        <w:t>se soustřeďují</w:t>
      </w:r>
      <w:r w:rsidR="0024722A" w:rsidRPr="002D55A7">
        <w:rPr>
          <w:rFonts w:ascii="Arial" w:hAnsi="Arial" w:cs="Arial"/>
          <w:sz w:val="22"/>
          <w:szCs w:val="22"/>
        </w:rPr>
        <w:t xml:space="preserve"> do </w:t>
      </w:r>
      <w:r w:rsidR="00FF3171">
        <w:rPr>
          <w:rFonts w:ascii="Arial" w:hAnsi="Arial" w:cs="Arial"/>
          <w:sz w:val="22"/>
          <w:szCs w:val="22"/>
        </w:rPr>
        <w:t xml:space="preserve">sběrných nádob </w:t>
      </w:r>
      <w:r w:rsidR="00CE7776">
        <w:rPr>
          <w:rFonts w:ascii="Arial" w:hAnsi="Arial" w:cs="Arial"/>
          <w:sz w:val="22"/>
          <w:szCs w:val="22"/>
        </w:rPr>
        <w:t>o objemu 1100 l.</w:t>
      </w:r>
    </w:p>
    <w:p w14:paraId="1CE6FC9F" w14:textId="77777777" w:rsidR="00FC5509" w:rsidRDefault="00FC5509" w:rsidP="00FC5509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9689C7A" w14:textId="1C53A593" w:rsidR="002D55A7" w:rsidRDefault="00AE3821" w:rsidP="00E47F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a jedlé oleje a tuky se soustřeďují do zvláštních sběrných nádob, kterými jsou nádoby o objemu 120 l a 240 l a velkoobjemových kontejnerů 15</w:t>
      </w:r>
      <w:r w:rsidR="00293B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m3.</w:t>
      </w:r>
    </w:p>
    <w:p w14:paraId="1D7FCBE1" w14:textId="77777777" w:rsidR="000972BA" w:rsidRPr="00FB6AE5" w:rsidRDefault="000972BA" w:rsidP="000972B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184B8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3176A9F" w14:textId="09C4DA4A" w:rsidR="00D736CB" w:rsidRPr="000972BA" w:rsidRDefault="000972B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972BA">
        <w:rPr>
          <w:rFonts w:ascii="Arial" w:hAnsi="Arial" w:cs="Arial"/>
          <w:i/>
          <w:sz w:val="22"/>
          <w:szCs w:val="22"/>
        </w:rPr>
        <w:t xml:space="preserve">a) </w:t>
      </w:r>
      <w:r w:rsidR="00E2491F" w:rsidRPr="000972BA">
        <w:rPr>
          <w:rFonts w:ascii="Arial" w:hAnsi="Arial" w:cs="Arial"/>
          <w:i/>
          <w:sz w:val="22"/>
          <w:szCs w:val="22"/>
        </w:rPr>
        <w:t>Sběrné nádoby na papír, sklo</w:t>
      </w:r>
      <w:r w:rsidRPr="000972BA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972BA">
        <w:rPr>
          <w:rFonts w:ascii="Arial" w:hAnsi="Arial" w:cs="Arial"/>
          <w:i/>
          <w:sz w:val="22"/>
          <w:szCs w:val="22"/>
        </w:rPr>
        <w:t>plasty</w:t>
      </w:r>
      <w:r w:rsidR="00AE3821" w:rsidRPr="000972BA">
        <w:rPr>
          <w:rFonts w:ascii="Arial" w:hAnsi="Arial" w:cs="Arial"/>
          <w:i/>
          <w:sz w:val="22"/>
          <w:szCs w:val="22"/>
        </w:rPr>
        <w:t xml:space="preserve"> </w:t>
      </w:r>
      <w:r w:rsidR="00D736CB" w:rsidRPr="000972BA">
        <w:rPr>
          <w:rFonts w:ascii="Arial" w:hAnsi="Arial" w:cs="Arial"/>
          <w:i/>
          <w:sz w:val="22"/>
          <w:szCs w:val="22"/>
        </w:rPr>
        <w:t>jsou umístěny</w:t>
      </w:r>
      <w:r w:rsidR="00AE3821" w:rsidRPr="000972BA">
        <w:rPr>
          <w:rFonts w:ascii="Arial" w:hAnsi="Arial" w:cs="Arial"/>
          <w:i/>
          <w:sz w:val="22"/>
          <w:szCs w:val="22"/>
        </w:rPr>
        <w:t xml:space="preserve"> u budovy bývalé prodejny potravin,</w:t>
      </w:r>
      <w:r w:rsidRPr="000972BA">
        <w:rPr>
          <w:rFonts w:ascii="Arial" w:hAnsi="Arial" w:cs="Arial"/>
          <w:i/>
          <w:sz w:val="22"/>
          <w:szCs w:val="22"/>
        </w:rPr>
        <w:t xml:space="preserve"> </w:t>
      </w:r>
      <w:r w:rsidR="00AE3821" w:rsidRPr="000972BA">
        <w:rPr>
          <w:rFonts w:ascii="Arial" w:hAnsi="Arial" w:cs="Arial"/>
          <w:i/>
          <w:sz w:val="22"/>
          <w:szCs w:val="22"/>
        </w:rPr>
        <w:t>na dolní návsi a v rekreační oblasti</w:t>
      </w:r>
      <w:r>
        <w:rPr>
          <w:rFonts w:ascii="Arial" w:hAnsi="Arial" w:cs="Arial"/>
          <w:i/>
          <w:sz w:val="22"/>
          <w:szCs w:val="22"/>
        </w:rPr>
        <w:t>.</w:t>
      </w:r>
    </w:p>
    <w:p w14:paraId="3461F5AF" w14:textId="7400B6C2" w:rsidR="00E2491F" w:rsidRPr="000972BA" w:rsidRDefault="000972B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972BA">
        <w:rPr>
          <w:rFonts w:ascii="Arial" w:hAnsi="Arial" w:cs="Arial"/>
          <w:i/>
          <w:sz w:val="22"/>
          <w:szCs w:val="22"/>
        </w:rPr>
        <w:t xml:space="preserve">b) </w:t>
      </w:r>
      <w:r w:rsidR="002A3581" w:rsidRPr="000972BA">
        <w:rPr>
          <w:rFonts w:ascii="Arial" w:hAnsi="Arial" w:cs="Arial"/>
          <w:i/>
          <w:sz w:val="22"/>
          <w:szCs w:val="22"/>
        </w:rPr>
        <w:t>Sběrné nádoby na plast</w:t>
      </w:r>
      <w:r w:rsidR="00D736CB" w:rsidRPr="000972BA">
        <w:rPr>
          <w:rFonts w:ascii="Arial" w:hAnsi="Arial" w:cs="Arial"/>
          <w:i/>
          <w:sz w:val="22"/>
          <w:szCs w:val="22"/>
        </w:rPr>
        <w:t xml:space="preserve"> jsou umístěny</w:t>
      </w:r>
      <w:r w:rsidR="00552FFF" w:rsidRPr="000972BA">
        <w:rPr>
          <w:rFonts w:ascii="Arial" w:hAnsi="Arial" w:cs="Arial"/>
          <w:i/>
          <w:sz w:val="22"/>
          <w:szCs w:val="22"/>
        </w:rPr>
        <w:t xml:space="preserve"> </w:t>
      </w:r>
      <w:r w:rsidR="00AE3821" w:rsidRPr="000972BA">
        <w:rPr>
          <w:rFonts w:ascii="Arial" w:hAnsi="Arial" w:cs="Arial"/>
          <w:i/>
          <w:sz w:val="22"/>
          <w:szCs w:val="22"/>
        </w:rPr>
        <w:t>u kulturního domu</w:t>
      </w:r>
      <w:r>
        <w:rPr>
          <w:rFonts w:ascii="Arial" w:hAnsi="Arial" w:cs="Arial"/>
          <w:i/>
          <w:sz w:val="22"/>
          <w:szCs w:val="22"/>
        </w:rPr>
        <w:t>.</w:t>
      </w:r>
    </w:p>
    <w:p w14:paraId="387AF1B3" w14:textId="5A701601" w:rsidR="000972BA" w:rsidRPr="000972BA" w:rsidRDefault="000972B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972BA">
        <w:rPr>
          <w:rFonts w:ascii="Arial" w:hAnsi="Arial" w:cs="Arial"/>
          <w:i/>
          <w:sz w:val="22"/>
          <w:szCs w:val="22"/>
        </w:rPr>
        <w:t>c) Sběrné nádoby na kov a textil odpadní jsou umístěny u budovy bývalé prodejny potravin</w:t>
      </w:r>
      <w:r>
        <w:rPr>
          <w:rFonts w:ascii="Arial" w:hAnsi="Arial" w:cs="Arial"/>
          <w:i/>
          <w:sz w:val="22"/>
          <w:szCs w:val="22"/>
        </w:rPr>
        <w:t>.</w:t>
      </w:r>
    </w:p>
    <w:p w14:paraId="619009BE" w14:textId="5003BA7D" w:rsidR="000972BA" w:rsidRPr="000972BA" w:rsidRDefault="000972B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972BA">
        <w:rPr>
          <w:rFonts w:ascii="Arial" w:hAnsi="Arial" w:cs="Arial"/>
          <w:i/>
          <w:sz w:val="22"/>
          <w:szCs w:val="22"/>
        </w:rPr>
        <w:t>d) Sběrn</w:t>
      </w:r>
      <w:r w:rsidR="00293BB3">
        <w:rPr>
          <w:rFonts w:ascii="Arial" w:hAnsi="Arial" w:cs="Arial"/>
          <w:i/>
          <w:sz w:val="22"/>
          <w:szCs w:val="22"/>
        </w:rPr>
        <w:t>á</w:t>
      </w:r>
      <w:r w:rsidRPr="000972BA">
        <w:rPr>
          <w:rFonts w:ascii="Arial" w:hAnsi="Arial" w:cs="Arial"/>
          <w:i/>
          <w:sz w:val="22"/>
          <w:szCs w:val="22"/>
        </w:rPr>
        <w:t xml:space="preserve"> nádob</w:t>
      </w:r>
      <w:r w:rsidR="00293BB3">
        <w:rPr>
          <w:rFonts w:ascii="Arial" w:hAnsi="Arial" w:cs="Arial"/>
          <w:i/>
          <w:sz w:val="22"/>
          <w:szCs w:val="22"/>
        </w:rPr>
        <w:t>a</w:t>
      </w:r>
      <w:r w:rsidRPr="000972BA">
        <w:rPr>
          <w:rFonts w:ascii="Arial" w:hAnsi="Arial" w:cs="Arial"/>
          <w:i/>
          <w:sz w:val="22"/>
          <w:szCs w:val="22"/>
        </w:rPr>
        <w:t xml:space="preserve"> na biologický odpad se nachází</w:t>
      </w:r>
      <w:r w:rsidR="00293BB3">
        <w:rPr>
          <w:rFonts w:ascii="Arial" w:hAnsi="Arial" w:cs="Arial"/>
          <w:i/>
          <w:sz w:val="22"/>
          <w:szCs w:val="22"/>
        </w:rPr>
        <w:t xml:space="preserve"> v obecním dvoře na č.p. 172</w:t>
      </w:r>
      <w:r w:rsidRPr="000972BA">
        <w:rPr>
          <w:rFonts w:ascii="Arial" w:hAnsi="Arial" w:cs="Arial"/>
          <w:i/>
          <w:sz w:val="22"/>
          <w:szCs w:val="22"/>
        </w:rPr>
        <w:t xml:space="preserve"> a velkoobjemový kontejner 15</w:t>
      </w:r>
      <w:r w:rsidR="00293BB3">
        <w:rPr>
          <w:rFonts w:ascii="Arial" w:hAnsi="Arial" w:cs="Arial"/>
          <w:i/>
          <w:sz w:val="22"/>
          <w:szCs w:val="22"/>
        </w:rPr>
        <w:t xml:space="preserve"> </w:t>
      </w:r>
      <w:r w:rsidRPr="000972BA">
        <w:rPr>
          <w:rFonts w:ascii="Arial" w:hAnsi="Arial" w:cs="Arial"/>
          <w:i/>
          <w:sz w:val="22"/>
          <w:szCs w:val="22"/>
        </w:rPr>
        <w:t>m3 v rekreační oblasti</w:t>
      </w:r>
      <w:r>
        <w:rPr>
          <w:rFonts w:ascii="Arial" w:hAnsi="Arial" w:cs="Arial"/>
          <w:i/>
          <w:sz w:val="22"/>
          <w:szCs w:val="22"/>
        </w:rPr>
        <w:t>.</w:t>
      </w:r>
    </w:p>
    <w:p w14:paraId="5BEDB1EC" w14:textId="19090300" w:rsidR="000972BA" w:rsidRPr="000972BA" w:rsidRDefault="000972B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972BA">
        <w:rPr>
          <w:rFonts w:ascii="Arial" w:hAnsi="Arial" w:cs="Arial"/>
          <w:i/>
          <w:sz w:val="22"/>
          <w:szCs w:val="22"/>
        </w:rPr>
        <w:t>e) Sběrné nádoby na jedlé oleje a tuky se nachází v obecním dvoře na č.p. 172</w:t>
      </w:r>
      <w:r>
        <w:rPr>
          <w:rFonts w:ascii="Arial" w:hAnsi="Arial" w:cs="Arial"/>
          <w:i/>
          <w:sz w:val="22"/>
          <w:szCs w:val="22"/>
        </w:rPr>
        <w:t>.</w:t>
      </w:r>
    </w:p>
    <w:p w14:paraId="7F58F84E" w14:textId="45AB214E" w:rsidR="00D736CB" w:rsidRPr="000972BA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33AC52B" w14:textId="4A45C442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AACDC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A505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DFB0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94522A" w14:textId="76B430E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05119">
        <w:rPr>
          <w:rFonts w:ascii="Arial" w:hAnsi="Arial" w:cs="Arial"/>
          <w:bCs/>
          <w:i/>
          <w:color w:val="000000"/>
        </w:rPr>
        <w:t>hnědá</w:t>
      </w:r>
    </w:p>
    <w:p w14:paraId="0120E0B7" w14:textId="09B117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155C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5597C95" w14:textId="760D233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05119">
        <w:rPr>
          <w:rFonts w:ascii="Arial" w:hAnsi="Arial" w:cs="Arial"/>
          <w:bCs/>
          <w:i/>
          <w:color w:val="000000"/>
        </w:rPr>
        <w:t>žlutá</w:t>
      </w:r>
    </w:p>
    <w:p w14:paraId="350D517F" w14:textId="2704BA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C05119">
        <w:rPr>
          <w:rFonts w:ascii="Arial" w:hAnsi="Arial" w:cs="Arial"/>
          <w:bCs/>
          <w:i/>
          <w:color w:val="000000"/>
        </w:rPr>
        <w:t xml:space="preserve"> bílá, zelená</w:t>
      </w:r>
    </w:p>
    <w:p w14:paraId="5AFC539F" w14:textId="766BF8A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05119">
        <w:rPr>
          <w:rFonts w:ascii="Arial" w:hAnsi="Arial" w:cs="Arial"/>
          <w:bCs/>
          <w:i/>
          <w:color w:val="000000"/>
        </w:rPr>
        <w:t>kontejner s nápisem KOVY</w:t>
      </w:r>
    </w:p>
    <w:p w14:paraId="1D20D67A" w14:textId="33DF85B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05119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0FD0C663" w14:textId="3476B19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0511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757830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34B87A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A0DEA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8A683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CDAF25" w14:textId="77777777" w:rsidR="003A0DB1" w:rsidRPr="003A0DB1" w:rsidRDefault="003A0DB1" w:rsidP="003A0DB1">
      <w:pPr>
        <w:pStyle w:val="Default"/>
        <w:ind w:left="360"/>
      </w:pPr>
    </w:p>
    <w:p w14:paraId="2AC5071E" w14:textId="710F13B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0972BA">
        <w:rPr>
          <w:rFonts w:ascii="Arial" w:hAnsi="Arial" w:cs="Arial"/>
          <w:sz w:val="22"/>
          <w:szCs w:val="22"/>
        </w:rPr>
        <w:t xml:space="preserve"> společnosti </w:t>
      </w:r>
      <w:proofErr w:type="gramStart"/>
      <w:r w:rsidR="000972BA">
        <w:rPr>
          <w:rFonts w:ascii="Arial" w:hAnsi="Arial" w:cs="Arial"/>
          <w:sz w:val="22"/>
          <w:szCs w:val="22"/>
        </w:rPr>
        <w:t>EKOR ,s</w:t>
      </w:r>
      <w:proofErr w:type="gramEnd"/>
      <w:r w:rsidR="000972BA">
        <w:rPr>
          <w:rFonts w:ascii="Arial" w:hAnsi="Arial" w:cs="Arial"/>
          <w:sz w:val="22"/>
          <w:szCs w:val="22"/>
        </w:rPr>
        <w:t>.r.o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0972BA">
        <w:rPr>
          <w:rFonts w:ascii="Arial" w:hAnsi="Arial" w:cs="Arial"/>
          <w:sz w:val="22"/>
          <w:szCs w:val="22"/>
        </w:rPr>
        <w:t>ve městě Kyjově.</w:t>
      </w:r>
    </w:p>
    <w:p w14:paraId="4B7AAE7E" w14:textId="77777777" w:rsidR="001C74F4" w:rsidRDefault="001C74F4" w:rsidP="001C74F4">
      <w:pPr>
        <w:pStyle w:val="Odstavecseseznamem"/>
        <w:rPr>
          <w:rFonts w:ascii="Arial" w:hAnsi="Arial" w:cs="Arial"/>
        </w:rPr>
      </w:pPr>
    </w:p>
    <w:p w14:paraId="02C144D7" w14:textId="77777777" w:rsidR="001C74F4" w:rsidRDefault="001C74F4" w:rsidP="001C74F4">
      <w:pPr>
        <w:jc w:val="both"/>
        <w:rPr>
          <w:rFonts w:ascii="Arial" w:hAnsi="Arial" w:cs="Arial"/>
          <w:sz w:val="22"/>
          <w:szCs w:val="22"/>
        </w:rPr>
      </w:pPr>
    </w:p>
    <w:p w14:paraId="52D4411B" w14:textId="77777777" w:rsidR="001C74F4" w:rsidRDefault="001C74F4" w:rsidP="001C74F4">
      <w:pPr>
        <w:jc w:val="both"/>
        <w:rPr>
          <w:rFonts w:ascii="Arial" w:hAnsi="Arial" w:cs="Arial"/>
          <w:sz w:val="22"/>
          <w:szCs w:val="22"/>
        </w:rPr>
      </w:pPr>
    </w:p>
    <w:p w14:paraId="63AEDA38" w14:textId="77777777" w:rsidR="003A0DB1" w:rsidRDefault="003A0DB1" w:rsidP="003A0DB1">
      <w:pPr>
        <w:pStyle w:val="Default"/>
        <w:ind w:left="360"/>
      </w:pPr>
    </w:p>
    <w:p w14:paraId="45F68BC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5C5D28" w14:textId="03F623A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84C85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6E8C8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D68216" w14:textId="08DEF1C0" w:rsidR="00C94283" w:rsidRPr="000972BA" w:rsidRDefault="00184C85" w:rsidP="0016687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551" w:rsidRPr="000972BA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</w:t>
      </w:r>
      <w:r w:rsidR="00A94551" w:rsidRPr="000972BA">
        <w:rPr>
          <w:rFonts w:ascii="Arial" w:hAnsi="Arial" w:cs="Arial"/>
          <w:sz w:val="22"/>
          <w:szCs w:val="22"/>
        </w:rPr>
        <w:t xml:space="preserve"> slož</w:t>
      </w:r>
      <w:r>
        <w:rPr>
          <w:rFonts w:ascii="Arial" w:hAnsi="Arial" w:cs="Arial"/>
          <w:sz w:val="22"/>
          <w:szCs w:val="22"/>
        </w:rPr>
        <w:t>ky</w:t>
      </w:r>
      <w:r w:rsidR="00A94551" w:rsidRPr="000972BA">
        <w:rPr>
          <w:rFonts w:ascii="Arial" w:hAnsi="Arial" w:cs="Arial"/>
          <w:sz w:val="22"/>
          <w:szCs w:val="22"/>
        </w:rPr>
        <w:t xml:space="preserve"> komunálního</w:t>
      </w:r>
      <w:r w:rsidR="0024722A" w:rsidRPr="000972BA">
        <w:rPr>
          <w:rFonts w:ascii="Arial" w:hAnsi="Arial" w:cs="Arial"/>
          <w:sz w:val="22"/>
          <w:szCs w:val="22"/>
        </w:rPr>
        <w:t xml:space="preserve"> odpad</w:t>
      </w:r>
      <w:r w:rsidR="00A94551" w:rsidRPr="000972BA">
        <w:rPr>
          <w:rFonts w:ascii="Arial" w:hAnsi="Arial" w:cs="Arial"/>
          <w:sz w:val="22"/>
          <w:szCs w:val="22"/>
        </w:rPr>
        <w:t>u</w:t>
      </w:r>
      <w:r w:rsidR="001078B1" w:rsidRPr="000972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lze odevzdávat </w:t>
      </w:r>
      <w:r w:rsidR="00C94283" w:rsidRPr="000972BA">
        <w:rPr>
          <w:rFonts w:ascii="Arial" w:hAnsi="Arial" w:cs="Arial"/>
          <w:sz w:val="22"/>
          <w:szCs w:val="22"/>
        </w:rPr>
        <w:t>ve sběrném dvoře</w:t>
      </w:r>
      <w:r w:rsidR="00E33B77" w:rsidRPr="000972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společnosti</w:t>
      </w:r>
      <w:r w:rsidR="00E33B77" w:rsidRPr="000972BA">
        <w:rPr>
          <w:rFonts w:ascii="Arial" w:hAnsi="Arial" w:cs="Arial"/>
          <w:sz w:val="22"/>
          <w:szCs w:val="22"/>
        </w:rPr>
        <w:t xml:space="preserve"> EKOR</w:t>
      </w:r>
      <w:r w:rsidR="00700708">
        <w:rPr>
          <w:rFonts w:ascii="Arial" w:hAnsi="Arial" w:cs="Arial"/>
          <w:sz w:val="22"/>
          <w:szCs w:val="22"/>
        </w:rPr>
        <w:t>,</w:t>
      </w:r>
      <w:r w:rsidR="00E33B77" w:rsidRPr="000972BA">
        <w:rPr>
          <w:rFonts w:ascii="Arial" w:hAnsi="Arial" w:cs="Arial"/>
          <w:sz w:val="22"/>
          <w:szCs w:val="22"/>
        </w:rPr>
        <w:t xml:space="preserve"> s.r.o</w:t>
      </w:r>
      <w:r w:rsidR="00700708">
        <w:rPr>
          <w:rFonts w:ascii="Arial" w:hAnsi="Arial" w:cs="Arial"/>
          <w:sz w:val="22"/>
          <w:szCs w:val="22"/>
        </w:rPr>
        <w:t>.</w:t>
      </w:r>
      <w:r w:rsidR="00C94283" w:rsidRPr="000972BA">
        <w:rPr>
          <w:rFonts w:ascii="Arial" w:hAnsi="Arial" w:cs="Arial"/>
          <w:sz w:val="22"/>
          <w:szCs w:val="22"/>
        </w:rPr>
        <w:t>, který je umístěn</w:t>
      </w:r>
      <w:r w:rsidR="00E33B77" w:rsidRPr="000972BA">
        <w:rPr>
          <w:rFonts w:ascii="Arial" w:hAnsi="Arial" w:cs="Arial"/>
          <w:sz w:val="22"/>
          <w:szCs w:val="22"/>
        </w:rPr>
        <w:t xml:space="preserve"> </w:t>
      </w:r>
      <w:r w:rsidR="00FC5509">
        <w:rPr>
          <w:rFonts w:ascii="Arial" w:hAnsi="Arial" w:cs="Arial"/>
          <w:sz w:val="22"/>
          <w:szCs w:val="22"/>
        </w:rPr>
        <w:t xml:space="preserve">ve městě </w:t>
      </w:r>
      <w:r w:rsidR="00E33B77" w:rsidRPr="000972BA">
        <w:rPr>
          <w:rFonts w:ascii="Arial" w:hAnsi="Arial" w:cs="Arial"/>
          <w:sz w:val="22"/>
          <w:szCs w:val="22"/>
        </w:rPr>
        <w:t>Kyjově</w:t>
      </w:r>
      <w:r w:rsidR="00FC5509">
        <w:rPr>
          <w:rFonts w:ascii="Arial" w:hAnsi="Arial" w:cs="Arial"/>
          <w:sz w:val="22"/>
          <w:szCs w:val="22"/>
        </w:rPr>
        <w:t>.</w:t>
      </w:r>
      <w:r w:rsidR="00C94283" w:rsidRPr="000972BA">
        <w:rPr>
          <w:rFonts w:ascii="Arial" w:hAnsi="Arial" w:cs="Arial"/>
          <w:sz w:val="22"/>
          <w:szCs w:val="22"/>
        </w:rPr>
        <w:t xml:space="preserve"> </w:t>
      </w:r>
    </w:p>
    <w:p w14:paraId="664965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D435B5" w14:textId="6314FAC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84C8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84C85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35B4E94" w14:textId="77777777" w:rsidR="001C74F4" w:rsidRDefault="001C74F4" w:rsidP="001C74F4">
      <w:pPr>
        <w:pStyle w:val="Odstavecseseznamem"/>
        <w:rPr>
          <w:rFonts w:ascii="Arial" w:hAnsi="Arial" w:cs="Arial"/>
        </w:rPr>
      </w:pPr>
    </w:p>
    <w:p w14:paraId="303DF135" w14:textId="77777777" w:rsidR="001C74F4" w:rsidRDefault="001C74F4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</w:p>
    <w:p w14:paraId="172D8C1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96501B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FF806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EDCEBA" w14:textId="58C54F0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972BA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9E6313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9E6313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9E6313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E6313">
        <w:rPr>
          <w:rFonts w:ascii="Arial" w:hAnsi="Arial" w:cs="Arial"/>
          <w:sz w:val="22"/>
          <w:szCs w:val="22"/>
        </w:rPr>
        <w:t xml:space="preserve"> na úřední elektronické desce, v místním rozhlase a na </w:t>
      </w:r>
      <w:proofErr w:type="spellStart"/>
      <w:r w:rsidR="009E6313">
        <w:rPr>
          <w:rFonts w:ascii="Arial" w:hAnsi="Arial" w:cs="Arial"/>
          <w:sz w:val="22"/>
          <w:szCs w:val="22"/>
        </w:rPr>
        <w:t>facebooku</w:t>
      </w:r>
      <w:proofErr w:type="spellEnd"/>
      <w:r w:rsidR="009E6313">
        <w:rPr>
          <w:rFonts w:ascii="Arial" w:hAnsi="Arial" w:cs="Arial"/>
          <w:sz w:val="22"/>
          <w:szCs w:val="22"/>
        </w:rPr>
        <w:t>.</w:t>
      </w:r>
    </w:p>
    <w:p w14:paraId="6420913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06F7DB6" w14:textId="3B4D01B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9E6313">
        <w:rPr>
          <w:rFonts w:ascii="Arial" w:hAnsi="Arial" w:cs="Arial"/>
          <w:sz w:val="22"/>
          <w:szCs w:val="22"/>
        </w:rPr>
        <w:t xml:space="preserve"> společnosti EKOR,</w:t>
      </w:r>
      <w:r w:rsidR="00FC5509">
        <w:rPr>
          <w:rFonts w:ascii="Arial" w:hAnsi="Arial" w:cs="Arial"/>
          <w:sz w:val="22"/>
          <w:szCs w:val="22"/>
        </w:rPr>
        <w:t xml:space="preserve"> </w:t>
      </w:r>
      <w:r w:rsidR="009E6313">
        <w:rPr>
          <w:rFonts w:ascii="Arial" w:hAnsi="Arial" w:cs="Arial"/>
          <w:sz w:val="22"/>
          <w:szCs w:val="22"/>
        </w:rPr>
        <w:t>s.r.o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9E6313">
        <w:rPr>
          <w:rFonts w:ascii="Arial" w:hAnsi="Arial" w:cs="Arial"/>
          <w:sz w:val="22"/>
          <w:szCs w:val="22"/>
        </w:rPr>
        <w:t>ve městě Kyjově.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03698B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8C9585" w14:textId="0050C30C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184C8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84C8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44041C" w14:textId="77777777" w:rsidR="00FC5509" w:rsidRDefault="00FC5509" w:rsidP="00FC5509">
      <w:pPr>
        <w:pStyle w:val="Odstavecseseznamem"/>
        <w:rPr>
          <w:rFonts w:ascii="Arial" w:hAnsi="Arial" w:cs="Arial"/>
        </w:rPr>
      </w:pPr>
    </w:p>
    <w:p w14:paraId="1150D34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C61A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055D3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582644" w14:textId="77777777" w:rsidR="00FF3171" w:rsidRDefault="00FF3171">
      <w:pPr>
        <w:jc w:val="center"/>
        <w:rPr>
          <w:rFonts w:ascii="Arial" w:hAnsi="Arial" w:cs="Arial"/>
          <w:b/>
          <w:sz w:val="22"/>
          <w:szCs w:val="22"/>
        </w:rPr>
      </w:pPr>
    </w:p>
    <w:p w14:paraId="3EB13E2F" w14:textId="072D1E9C" w:rsidR="00FF3171" w:rsidRPr="00FF3171" w:rsidRDefault="00FF3171" w:rsidP="00FF317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FF3171">
        <w:rPr>
          <w:rFonts w:ascii="Arial" w:hAnsi="Arial" w:cs="Arial"/>
          <w:bCs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BD58E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BA6446" w14:textId="05A2F7F1" w:rsidR="003F4150" w:rsidRPr="00FF3171" w:rsidRDefault="0025354B" w:rsidP="00E5411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F415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F4150">
        <w:rPr>
          <w:rFonts w:ascii="Arial" w:hAnsi="Arial" w:cs="Arial"/>
          <w:sz w:val="22"/>
          <w:szCs w:val="22"/>
        </w:rPr>
        <w:t xml:space="preserve">odkládá </w:t>
      </w:r>
      <w:r w:rsidRPr="003F4150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="00FF3171">
        <w:rPr>
          <w:rFonts w:ascii="Arial" w:hAnsi="Arial" w:cs="Arial"/>
          <w:sz w:val="22"/>
          <w:szCs w:val="22"/>
        </w:rPr>
        <w:t xml:space="preserve">  </w:t>
      </w:r>
      <w:r w:rsidRPr="003F4150">
        <w:rPr>
          <w:rFonts w:ascii="Arial" w:hAnsi="Arial" w:cs="Arial"/>
          <w:sz w:val="22"/>
          <w:szCs w:val="22"/>
        </w:rPr>
        <w:t>sběrnými nádobami rozumějí</w:t>
      </w:r>
    </w:p>
    <w:p w14:paraId="404FC387" w14:textId="77777777" w:rsidR="00FF3171" w:rsidRPr="003F4150" w:rsidRDefault="00FF3171" w:rsidP="00FF3171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08DE5B" w14:textId="54DFFFBF" w:rsidR="0025354B" w:rsidRPr="00A51B86" w:rsidRDefault="00A51B86" w:rsidP="00E5411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1B86">
        <w:rPr>
          <w:rFonts w:ascii="Arial" w:hAnsi="Arial" w:cs="Arial"/>
          <w:i/>
          <w:sz w:val="22"/>
          <w:szCs w:val="22"/>
        </w:rPr>
        <w:t>p</w:t>
      </w:r>
      <w:r w:rsidR="003F4150" w:rsidRPr="00A51B86">
        <w:rPr>
          <w:rFonts w:ascii="Arial" w:hAnsi="Arial" w:cs="Arial"/>
          <w:i/>
          <w:sz w:val="22"/>
          <w:szCs w:val="22"/>
        </w:rPr>
        <w:t>opelnice</w:t>
      </w:r>
      <w:r w:rsidRPr="00A51B86">
        <w:rPr>
          <w:rFonts w:ascii="Arial" w:hAnsi="Arial" w:cs="Arial"/>
          <w:i/>
          <w:sz w:val="22"/>
          <w:szCs w:val="22"/>
        </w:rPr>
        <w:t xml:space="preserve"> </w:t>
      </w:r>
      <w:r w:rsidR="00CA614A">
        <w:rPr>
          <w:rFonts w:ascii="Arial" w:hAnsi="Arial" w:cs="Arial"/>
          <w:i/>
          <w:sz w:val="22"/>
          <w:szCs w:val="22"/>
        </w:rPr>
        <w:t>umístěné před rodinnými a bytovými domy</w:t>
      </w:r>
    </w:p>
    <w:p w14:paraId="3847200D" w14:textId="77777777" w:rsidR="0025354B" w:rsidRPr="00A51B8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1B86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BA56825" w14:textId="6BFF1A11" w:rsidR="0025354B" w:rsidRPr="00A51B8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1B86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51B86">
        <w:rPr>
          <w:rFonts w:ascii="Arial" w:hAnsi="Arial" w:cs="Arial"/>
          <w:sz w:val="22"/>
          <w:szCs w:val="22"/>
        </w:rPr>
        <w:t xml:space="preserve"> </w:t>
      </w:r>
      <w:r w:rsidR="0025354B" w:rsidRPr="00A51B86">
        <w:rPr>
          <w:rFonts w:ascii="Arial" w:hAnsi="Arial" w:cs="Arial"/>
          <w:i/>
          <w:sz w:val="22"/>
          <w:szCs w:val="22"/>
        </w:rPr>
        <w:t>v</w:t>
      </w:r>
      <w:r w:rsidR="00A51B86" w:rsidRPr="00A51B86">
        <w:rPr>
          <w:rFonts w:ascii="Arial" w:hAnsi="Arial" w:cs="Arial"/>
          <w:i/>
          <w:sz w:val="22"/>
          <w:szCs w:val="22"/>
        </w:rPr>
        <w:t> </w:t>
      </w:r>
      <w:r w:rsidR="0025354B" w:rsidRPr="00A51B86">
        <w:rPr>
          <w:rFonts w:ascii="Arial" w:hAnsi="Arial" w:cs="Arial"/>
          <w:i/>
          <w:sz w:val="22"/>
          <w:szCs w:val="22"/>
        </w:rPr>
        <w:t>chatov</w:t>
      </w:r>
      <w:r w:rsidR="00A51B86" w:rsidRPr="00A51B86">
        <w:rPr>
          <w:rFonts w:ascii="Arial" w:hAnsi="Arial" w:cs="Arial"/>
          <w:i/>
          <w:sz w:val="22"/>
          <w:szCs w:val="22"/>
        </w:rPr>
        <w:t>é oblasti Pastviny</w:t>
      </w:r>
    </w:p>
    <w:p w14:paraId="3399099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51B86">
        <w:rPr>
          <w:rFonts w:ascii="Arial" w:hAnsi="Arial" w:cs="Arial"/>
          <w:i/>
          <w:sz w:val="22"/>
          <w:szCs w:val="22"/>
        </w:rPr>
        <w:t>odpadkové koše</w:t>
      </w:r>
      <w:r w:rsidR="0025354B" w:rsidRPr="00A51B86">
        <w:rPr>
          <w:rFonts w:ascii="Arial" w:hAnsi="Arial" w:cs="Arial"/>
          <w:i/>
          <w:sz w:val="22"/>
          <w:szCs w:val="22"/>
        </w:rPr>
        <w:t>,</w:t>
      </w:r>
      <w:r w:rsidR="0025354B" w:rsidRPr="00A51B86">
        <w:rPr>
          <w:rFonts w:ascii="Arial" w:hAnsi="Arial" w:cs="Arial"/>
          <w:sz w:val="22"/>
          <w:szCs w:val="22"/>
        </w:rPr>
        <w:t xml:space="preserve"> </w:t>
      </w:r>
      <w:r w:rsidR="0025354B" w:rsidRPr="00A51B8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CC578DF" w14:textId="6A631CF8" w:rsidR="00FF3171" w:rsidRPr="00FF3171" w:rsidRDefault="00FF3171" w:rsidP="00FF317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127BA8F" w14:textId="7F913FAA" w:rsidR="00103649" w:rsidRDefault="00FF3171" w:rsidP="00FF317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</w:p>
    <w:p w14:paraId="3D8AE99E" w14:textId="2A68CF18" w:rsidR="00FF3171" w:rsidRPr="009743BA" w:rsidRDefault="00FF3171" w:rsidP="00FF317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A61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A614A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31305D" w14:textId="77777777" w:rsidR="00FF3171" w:rsidRPr="0051226B" w:rsidRDefault="00FF3171" w:rsidP="00FF317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AC984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58FE79B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393CA2B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31D2F31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BEFB4D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30FA3CC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A7714B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EDA5F9" w14:textId="77777777" w:rsidR="001C74F4" w:rsidRDefault="001C74F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96B4D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A4E330" w14:textId="010ECDD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E6313">
        <w:rPr>
          <w:rFonts w:ascii="Arial" w:hAnsi="Arial" w:cs="Arial"/>
          <w:b/>
          <w:sz w:val="22"/>
          <w:szCs w:val="22"/>
        </w:rPr>
        <w:t>7</w:t>
      </w:r>
    </w:p>
    <w:p w14:paraId="5CAC9A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49DE677" w14:textId="62AD78C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9F60F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5578F4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1FEBA2" w14:textId="46F0333F" w:rsidR="0024722A" w:rsidRPr="00FC550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F4150">
        <w:rPr>
          <w:rFonts w:ascii="Arial" w:hAnsi="Arial" w:cs="Arial"/>
          <w:sz w:val="22"/>
          <w:szCs w:val="22"/>
        </w:rPr>
        <w:t xml:space="preserve"> do sběrného dvora firmy EKOR s.r.o. v</w:t>
      </w:r>
      <w:r w:rsidR="009E6313">
        <w:rPr>
          <w:rFonts w:ascii="Arial" w:hAnsi="Arial" w:cs="Arial"/>
          <w:sz w:val="22"/>
          <w:szCs w:val="22"/>
        </w:rPr>
        <w:t xml:space="preserve"> Kyjově, </w:t>
      </w:r>
      <w:r w:rsidR="00700708">
        <w:rPr>
          <w:rFonts w:ascii="Arial" w:hAnsi="Arial" w:cs="Arial"/>
          <w:sz w:val="22"/>
          <w:szCs w:val="22"/>
        </w:rPr>
        <w:t xml:space="preserve">nad 5 t </w:t>
      </w:r>
      <w:r w:rsidR="009E6313">
        <w:rPr>
          <w:rFonts w:ascii="Arial" w:hAnsi="Arial" w:cs="Arial"/>
          <w:sz w:val="22"/>
          <w:szCs w:val="22"/>
        </w:rPr>
        <w:t xml:space="preserve">přímo na skládku DSO Severovýchod v </w:t>
      </w:r>
      <w:r w:rsidR="003F4150">
        <w:rPr>
          <w:rFonts w:ascii="Arial" w:hAnsi="Arial" w:cs="Arial"/>
          <w:sz w:val="22"/>
          <w:szCs w:val="22"/>
        </w:rPr>
        <w:t>Těmicích.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E55FC1" w14:textId="77777777" w:rsidR="00FC5509" w:rsidRDefault="00FC5509" w:rsidP="00FC5509">
      <w:pPr>
        <w:jc w:val="both"/>
        <w:rPr>
          <w:rFonts w:ascii="Arial" w:hAnsi="Arial" w:cs="Arial"/>
          <w:i/>
          <w:sz w:val="22"/>
          <w:szCs w:val="22"/>
        </w:rPr>
      </w:pPr>
    </w:p>
    <w:p w14:paraId="54391670" w14:textId="77777777" w:rsidR="00CA614A" w:rsidRDefault="00CA614A" w:rsidP="00FC5509">
      <w:pPr>
        <w:jc w:val="both"/>
        <w:rPr>
          <w:rFonts w:ascii="Arial" w:hAnsi="Arial" w:cs="Arial"/>
          <w:i/>
          <w:sz w:val="22"/>
          <w:szCs w:val="22"/>
        </w:rPr>
      </w:pPr>
    </w:p>
    <w:p w14:paraId="0B154BD0" w14:textId="77777777" w:rsidR="00CA614A" w:rsidRDefault="00CA614A" w:rsidP="00FC5509">
      <w:pPr>
        <w:jc w:val="both"/>
        <w:rPr>
          <w:rFonts w:ascii="Arial" w:hAnsi="Arial" w:cs="Arial"/>
          <w:i/>
          <w:sz w:val="22"/>
          <w:szCs w:val="22"/>
        </w:rPr>
      </w:pPr>
    </w:p>
    <w:p w14:paraId="417292E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799C4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B6C2D46" w14:textId="23B25F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614A">
        <w:rPr>
          <w:rFonts w:ascii="Arial" w:hAnsi="Arial" w:cs="Arial"/>
          <w:b/>
          <w:sz w:val="22"/>
          <w:szCs w:val="22"/>
        </w:rPr>
        <w:t>8</w:t>
      </w:r>
    </w:p>
    <w:p w14:paraId="1011B11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1C3B7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5C70D9" w14:textId="3B184F6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D60128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E6313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E6313">
        <w:rPr>
          <w:rFonts w:ascii="Arial" w:hAnsi="Arial" w:cs="Arial"/>
          <w:i/>
          <w:sz w:val="22"/>
          <w:szCs w:val="22"/>
        </w:rPr>
        <w:t>2015 o stanovení systému shromažďování</w:t>
      </w:r>
      <w:r w:rsidR="00D60128">
        <w:rPr>
          <w:rFonts w:ascii="Arial" w:hAnsi="Arial" w:cs="Arial"/>
          <w:i/>
          <w:sz w:val="22"/>
          <w:szCs w:val="22"/>
        </w:rPr>
        <w:t xml:space="preserve">, </w:t>
      </w:r>
      <w:r w:rsidR="009E6313">
        <w:rPr>
          <w:rFonts w:ascii="Arial" w:hAnsi="Arial" w:cs="Arial"/>
          <w:i/>
          <w:sz w:val="22"/>
          <w:szCs w:val="22"/>
        </w:rPr>
        <w:t>sběru, přepravy, třídění, využívání a odstraňování komunálních odpadů a nakládání se stavebním odpadem na území obce Čeložnice ze dne 26.11.2015.</w:t>
      </w:r>
    </w:p>
    <w:p w14:paraId="62E0F53E" w14:textId="77777777" w:rsidR="009E6313" w:rsidRPr="000F4ADB" w:rsidRDefault="009E631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62072E" w14:textId="7947633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614A">
        <w:rPr>
          <w:rFonts w:ascii="Arial" w:hAnsi="Arial" w:cs="Arial"/>
          <w:b/>
          <w:sz w:val="22"/>
          <w:szCs w:val="22"/>
        </w:rPr>
        <w:t>9</w:t>
      </w:r>
    </w:p>
    <w:p w14:paraId="48BA3B1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B79B0D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F55C39" w14:textId="43F549E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6313">
        <w:rPr>
          <w:rFonts w:ascii="Arial" w:hAnsi="Arial" w:cs="Arial"/>
          <w:sz w:val="22"/>
          <w:szCs w:val="22"/>
        </w:rPr>
        <w:t>1.1.2025</w:t>
      </w:r>
      <w:r w:rsidR="00CA614A">
        <w:rPr>
          <w:rFonts w:ascii="Arial" w:hAnsi="Arial" w:cs="Arial"/>
          <w:sz w:val="22"/>
          <w:szCs w:val="22"/>
        </w:rPr>
        <w:t>.</w:t>
      </w:r>
    </w:p>
    <w:p w14:paraId="24DFB7A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6DE967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4011AD" w14:textId="0502192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F2F2A3" w14:textId="4A27036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C5509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B533A6B" w14:textId="2B597D44" w:rsidR="0024722A" w:rsidRPr="001D113B" w:rsidRDefault="009E631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Ondřej Tihlařík,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Jan Zbořil, v.r.</w:t>
      </w:r>
    </w:p>
    <w:p w14:paraId="52F50797" w14:textId="0A64A09B" w:rsidR="0024722A" w:rsidRPr="00FB6AE5" w:rsidRDefault="009E631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D311B3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ED4A37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E6BC" w14:textId="77777777" w:rsidR="00136D27" w:rsidRDefault="00136D27">
      <w:r>
        <w:separator/>
      </w:r>
    </w:p>
  </w:endnote>
  <w:endnote w:type="continuationSeparator" w:id="0">
    <w:p w14:paraId="29ACC1C4" w14:textId="77777777" w:rsidR="00136D27" w:rsidRDefault="001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A7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E1B37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C9465" w14:textId="77777777" w:rsidR="00136D27" w:rsidRDefault="00136D27">
      <w:r>
        <w:separator/>
      </w:r>
    </w:p>
  </w:footnote>
  <w:footnote w:type="continuationSeparator" w:id="0">
    <w:p w14:paraId="55EA8214" w14:textId="77777777" w:rsidR="00136D27" w:rsidRDefault="00136D27">
      <w:r>
        <w:continuationSeparator/>
      </w:r>
    </w:p>
  </w:footnote>
  <w:footnote w:id="1">
    <w:p w14:paraId="311D5FA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EC3EA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525472">
    <w:abstractNumId w:val="7"/>
  </w:num>
  <w:num w:numId="2" w16cid:durableId="644238745">
    <w:abstractNumId w:val="31"/>
  </w:num>
  <w:num w:numId="3" w16cid:durableId="1823812653">
    <w:abstractNumId w:val="4"/>
  </w:num>
  <w:num w:numId="4" w16cid:durableId="1905753755">
    <w:abstractNumId w:val="23"/>
  </w:num>
  <w:num w:numId="5" w16cid:durableId="700130314">
    <w:abstractNumId w:val="20"/>
  </w:num>
  <w:num w:numId="6" w16cid:durableId="949363092">
    <w:abstractNumId w:val="27"/>
  </w:num>
  <w:num w:numId="7" w16cid:durableId="1380206910">
    <w:abstractNumId w:val="8"/>
  </w:num>
  <w:num w:numId="8" w16cid:durableId="1333680799">
    <w:abstractNumId w:val="1"/>
  </w:num>
  <w:num w:numId="9" w16cid:durableId="1302536187">
    <w:abstractNumId w:val="26"/>
  </w:num>
  <w:num w:numId="10" w16cid:durableId="1916356817">
    <w:abstractNumId w:val="22"/>
  </w:num>
  <w:num w:numId="11" w16cid:durableId="1146817453">
    <w:abstractNumId w:val="21"/>
  </w:num>
  <w:num w:numId="12" w16cid:durableId="1022853030">
    <w:abstractNumId w:val="10"/>
  </w:num>
  <w:num w:numId="13" w16cid:durableId="599870302">
    <w:abstractNumId w:val="24"/>
  </w:num>
  <w:num w:numId="14" w16cid:durableId="2026401911">
    <w:abstractNumId w:val="30"/>
  </w:num>
  <w:num w:numId="15" w16cid:durableId="1524595078">
    <w:abstractNumId w:val="13"/>
  </w:num>
  <w:num w:numId="16" w16cid:durableId="1984970437">
    <w:abstractNumId w:val="29"/>
  </w:num>
  <w:num w:numId="17" w16cid:durableId="1643535374">
    <w:abstractNumId w:val="5"/>
  </w:num>
  <w:num w:numId="18" w16cid:durableId="1897622040">
    <w:abstractNumId w:val="0"/>
  </w:num>
  <w:num w:numId="19" w16cid:durableId="2072076876">
    <w:abstractNumId w:val="16"/>
  </w:num>
  <w:num w:numId="20" w16cid:durableId="1489784921">
    <w:abstractNumId w:val="25"/>
  </w:num>
  <w:num w:numId="21" w16cid:durableId="310451034">
    <w:abstractNumId w:val="17"/>
  </w:num>
  <w:num w:numId="22" w16cid:durableId="946280028">
    <w:abstractNumId w:val="18"/>
  </w:num>
  <w:num w:numId="23" w16cid:durableId="866871156">
    <w:abstractNumId w:val="12"/>
  </w:num>
  <w:num w:numId="24" w16cid:durableId="414211411">
    <w:abstractNumId w:val="6"/>
  </w:num>
  <w:num w:numId="25" w16cid:durableId="1760368854">
    <w:abstractNumId w:val="2"/>
  </w:num>
  <w:num w:numId="26" w16cid:durableId="371030233">
    <w:abstractNumId w:val="15"/>
  </w:num>
  <w:num w:numId="27" w16cid:durableId="601454544">
    <w:abstractNumId w:val="3"/>
  </w:num>
  <w:num w:numId="28" w16cid:durableId="615529946">
    <w:abstractNumId w:val="14"/>
  </w:num>
  <w:num w:numId="29" w16cid:durableId="1161776266">
    <w:abstractNumId w:val="9"/>
  </w:num>
  <w:num w:numId="30" w16cid:durableId="2139490063">
    <w:abstractNumId w:val="11"/>
  </w:num>
  <w:num w:numId="31" w16cid:durableId="39518535">
    <w:abstractNumId w:val="28"/>
  </w:num>
  <w:num w:numId="32" w16cid:durableId="270628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2BA"/>
    <w:rsid w:val="0009785F"/>
    <w:rsid w:val="000A04B6"/>
    <w:rsid w:val="000A3A9A"/>
    <w:rsid w:val="000B560B"/>
    <w:rsid w:val="000C101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EF8"/>
    <w:rsid w:val="00134AA3"/>
    <w:rsid w:val="001363E2"/>
    <w:rsid w:val="00136D27"/>
    <w:rsid w:val="00143C84"/>
    <w:rsid w:val="001468F1"/>
    <w:rsid w:val="001476FD"/>
    <w:rsid w:val="001510B8"/>
    <w:rsid w:val="00156051"/>
    <w:rsid w:val="0015723D"/>
    <w:rsid w:val="00164E8B"/>
    <w:rsid w:val="001724A3"/>
    <w:rsid w:val="0017608F"/>
    <w:rsid w:val="00181515"/>
    <w:rsid w:val="00181C99"/>
    <w:rsid w:val="00184C85"/>
    <w:rsid w:val="001869E0"/>
    <w:rsid w:val="001A1793"/>
    <w:rsid w:val="001A5FC6"/>
    <w:rsid w:val="001B0AEB"/>
    <w:rsid w:val="001C6E05"/>
    <w:rsid w:val="001C74F4"/>
    <w:rsid w:val="001D113B"/>
    <w:rsid w:val="001D73CD"/>
    <w:rsid w:val="001E0DF7"/>
    <w:rsid w:val="001E5FBF"/>
    <w:rsid w:val="001F2015"/>
    <w:rsid w:val="00200839"/>
    <w:rsid w:val="00202C4A"/>
    <w:rsid w:val="00206275"/>
    <w:rsid w:val="00211D36"/>
    <w:rsid w:val="002217C9"/>
    <w:rsid w:val="00223F72"/>
    <w:rsid w:val="00226D4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BB3"/>
    <w:rsid w:val="002A020A"/>
    <w:rsid w:val="002A3581"/>
    <w:rsid w:val="002A5A25"/>
    <w:rsid w:val="002B7E6B"/>
    <w:rsid w:val="002C32D2"/>
    <w:rsid w:val="002C3644"/>
    <w:rsid w:val="002C442F"/>
    <w:rsid w:val="002D55A7"/>
    <w:rsid w:val="002D64B8"/>
    <w:rsid w:val="002D7DAC"/>
    <w:rsid w:val="002F4026"/>
    <w:rsid w:val="002F6C9F"/>
    <w:rsid w:val="003006EE"/>
    <w:rsid w:val="0031415A"/>
    <w:rsid w:val="00320CF7"/>
    <w:rsid w:val="0032634F"/>
    <w:rsid w:val="00332A01"/>
    <w:rsid w:val="0034317B"/>
    <w:rsid w:val="00343C2D"/>
    <w:rsid w:val="00344326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150"/>
    <w:rsid w:val="003F4801"/>
    <w:rsid w:val="00402834"/>
    <w:rsid w:val="00414D31"/>
    <w:rsid w:val="004155C0"/>
    <w:rsid w:val="00416A9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0C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8B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ED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937"/>
    <w:rsid w:val="006B58B2"/>
    <w:rsid w:val="006B6EE4"/>
    <w:rsid w:val="006C3462"/>
    <w:rsid w:val="006D516B"/>
    <w:rsid w:val="006E5A79"/>
    <w:rsid w:val="006F432E"/>
    <w:rsid w:val="0070070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61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EDC"/>
    <w:rsid w:val="007E7071"/>
    <w:rsid w:val="007F1D2E"/>
    <w:rsid w:val="007F3823"/>
    <w:rsid w:val="008015C8"/>
    <w:rsid w:val="008030BA"/>
    <w:rsid w:val="008041C3"/>
    <w:rsid w:val="008050D9"/>
    <w:rsid w:val="00806A9C"/>
    <w:rsid w:val="00811FB6"/>
    <w:rsid w:val="008120EE"/>
    <w:rsid w:val="0081792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7E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313"/>
    <w:rsid w:val="009F5BB9"/>
    <w:rsid w:val="00A07653"/>
    <w:rsid w:val="00A11DFF"/>
    <w:rsid w:val="00A23FF9"/>
    <w:rsid w:val="00A25B5E"/>
    <w:rsid w:val="00A33FDC"/>
    <w:rsid w:val="00A342C0"/>
    <w:rsid w:val="00A47650"/>
    <w:rsid w:val="00A51B86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75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821"/>
    <w:rsid w:val="00AE5EEF"/>
    <w:rsid w:val="00AF49AB"/>
    <w:rsid w:val="00AF72CD"/>
    <w:rsid w:val="00B11B51"/>
    <w:rsid w:val="00B1658B"/>
    <w:rsid w:val="00B321B9"/>
    <w:rsid w:val="00B3452E"/>
    <w:rsid w:val="00B42462"/>
    <w:rsid w:val="00B556A5"/>
    <w:rsid w:val="00B7787C"/>
    <w:rsid w:val="00B947F5"/>
    <w:rsid w:val="00BA2FB8"/>
    <w:rsid w:val="00BA7164"/>
    <w:rsid w:val="00BB5F8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119"/>
    <w:rsid w:val="00C06DBD"/>
    <w:rsid w:val="00C125FE"/>
    <w:rsid w:val="00C152CD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14A"/>
    <w:rsid w:val="00CB176B"/>
    <w:rsid w:val="00CB5394"/>
    <w:rsid w:val="00CB5754"/>
    <w:rsid w:val="00CB5E14"/>
    <w:rsid w:val="00CC3DD2"/>
    <w:rsid w:val="00CC4B32"/>
    <w:rsid w:val="00CD0D21"/>
    <w:rsid w:val="00CE1581"/>
    <w:rsid w:val="00CE7776"/>
    <w:rsid w:val="00CF0B79"/>
    <w:rsid w:val="00CF2BE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28"/>
    <w:rsid w:val="00D62F8B"/>
    <w:rsid w:val="00D7341B"/>
    <w:rsid w:val="00D736CB"/>
    <w:rsid w:val="00D832B7"/>
    <w:rsid w:val="00D91A41"/>
    <w:rsid w:val="00DA3CD3"/>
    <w:rsid w:val="00DA5DC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B7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09"/>
    <w:rsid w:val="00FC59DA"/>
    <w:rsid w:val="00FD337F"/>
    <w:rsid w:val="00FE0414"/>
    <w:rsid w:val="00FE7963"/>
    <w:rsid w:val="00FE7C1B"/>
    <w:rsid w:val="00FF317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69C2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Celoznice</cp:lastModifiedBy>
  <cp:revision>21</cp:revision>
  <cp:lastPrinted>2024-11-25T08:28:00Z</cp:lastPrinted>
  <dcterms:created xsi:type="dcterms:W3CDTF">2024-11-14T07:15:00Z</dcterms:created>
  <dcterms:modified xsi:type="dcterms:W3CDTF">2024-11-25T08:31:00Z</dcterms:modified>
</cp:coreProperties>
</file>