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D5" w:rsidRDefault="00754ED5" w:rsidP="00754ED5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 xml:space="preserve">Obec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Leština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Zastupitelstvo obce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Leština</w:t>
      </w:r>
      <w:proofErr w:type="spellEnd"/>
    </w:p>
    <w:p w:rsidR="00754ED5" w:rsidRDefault="00754ED5" w:rsidP="00754ED5">
      <w:pPr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Obecně z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ávazná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vyhláška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obce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Leština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br/>
        <w:t>o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místním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poplatku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za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>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obecní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systém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odpadového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hospodářství</w:t>
      </w:r>
      <w:proofErr w:type="spellEnd"/>
    </w:p>
    <w:p w:rsidR="00754ED5" w:rsidRDefault="00754ED5" w:rsidP="00754ED5">
      <w:pPr>
        <w:autoSpaceDE w:val="0"/>
        <w:autoSpaceDN w:val="0"/>
        <w:adjustRightInd w:val="0"/>
        <w:spacing w:before="62"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Zastupitelstvo obce </w:t>
      </w:r>
      <w:proofErr w:type="spellStart"/>
      <w:r>
        <w:rPr>
          <w:rFonts w:ascii="Arial" w:hAnsi="Arial" w:cs="Arial"/>
          <w:lang/>
        </w:rPr>
        <w:t>Leština</w:t>
      </w:r>
      <w:proofErr w:type="spellEnd"/>
      <w:r>
        <w:rPr>
          <w:rFonts w:ascii="Arial" w:hAnsi="Arial" w:cs="Arial"/>
          <w:lang/>
        </w:rPr>
        <w:t xml:space="preserve"> se na </w:t>
      </w:r>
      <w:proofErr w:type="spellStart"/>
      <w:r>
        <w:rPr>
          <w:rFonts w:ascii="Arial" w:hAnsi="Arial" w:cs="Arial"/>
          <w:lang/>
        </w:rPr>
        <w:t>sv</w:t>
      </w:r>
      <w:r>
        <w:rPr>
          <w:rFonts w:ascii="Arial" w:hAnsi="Arial" w:cs="Arial"/>
          <w:lang w:val="en-US"/>
        </w:rPr>
        <w:t>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zasedání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12. </w:t>
      </w:r>
      <w:proofErr w:type="spellStart"/>
      <w:r>
        <w:rPr>
          <w:rFonts w:ascii="Arial" w:hAnsi="Arial" w:cs="Arial"/>
          <w:lang w:val="en-US"/>
        </w:rPr>
        <w:t>prosince</w:t>
      </w:r>
      <w:proofErr w:type="spellEnd"/>
      <w:r>
        <w:rPr>
          <w:rFonts w:ascii="Arial" w:hAnsi="Arial" w:cs="Arial"/>
          <w:lang w:val="en-US"/>
        </w:rPr>
        <w:t xml:space="preserve"> 2023 </w:t>
      </w:r>
      <w:proofErr w:type="spellStart"/>
      <w:r>
        <w:rPr>
          <w:rFonts w:ascii="Arial" w:hAnsi="Arial" w:cs="Arial"/>
          <w:lang w:val="en-US"/>
        </w:rPr>
        <w:t>usneslo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vydat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základě</w:t>
      </w:r>
      <w:proofErr w:type="spellEnd"/>
      <w:r>
        <w:rPr>
          <w:rFonts w:ascii="Arial" w:hAnsi="Arial" w:cs="Arial"/>
          <w:lang w:val="en-US"/>
        </w:rPr>
        <w:t xml:space="preserve"> § 14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565/1990 Sb.,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 xml:space="preserve">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>“), a v </w:t>
      </w:r>
      <w:proofErr w:type="spellStart"/>
      <w:r>
        <w:rPr>
          <w:rFonts w:ascii="Arial" w:hAnsi="Arial" w:cs="Arial"/>
          <w:lang w:val="en-US"/>
        </w:rPr>
        <w:t>souladu</w:t>
      </w:r>
      <w:proofErr w:type="spellEnd"/>
      <w:r>
        <w:rPr>
          <w:rFonts w:ascii="Arial" w:hAnsi="Arial" w:cs="Arial"/>
          <w:lang w:val="en-US"/>
        </w:rPr>
        <w:t xml:space="preserve"> s § 10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d) a § 84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2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h)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128/2000 Sb., o </w:t>
      </w:r>
      <w:proofErr w:type="spellStart"/>
      <w:r>
        <w:rPr>
          <w:rFonts w:ascii="Arial" w:hAnsi="Arial" w:cs="Arial"/>
          <w:lang w:val="en-US"/>
        </w:rPr>
        <w:t>obcích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obecní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zřízení</w:t>
      </w:r>
      <w:proofErr w:type="spellEnd"/>
      <w:r>
        <w:rPr>
          <w:rFonts w:ascii="Arial" w:hAnsi="Arial" w:cs="Arial"/>
          <w:lang w:val="en-US"/>
        </w:rPr>
        <w:t xml:space="preserve">),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tuto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závaznou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vyhlášku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>“):</w:t>
      </w:r>
    </w:p>
    <w:p w:rsidR="00754ED5" w:rsidRDefault="00754ED5" w:rsidP="00754ED5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1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Úvodní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Obec </w:t>
      </w:r>
      <w:proofErr w:type="spellStart"/>
      <w:r>
        <w:rPr>
          <w:rFonts w:ascii="Arial" w:hAnsi="Arial" w:cs="Arial"/>
          <w:lang/>
        </w:rPr>
        <w:t>Leština</w:t>
      </w:r>
      <w:proofErr w:type="spellEnd"/>
      <w:r>
        <w:rPr>
          <w:rFonts w:ascii="Arial" w:hAnsi="Arial" w:cs="Arial"/>
          <w:lang/>
        </w:rPr>
        <w:t xml:space="preserve"> touto </w:t>
      </w:r>
      <w:proofErr w:type="spellStart"/>
      <w:r>
        <w:rPr>
          <w:rFonts w:ascii="Arial" w:hAnsi="Arial" w:cs="Arial"/>
          <w:lang/>
        </w:rPr>
        <w:t>vyhl</w:t>
      </w:r>
      <w:r>
        <w:rPr>
          <w:rFonts w:ascii="Arial" w:hAnsi="Arial" w:cs="Arial"/>
          <w:lang w:val="en-US"/>
        </w:rPr>
        <w:t>áškou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zavádí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místní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obecní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systém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odpadového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hospodářství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>“).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Poplatkovým obdobím poplatku je </w:t>
      </w:r>
      <w:proofErr w:type="spellStart"/>
      <w:r>
        <w:rPr>
          <w:rFonts w:ascii="Arial" w:hAnsi="Arial" w:cs="Arial"/>
          <w:lang/>
        </w:rPr>
        <w:t>kalendářn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>.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Správcem poplatku je obecní úřad.</w:t>
      </w:r>
    </w:p>
    <w:p w:rsidR="00754ED5" w:rsidRDefault="00754ED5" w:rsidP="00754ED5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2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Poplatn</w:t>
      </w:r>
      <w:r>
        <w:rPr>
          <w:rFonts w:ascii="Arial" w:hAnsi="Arial" w:cs="Arial"/>
          <w:b/>
          <w:bCs/>
          <w:sz w:val="24"/>
          <w:szCs w:val="24"/>
          <w:lang w:val="en-US"/>
        </w:rPr>
        <w:t>ík</w:t>
      </w:r>
      <w:proofErr w:type="spellEnd"/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Poplatníkem poplatku je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fyzická osoba </w:t>
      </w:r>
      <w:proofErr w:type="spellStart"/>
      <w:r>
        <w:rPr>
          <w:rFonts w:ascii="Arial" w:hAnsi="Arial" w:cs="Arial"/>
          <w:lang/>
        </w:rPr>
        <w:t>přihl</w:t>
      </w:r>
      <w:r>
        <w:rPr>
          <w:rFonts w:ascii="Arial" w:hAnsi="Arial" w:cs="Arial"/>
          <w:lang w:val="en-US"/>
        </w:rPr>
        <w:t>ášená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nebo vlastník nemovité věci zahrnuj</w:t>
      </w:r>
      <w:proofErr w:type="spellStart"/>
      <w:r>
        <w:rPr>
          <w:rFonts w:ascii="Arial" w:hAnsi="Arial" w:cs="Arial"/>
          <w:lang w:val="en-US"/>
        </w:rPr>
        <w:t>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rodinný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dům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stavbu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rodinnou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rekreaci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které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přihlášená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žádná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fyzická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umístěna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území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obce</w:t>
      </w:r>
      <w:proofErr w:type="spellEnd"/>
      <w:r>
        <w:rPr>
          <w:rFonts w:ascii="Arial" w:hAnsi="Arial" w:cs="Arial"/>
          <w:lang w:val="en-US"/>
        </w:rPr>
        <w:t>.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Spoluvlastníci nemovité věci zahrnuj</w:t>
      </w:r>
      <w:proofErr w:type="spellStart"/>
      <w:r>
        <w:rPr>
          <w:rFonts w:ascii="Arial" w:hAnsi="Arial" w:cs="Arial"/>
          <w:lang w:val="en-US"/>
        </w:rPr>
        <w:t>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rodinný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dům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stavbu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rodinnou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rekreaci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jsou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plnit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společně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nerozdílně</w:t>
      </w:r>
      <w:proofErr w:type="spellEnd"/>
      <w:r>
        <w:rPr>
          <w:rFonts w:ascii="Arial" w:hAnsi="Arial" w:cs="Arial"/>
          <w:lang w:val="en-US"/>
        </w:rPr>
        <w:t>.</w:t>
      </w:r>
    </w:p>
    <w:p w:rsidR="00754ED5" w:rsidRDefault="00754ED5" w:rsidP="00754ED5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3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Ohlašovac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povinnost</w:t>
      </w:r>
      <w:proofErr w:type="spellEnd"/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Poplatník je povinen podat správci poplatku ohlášen</w:t>
      </w:r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nejpozději</w:t>
      </w:r>
      <w:proofErr w:type="spellEnd"/>
      <w:r>
        <w:rPr>
          <w:rFonts w:ascii="Arial" w:hAnsi="Arial" w:cs="Arial"/>
          <w:lang w:val="en-US"/>
        </w:rPr>
        <w:t xml:space="preserve"> do 30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povinnosti</w:t>
      </w:r>
      <w:proofErr w:type="spellEnd"/>
      <w:r>
        <w:rPr>
          <w:rFonts w:ascii="Arial" w:hAnsi="Arial" w:cs="Arial"/>
          <w:lang w:val="en-US"/>
        </w:rPr>
        <w:t xml:space="preserve">; </w:t>
      </w:r>
      <w:proofErr w:type="spellStart"/>
      <w:proofErr w:type="gramStart"/>
      <w:r>
        <w:rPr>
          <w:rFonts w:ascii="Arial" w:hAnsi="Arial" w:cs="Arial"/>
          <w:lang w:val="en-US"/>
        </w:rPr>
        <w:t>údaje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uváděné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>.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Dojde-li ke změně </w:t>
      </w:r>
      <w:proofErr w:type="spellStart"/>
      <w:r>
        <w:rPr>
          <w:rFonts w:ascii="Arial" w:hAnsi="Arial" w:cs="Arial"/>
          <w:lang w:val="en-US"/>
        </w:rPr>
        <w:t>údajů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uvedených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, je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změnu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oznámit</w:t>
      </w:r>
      <w:proofErr w:type="spellEnd"/>
      <w:r>
        <w:rPr>
          <w:rFonts w:ascii="Arial" w:hAnsi="Arial" w:cs="Arial"/>
          <w:lang w:val="en-US"/>
        </w:rPr>
        <w:t xml:space="preserve"> do 30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kdy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nastala</w:t>
      </w:r>
      <w:proofErr w:type="spellEnd"/>
      <w:r>
        <w:rPr>
          <w:rFonts w:ascii="Arial" w:hAnsi="Arial" w:cs="Arial"/>
          <w:lang w:val="en-US"/>
        </w:rPr>
        <w:t>.</w:t>
      </w:r>
    </w:p>
    <w:p w:rsidR="00754ED5" w:rsidRDefault="00754ED5" w:rsidP="00754ED5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</w:p>
    <w:p w:rsidR="00754ED5" w:rsidRDefault="00754ED5" w:rsidP="00754ED5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lastRenderedPageBreak/>
        <w:t>Čl. 4</w:t>
      </w:r>
      <w:r>
        <w:rPr>
          <w:rFonts w:ascii="Arial" w:hAnsi="Arial" w:cs="Arial"/>
          <w:b/>
          <w:bCs/>
          <w:sz w:val="24"/>
          <w:szCs w:val="24"/>
          <w:lang/>
        </w:rPr>
        <w:br/>
        <w:t>Sazba poplatku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Sazba poplatku za </w:t>
      </w:r>
      <w:proofErr w:type="spellStart"/>
      <w:r>
        <w:rPr>
          <w:rFonts w:ascii="Arial" w:hAnsi="Arial" w:cs="Arial"/>
          <w:lang/>
        </w:rPr>
        <w:t>kalendářn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činí</w:t>
      </w:r>
      <w:proofErr w:type="spellEnd"/>
      <w:r>
        <w:rPr>
          <w:rFonts w:ascii="Arial" w:hAnsi="Arial" w:cs="Arial"/>
          <w:lang w:val="en-US"/>
        </w:rPr>
        <w:t xml:space="preserve"> 850 </w:t>
      </w:r>
      <w:proofErr w:type="spellStart"/>
      <w:r>
        <w:rPr>
          <w:rFonts w:ascii="Arial" w:hAnsi="Arial" w:cs="Arial"/>
          <w:lang w:val="en-US"/>
        </w:rPr>
        <w:t>Kč</w:t>
      </w:r>
      <w:proofErr w:type="spellEnd"/>
      <w:r>
        <w:rPr>
          <w:rFonts w:ascii="Arial" w:hAnsi="Arial" w:cs="Arial"/>
          <w:lang w:val="en-US"/>
        </w:rPr>
        <w:t>.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/>
        </w:rPr>
        <w:t>Poplatek</w:t>
      </w:r>
      <w:proofErr w:type="gramEnd"/>
      <w:r>
        <w:rPr>
          <w:rFonts w:ascii="Arial" w:hAnsi="Arial" w:cs="Arial"/>
          <w:lang/>
        </w:rPr>
        <w:t xml:space="preserve"> se v </w:t>
      </w:r>
      <w:proofErr w:type="spellStart"/>
      <w:r>
        <w:rPr>
          <w:rFonts w:ascii="Arial" w:hAnsi="Arial" w:cs="Arial"/>
          <w:lang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vznikla</w:t>
      </w:r>
      <w:proofErr w:type="spellEnd"/>
      <w:r>
        <w:rPr>
          <w:rFonts w:ascii="Arial" w:hAnsi="Arial" w:cs="Arial"/>
          <w:lang w:val="en-US"/>
        </w:rPr>
        <w:t xml:space="preserve"> z </w:t>
      </w:r>
      <w:proofErr w:type="spellStart"/>
      <w:r>
        <w:rPr>
          <w:rFonts w:ascii="Arial" w:hAnsi="Arial" w:cs="Arial"/>
          <w:lang w:val="en-US"/>
        </w:rPr>
        <w:t>důvodu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přihlášení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fyzické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osoby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snižuje</w:t>
      </w:r>
      <w:proofErr w:type="spellEnd"/>
      <w:r>
        <w:rPr>
          <w:rFonts w:ascii="Arial" w:hAnsi="Arial" w:cs="Arial"/>
          <w:lang w:val="en-US"/>
        </w:rPr>
        <w:t xml:space="preserve"> o </w:t>
      </w:r>
      <w:proofErr w:type="spellStart"/>
      <w:r>
        <w:rPr>
          <w:rFonts w:ascii="Arial" w:hAnsi="Arial" w:cs="Arial"/>
          <w:lang w:val="en-US"/>
        </w:rPr>
        <w:t>jednu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dvanáctinu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každý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jehož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konci</w:t>
      </w:r>
      <w:proofErr w:type="spellEnd"/>
      <w:proofErr w:type="gramEnd"/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není tato fyzická osoba </w:t>
      </w:r>
      <w:proofErr w:type="spellStart"/>
      <w:r>
        <w:rPr>
          <w:rFonts w:ascii="Arial" w:hAnsi="Arial" w:cs="Arial"/>
          <w:lang/>
        </w:rPr>
        <w:t>přihl</w:t>
      </w:r>
      <w:r>
        <w:rPr>
          <w:rFonts w:ascii="Arial" w:hAnsi="Arial" w:cs="Arial"/>
          <w:lang w:val="en-US"/>
        </w:rPr>
        <w:t>ášena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>,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nebo je tato fyzická osoba od poplatku osvobozena.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/>
        </w:rPr>
        <w:t>Poplatek</w:t>
      </w:r>
      <w:proofErr w:type="gramEnd"/>
      <w:r>
        <w:rPr>
          <w:rFonts w:ascii="Arial" w:hAnsi="Arial" w:cs="Arial"/>
          <w:lang/>
        </w:rPr>
        <w:t xml:space="preserve"> se v </w:t>
      </w:r>
      <w:proofErr w:type="spellStart"/>
      <w:r>
        <w:rPr>
          <w:rFonts w:ascii="Arial" w:hAnsi="Arial" w:cs="Arial"/>
          <w:lang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vznikla</w:t>
      </w:r>
      <w:proofErr w:type="spellEnd"/>
      <w:r>
        <w:rPr>
          <w:rFonts w:ascii="Arial" w:hAnsi="Arial" w:cs="Arial"/>
          <w:lang w:val="en-US"/>
        </w:rPr>
        <w:t xml:space="preserve"> z </w:t>
      </w:r>
      <w:proofErr w:type="spellStart"/>
      <w:r>
        <w:rPr>
          <w:rFonts w:ascii="Arial" w:hAnsi="Arial" w:cs="Arial"/>
          <w:lang w:val="en-US"/>
        </w:rPr>
        <w:t>důvodu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vlastnictví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jednotlivé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nemovité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zahrnující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rodinný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dům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stavbu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rodinnou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rekreaci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umístěné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území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snižuje</w:t>
      </w:r>
      <w:proofErr w:type="spellEnd"/>
      <w:r>
        <w:rPr>
          <w:rFonts w:ascii="Arial" w:hAnsi="Arial" w:cs="Arial"/>
          <w:lang w:val="en-US"/>
        </w:rPr>
        <w:t xml:space="preserve"> o </w:t>
      </w:r>
      <w:proofErr w:type="spellStart"/>
      <w:r>
        <w:rPr>
          <w:rFonts w:ascii="Arial" w:hAnsi="Arial" w:cs="Arial"/>
          <w:lang w:val="en-US"/>
        </w:rPr>
        <w:t>jednu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dvanáctinu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každý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jehož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konci</w:t>
      </w:r>
      <w:proofErr w:type="spellEnd"/>
      <w:proofErr w:type="gramEnd"/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je v této nemovité věci </w:t>
      </w:r>
      <w:proofErr w:type="spellStart"/>
      <w:r>
        <w:rPr>
          <w:rFonts w:ascii="Arial" w:hAnsi="Arial" w:cs="Arial"/>
          <w:lang/>
        </w:rPr>
        <w:t>přihl</w:t>
      </w:r>
      <w:r>
        <w:rPr>
          <w:rFonts w:ascii="Arial" w:hAnsi="Arial" w:cs="Arial"/>
          <w:lang w:val="en-US"/>
        </w:rPr>
        <w:t>ášena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alespoň</w:t>
      </w:r>
      <w:proofErr w:type="spellEnd"/>
      <w:r>
        <w:rPr>
          <w:rFonts w:ascii="Arial" w:hAnsi="Arial" w:cs="Arial"/>
          <w:lang w:val="en-US"/>
        </w:rPr>
        <w:t xml:space="preserve"> 1 </w:t>
      </w:r>
      <w:proofErr w:type="spellStart"/>
      <w:r>
        <w:rPr>
          <w:rFonts w:ascii="Arial" w:hAnsi="Arial" w:cs="Arial"/>
          <w:lang w:val="en-US"/>
        </w:rPr>
        <w:t>fyzická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>,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poplatník nevlastní tuto nemovitou věc,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nebo je poplatník od poplatku osvobozen.</w:t>
      </w:r>
    </w:p>
    <w:p w:rsidR="00754ED5" w:rsidRDefault="00754ED5" w:rsidP="00754ED5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5</w:t>
      </w:r>
      <w:r>
        <w:rPr>
          <w:rFonts w:ascii="Arial" w:hAnsi="Arial" w:cs="Arial"/>
          <w:b/>
          <w:bCs/>
          <w:sz w:val="24"/>
          <w:szCs w:val="24"/>
          <w:lang/>
        </w:rPr>
        <w:br/>
        <w:t>Splatnost poplatku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Poplatek je splatný nejpozději do 30. dubna </w:t>
      </w:r>
      <w:proofErr w:type="spellStart"/>
      <w:r>
        <w:rPr>
          <w:rFonts w:ascii="Arial" w:hAnsi="Arial" w:cs="Arial"/>
          <w:lang/>
        </w:rPr>
        <w:t>př</w:t>
      </w:r>
      <w:r>
        <w:rPr>
          <w:rFonts w:ascii="Arial" w:hAnsi="Arial" w:cs="Arial"/>
          <w:lang w:val="en-US"/>
        </w:rPr>
        <w:t>íslušného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roku</w:t>
      </w:r>
      <w:proofErr w:type="spellEnd"/>
      <w:r>
        <w:rPr>
          <w:rFonts w:ascii="Arial" w:hAnsi="Arial" w:cs="Arial"/>
          <w:lang w:val="en-US"/>
        </w:rPr>
        <w:t>.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Vznikne-li poplatková povinnost po datu splatnosti uvedeném v odstavci 1, je poplatek splatný nejpozději do </w:t>
      </w:r>
      <w:proofErr w:type="spellStart"/>
      <w:r>
        <w:rPr>
          <w:rFonts w:ascii="Arial" w:hAnsi="Arial" w:cs="Arial"/>
          <w:lang/>
        </w:rPr>
        <w:t>patn</w:t>
      </w:r>
      <w:r>
        <w:rPr>
          <w:rFonts w:ascii="Arial" w:hAnsi="Arial" w:cs="Arial"/>
          <w:lang w:val="en-US"/>
        </w:rPr>
        <w:t>áctého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následuje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měsíci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kterém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vznikla</w:t>
      </w:r>
      <w:proofErr w:type="spellEnd"/>
      <w:r>
        <w:rPr>
          <w:rFonts w:ascii="Arial" w:hAnsi="Arial" w:cs="Arial"/>
          <w:lang w:val="en-US"/>
        </w:rPr>
        <w:t>.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Lhůta splatnosti </w:t>
      </w:r>
      <w:proofErr w:type="spellStart"/>
      <w:r>
        <w:rPr>
          <w:rFonts w:ascii="Arial" w:hAnsi="Arial" w:cs="Arial"/>
          <w:lang/>
        </w:rPr>
        <w:t>neskonč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poplatníkovi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dříve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lhůta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podání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</w:t>
      </w:r>
      <w:proofErr w:type="spellEnd"/>
      <w:r>
        <w:rPr>
          <w:rFonts w:ascii="Arial" w:hAnsi="Arial" w:cs="Arial"/>
          <w:lang w:val="en-US"/>
        </w:rPr>
        <w:t xml:space="preserve">. 3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1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>.</w:t>
      </w:r>
    </w:p>
    <w:p w:rsidR="00754ED5" w:rsidRDefault="00754ED5" w:rsidP="00754ED5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6</w:t>
      </w:r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 Osvobozen</w:t>
      </w:r>
      <w:r>
        <w:rPr>
          <w:rFonts w:ascii="Arial" w:hAnsi="Arial" w:cs="Arial"/>
          <w:b/>
          <w:bCs/>
          <w:sz w:val="24"/>
          <w:szCs w:val="24"/>
          <w:lang w:val="en-US"/>
        </w:rPr>
        <w:t>í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Od poplatku je osvobozena osoba, které poplatková povinnost vznikla z důvodu </w:t>
      </w:r>
      <w:proofErr w:type="spellStart"/>
      <w:r>
        <w:rPr>
          <w:rFonts w:ascii="Arial" w:hAnsi="Arial" w:cs="Arial"/>
          <w:lang/>
        </w:rPr>
        <w:t>přihl</w:t>
      </w:r>
      <w:r>
        <w:rPr>
          <w:rFonts w:ascii="Arial" w:hAnsi="Arial" w:cs="Arial"/>
          <w:lang w:val="en-US"/>
        </w:rPr>
        <w:t>ášení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je: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poplatníkem poplatku za odkládání komunálního odpadu z nemovité věci v jin</w:t>
      </w:r>
      <w:r>
        <w:rPr>
          <w:rFonts w:ascii="Arial" w:hAnsi="Arial" w:cs="Arial"/>
          <w:lang w:val="en-US"/>
        </w:rPr>
        <w:t xml:space="preserve">é 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má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jiné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bydliště</w:t>
      </w:r>
      <w:proofErr w:type="spellEnd"/>
      <w:r>
        <w:rPr>
          <w:rFonts w:ascii="Arial" w:hAnsi="Arial" w:cs="Arial"/>
          <w:lang w:val="en-US"/>
        </w:rPr>
        <w:t>,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umístěna do </w:t>
      </w:r>
      <w:proofErr w:type="spellStart"/>
      <w:r>
        <w:rPr>
          <w:rFonts w:ascii="Arial" w:hAnsi="Arial" w:cs="Arial"/>
          <w:lang/>
        </w:rPr>
        <w:t>dětsk</w:t>
      </w:r>
      <w:r>
        <w:rPr>
          <w:rFonts w:ascii="Arial" w:hAnsi="Arial" w:cs="Arial"/>
          <w:lang w:val="en-US"/>
        </w:rPr>
        <w:t>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domova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děti</w:t>
      </w:r>
      <w:proofErr w:type="spellEnd"/>
      <w:r>
        <w:rPr>
          <w:rFonts w:ascii="Arial" w:hAnsi="Arial" w:cs="Arial"/>
          <w:lang w:val="en-US"/>
        </w:rPr>
        <w:t xml:space="preserve"> do 3 let </w:t>
      </w:r>
      <w:proofErr w:type="spellStart"/>
      <w:r>
        <w:rPr>
          <w:rFonts w:ascii="Arial" w:hAnsi="Arial" w:cs="Arial"/>
          <w:lang w:val="en-US"/>
        </w:rPr>
        <w:t>věku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školského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zařízení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výkon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ústavní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ochranné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výchovy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školského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zařízení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preventivně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výchovnou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péči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základě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rozhodnutí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soudu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smlouvy</w:t>
      </w:r>
      <w:proofErr w:type="spellEnd"/>
      <w:r>
        <w:rPr>
          <w:rFonts w:ascii="Arial" w:hAnsi="Arial" w:cs="Arial"/>
          <w:lang w:val="en-US"/>
        </w:rPr>
        <w:t>,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umístěna do zař</w:t>
      </w:r>
      <w:proofErr w:type="spellStart"/>
      <w:r>
        <w:rPr>
          <w:rFonts w:ascii="Arial" w:hAnsi="Arial" w:cs="Arial"/>
          <w:lang w:val="en-US"/>
        </w:rPr>
        <w:t>ízení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děti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vyžadující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okamžitou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pomoc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základě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rozhodnutí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soudu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žádost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úřadu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obce</w:t>
      </w:r>
      <w:proofErr w:type="spellEnd"/>
      <w:r>
        <w:rPr>
          <w:rFonts w:ascii="Arial" w:hAnsi="Arial" w:cs="Arial"/>
          <w:lang w:val="en-US"/>
        </w:rPr>
        <w:t xml:space="preserve"> s </w:t>
      </w:r>
      <w:proofErr w:type="spellStart"/>
      <w:r>
        <w:rPr>
          <w:rFonts w:ascii="Arial" w:hAnsi="Arial" w:cs="Arial"/>
          <w:lang w:val="en-US"/>
        </w:rPr>
        <w:t>rozšířenou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působností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zákonného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zástupce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dítěte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nezletilého</w:t>
      </w:r>
      <w:proofErr w:type="spellEnd"/>
      <w:r>
        <w:rPr>
          <w:rFonts w:ascii="Arial" w:hAnsi="Arial" w:cs="Arial"/>
          <w:lang w:val="en-US"/>
        </w:rPr>
        <w:t>,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lastRenderedPageBreak/>
        <w:t xml:space="preserve">umístěna v domově pro osoby se </w:t>
      </w:r>
      <w:proofErr w:type="spellStart"/>
      <w:r>
        <w:rPr>
          <w:rFonts w:ascii="Arial" w:hAnsi="Arial" w:cs="Arial"/>
          <w:lang/>
        </w:rPr>
        <w:t>zdravotn</w:t>
      </w:r>
      <w:r>
        <w:rPr>
          <w:rFonts w:ascii="Arial" w:hAnsi="Arial" w:cs="Arial"/>
          <w:lang w:val="en-US"/>
        </w:rPr>
        <w:t>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postižením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domově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seniory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domově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zvláštním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režimem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chráněném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bydlení</w:t>
      </w:r>
      <w:proofErr w:type="spellEnd"/>
      <w:r>
        <w:rPr>
          <w:rFonts w:ascii="Arial" w:hAnsi="Arial" w:cs="Arial"/>
          <w:lang w:val="en-US"/>
        </w:rPr>
        <w:t>,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nebo na základě z</w:t>
      </w:r>
      <w:proofErr w:type="spellStart"/>
      <w:r>
        <w:rPr>
          <w:rFonts w:ascii="Arial" w:hAnsi="Arial" w:cs="Arial"/>
          <w:lang w:val="en-US"/>
        </w:rPr>
        <w:t>ákona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omezena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osobní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svobodě</w:t>
      </w:r>
      <w:proofErr w:type="spellEnd"/>
      <w:r>
        <w:rPr>
          <w:rFonts w:ascii="Arial" w:hAnsi="Arial" w:cs="Arial"/>
          <w:lang w:val="en-US"/>
        </w:rPr>
        <w:t xml:space="preserve"> s </w:t>
      </w:r>
      <w:proofErr w:type="spellStart"/>
      <w:r>
        <w:rPr>
          <w:rFonts w:ascii="Arial" w:hAnsi="Arial" w:cs="Arial"/>
          <w:lang w:val="en-US"/>
        </w:rPr>
        <w:t>výjimkou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vykonávající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trest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domácího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vězení</w:t>
      </w:r>
      <w:proofErr w:type="spellEnd"/>
      <w:r>
        <w:rPr>
          <w:rFonts w:ascii="Arial" w:hAnsi="Arial" w:cs="Arial"/>
          <w:lang w:val="en-US"/>
        </w:rPr>
        <w:t>.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Od poplatku se osvobozuje osoba, které poplatková povinnost vznikla z důvodu </w:t>
      </w:r>
      <w:proofErr w:type="spellStart"/>
      <w:r>
        <w:rPr>
          <w:rFonts w:ascii="Arial" w:hAnsi="Arial" w:cs="Arial"/>
          <w:lang/>
        </w:rPr>
        <w:t>přihl</w:t>
      </w:r>
      <w:r>
        <w:rPr>
          <w:rFonts w:ascii="Arial" w:hAnsi="Arial" w:cs="Arial"/>
          <w:lang w:val="en-US"/>
        </w:rPr>
        <w:t>ášení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 a 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>: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je narozena v </w:t>
      </w:r>
      <w:proofErr w:type="spellStart"/>
      <w:r>
        <w:rPr>
          <w:rFonts w:ascii="Arial" w:hAnsi="Arial" w:cs="Arial"/>
          <w:lang/>
        </w:rPr>
        <w:t>př</w:t>
      </w:r>
      <w:r>
        <w:rPr>
          <w:rFonts w:ascii="Arial" w:hAnsi="Arial" w:cs="Arial"/>
          <w:lang w:val="en-US"/>
        </w:rPr>
        <w:t>íslušném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které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vznikla</w:t>
      </w:r>
      <w:proofErr w:type="spellEnd"/>
      <w:r>
        <w:rPr>
          <w:rFonts w:ascii="Arial" w:hAnsi="Arial" w:cs="Arial"/>
          <w:lang w:val="en-US"/>
        </w:rPr>
        <w:t>,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/>
        </w:rPr>
        <w:t>se</w:t>
      </w:r>
      <w:proofErr w:type="gramEnd"/>
      <w:r>
        <w:rPr>
          <w:rFonts w:ascii="Arial" w:hAnsi="Arial" w:cs="Arial"/>
          <w:lang/>
        </w:rPr>
        <w:t xml:space="preserve"> dlouhodobě a nepřetržitě po dobu 10 a v</w:t>
      </w:r>
      <w:proofErr w:type="spellStart"/>
      <w:r>
        <w:rPr>
          <w:rFonts w:ascii="Arial" w:hAnsi="Arial" w:cs="Arial"/>
          <w:lang w:val="en-US"/>
        </w:rPr>
        <w:t>íce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zdržuje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mimo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území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obce</w:t>
      </w:r>
      <w:proofErr w:type="spellEnd"/>
      <w:r>
        <w:rPr>
          <w:rFonts w:ascii="Arial" w:hAnsi="Arial" w:cs="Arial"/>
          <w:lang w:val="en-US"/>
        </w:rPr>
        <w:t>,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je </w:t>
      </w:r>
      <w:proofErr w:type="spellStart"/>
      <w:r>
        <w:rPr>
          <w:rFonts w:ascii="Arial" w:hAnsi="Arial" w:cs="Arial"/>
          <w:lang/>
        </w:rPr>
        <w:t>přihl</w:t>
      </w:r>
      <w:r>
        <w:rPr>
          <w:rFonts w:ascii="Arial" w:hAnsi="Arial" w:cs="Arial"/>
          <w:lang w:val="en-US"/>
        </w:rPr>
        <w:t>ášená</w:t>
      </w:r>
      <w:proofErr w:type="spellEnd"/>
      <w:r>
        <w:rPr>
          <w:rFonts w:ascii="Arial" w:hAnsi="Arial" w:cs="Arial"/>
          <w:lang w:val="en-US"/>
        </w:rPr>
        <w:t xml:space="preserve"> v </w:t>
      </w:r>
      <w:proofErr w:type="spellStart"/>
      <w:r>
        <w:rPr>
          <w:rFonts w:ascii="Arial" w:hAnsi="Arial" w:cs="Arial"/>
          <w:lang w:val="en-US"/>
        </w:rPr>
        <w:t>sídle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ohlašovny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úřadu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Leština</w:t>
      </w:r>
      <w:proofErr w:type="spellEnd"/>
      <w:r>
        <w:rPr>
          <w:rFonts w:ascii="Arial" w:hAnsi="Arial" w:cs="Arial"/>
          <w:lang w:val="en-US"/>
        </w:rPr>
        <w:t xml:space="preserve"> 87, 539 44.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V </w:t>
      </w:r>
      <w:proofErr w:type="spellStart"/>
      <w:r>
        <w:rPr>
          <w:rFonts w:ascii="Arial" w:hAnsi="Arial" w:cs="Arial"/>
          <w:lang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nesplní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ohlásit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údaj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rozhodný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osvobození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lhůtách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stanovených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zákonem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nárok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osvobození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zaniká</w:t>
      </w:r>
      <w:proofErr w:type="spellEnd"/>
      <w:r>
        <w:rPr>
          <w:rFonts w:ascii="Arial" w:hAnsi="Arial" w:cs="Arial"/>
          <w:lang w:val="en-US"/>
        </w:rPr>
        <w:t>.</w:t>
      </w:r>
    </w:p>
    <w:p w:rsidR="00754ED5" w:rsidRDefault="00754ED5" w:rsidP="00754ED5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7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Přechodn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é a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zrušovací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Poplatkové povinnosti vzniklé před nabyt</w:t>
      </w:r>
      <w:proofErr w:type="spellStart"/>
      <w:r>
        <w:rPr>
          <w:rFonts w:ascii="Arial" w:hAnsi="Arial" w:cs="Arial"/>
          <w:lang w:val="en-US"/>
        </w:rPr>
        <w:t>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posuzují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dosavadních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právních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>.</w:t>
      </w:r>
    </w:p>
    <w:p w:rsidR="00754ED5" w:rsidRDefault="00754ED5" w:rsidP="00754E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Zrušuje se obecně z</w:t>
      </w:r>
      <w:proofErr w:type="spellStart"/>
      <w:r>
        <w:rPr>
          <w:rFonts w:ascii="Arial" w:hAnsi="Arial" w:cs="Arial"/>
          <w:lang w:val="en-US"/>
        </w:rPr>
        <w:t>ávazná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 xml:space="preserve"> č. 1/2022, o </w:t>
      </w:r>
      <w:proofErr w:type="spellStart"/>
      <w:r>
        <w:rPr>
          <w:rFonts w:ascii="Arial" w:hAnsi="Arial" w:cs="Arial"/>
          <w:lang w:val="en-US"/>
        </w:rPr>
        <w:t>místním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systém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odpadového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hospodářství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ze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14. </w:t>
      </w:r>
      <w:proofErr w:type="spellStart"/>
      <w:r>
        <w:rPr>
          <w:rFonts w:ascii="Arial" w:hAnsi="Arial" w:cs="Arial"/>
          <w:lang w:val="en-US"/>
        </w:rPr>
        <w:t>prosince</w:t>
      </w:r>
      <w:proofErr w:type="spellEnd"/>
      <w:r>
        <w:rPr>
          <w:rFonts w:ascii="Arial" w:hAnsi="Arial" w:cs="Arial"/>
          <w:lang w:val="en-US"/>
        </w:rPr>
        <w:t xml:space="preserve"> 2022.</w:t>
      </w:r>
    </w:p>
    <w:p w:rsidR="00754ED5" w:rsidRDefault="00754ED5" w:rsidP="00754ED5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8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Účinnost</w:t>
      </w:r>
      <w:proofErr w:type="spellEnd"/>
    </w:p>
    <w:p w:rsidR="00754ED5" w:rsidRDefault="00754ED5" w:rsidP="00754ED5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Tato vyhláška </w:t>
      </w:r>
      <w:proofErr w:type="spellStart"/>
      <w:r>
        <w:rPr>
          <w:rFonts w:ascii="Arial" w:hAnsi="Arial" w:cs="Arial"/>
          <w:lang/>
        </w:rPr>
        <w:t>nab</w:t>
      </w:r>
      <w:r>
        <w:rPr>
          <w:rFonts w:ascii="Arial" w:hAnsi="Arial" w:cs="Arial"/>
          <w:lang w:val="en-US"/>
        </w:rPr>
        <w:t>ývá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dnem</w:t>
      </w:r>
      <w:proofErr w:type="spellEnd"/>
      <w:r>
        <w:rPr>
          <w:rFonts w:ascii="Arial" w:hAnsi="Arial" w:cs="Arial"/>
          <w:lang w:val="en-US"/>
        </w:rPr>
        <w:t xml:space="preserve"> 1. </w:t>
      </w:r>
      <w:proofErr w:type="spellStart"/>
      <w:r>
        <w:rPr>
          <w:rFonts w:ascii="Arial" w:hAnsi="Arial" w:cs="Arial"/>
          <w:lang w:val="en-US"/>
        </w:rPr>
        <w:t>ledna</w:t>
      </w:r>
      <w:proofErr w:type="spellEnd"/>
      <w:r>
        <w:rPr>
          <w:rFonts w:ascii="Arial" w:hAnsi="Arial" w:cs="Arial"/>
          <w:lang w:val="en-US"/>
        </w:rPr>
        <w:t xml:space="preserve"> 2024.</w:t>
      </w:r>
    </w:p>
    <w:p w:rsidR="00754ED5" w:rsidRDefault="00754ED5" w:rsidP="00754ED5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lang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21"/>
      </w:tblGrid>
      <w:tr w:rsidR="00754ED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4ED5" w:rsidRDefault="00754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 xml:space="preserve">Jan </w:t>
            </w:r>
            <w:proofErr w:type="spellStart"/>
            <w:r>
              <w:rPr>
                <w:rFonts w:ascii="Arial" w:hAnsi="Arial" w:cs="Arial"/>
                <w:lang/>
              </w:rPr>
              <w:t>Melša</w:t>
            </w:r>
            <w:proofErr w:type="spellEnd"/>
            <w:r>
              <w:rPr>
                <w:rFonts w:ascii="Arial" w:hAnsi="Arial" w:cs="Arial"/>
                <w:lang/>
              </w:rPr>
              <w:t xml:space="preserve"> v. r.</w:t>
            </w:r>
            <w:r>
              <w:rPr>
                <w:rFonts w:ascii="Arial" w:hAnsi="Arial" w:cs="Arial"/>
                <w:lang/>
              </w:rPr>
              <w:br/>
              <w:t>starosta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4ED5" w:rsidRDefault="00754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>Pavel Barták v. r.</w:t>
            </w:r>
            <w:r>
              <w:rPr>
                <w:rFonts w:ascii="Arial" w:hAnsi="Arial" w:cs="Arial"/>
                <w:lang/>
              </w:rPr>
              <w:br/>
              <w:t>místostarosta</w:t>
            </w:r>
          </w:p>
        </w:tc>
      </w:tr>
      <w:tr w:rsidR="00754ED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4ED5" w:rsidRDefault="00754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 xml:space="preserve">Andrea </w:t>
            </w:r>
            <w:proofErr w:type="spellStart"/>
            <w:r>
              <w:rPr>
                <w:rFonts w:ascii="Arial" w:hAnsi="Arial" w:cs="Arial"/>
                <w:lang/>
              </w:rPr>
              <w:t>Pustková</w:t>
            </w:r>
            <w:proofErr w:type="spellEnd"/>
            <w:r>
              <w:rPr>
                <w:rFonts w:ascii="Arial" w:hAnsi="Arial" w:cs="Arial"/>
                <w:lang/>
              </w:rPr>
              <w:t xml:space="preserve"> v. r.</w:t>
            </w:r>
            <w:r>
              <w:rPr>
                <w:rFonts w:ascii="Arial" w:hAnsi="Arial" w:cs="Arial"/>
                <w:lang/>
              </w:rPr>
              <w:br/>
            </w:r>
            <w:proofErr w:type="spellStart"/>
            <w:r>
              <w:rPr>
                <w:rFonts w:ascii="Arial" w:hAnsi="Arial" w:cs="Arial"/>
                <w:lang/>
              </w:rPr>
              <w:t>místostarostka</w:t>
            </w:r>
            <w:proofErr w:type="spellEnd"/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4ED5" w:rsidRDefault="00754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</w:tbl>
    <w:p w:rsidR="00754ED5" w:rsidRDefault="00754ED5" w:rsidP="00754E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0E060E" w:rsidRDefault="000E060E"/>
    <w:sectPr w:rsidR="000E060E" w:rsidSect="00E97EA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349DC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567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54ED5"/>
    <w:rsid w:val="000E060E"/>
    <w:rsid w:val="00754ED5"/>
    <w:rsid w:val="009F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E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3796</Characters>
  <Application>Microsoft Office Word</Application>
  <DocSecurity>0</DocSecurity>
  <Lines>31</Lines>
  <Paragraphs>8</Paragraphs>
  <ScaleCrop>false</ScaleCrop>
  <Company>ATC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CF</cp:lastModifiedBy>
  <cp:revision>1</cp:revision>
  <dcterms:created xsi:type="dcterms:W3CDTF">2023-12-13T07:14:00Z</dcterms:created>
  <dcterms:modified xsi:type="dcterms:W3CDTF">2023-12-13T07:15:00Z</dcterms:modified>
</cp:coreProperties>
</file>