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9419D" w14:textId="77777777" w:rsidR="001B1D48" w:rsidRPr="005D243C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>Obecně závazná vyhláška</w:t>
      </w:r>
    </w:p>
    <w:p w14:paraId="3A86F196" w14:textId="77777777" w:rsidR="001B1D48" w:rsidRPr="005D243C" w:rsidRDefault="001B1D48" w:rsidP="001B1D48">
      <w:pPr>
        <w:pStyle w:val="NormlnIMP"/>
        <w:spacing w:line="240" w:lineRule="auto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 xml:space="preserve">obce </w:t>
      </w:r>
      <w:r w:rsidR="00315490" w:rsidRPr="005D243C">
        <w:rPr>
          <w:rFonts w:ascii="Calibri" w:hAnsi="Calibri" w:cs="Arial"/>
          <w:b/>
          <w:color w:val="000000"/>
          <w:sz w:val="32"/>
          <w:szCs w:val="32"/>
        </w:rPr>
        <w:t>K</w:t>
      </w:r>
      <w:r w:rsidR="006C3B12" w:rsidRPr="005D243C">
        <w:rPr>
          <w:rFonts w:ascii="Calibri" w:hAnsi="Calibri" w:cs="Arial"/>
          <w:b/>
          <w:color w:val="000000"/>
          <w:sz w:val="32"/>
          <w:szCs w:val="32"/>
        </w:rPr>
        <w:t>adlín</w:t>
      </w:r>
    </w:p>
    <w:p w14:paraId="65EEE141" w14:textId="14C27EB7" w:rsidR="001B1D48" w:rsidRDefault="001B1D48" w:rsidP="009754B0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5D243C">
        <w:rPr>
          <w:rFonts w:ascii="Calibri" w:hAnsi="Calibri" w:cs="Arial"/>
          <w:b/>
          <w:color w:val="000000"/>
          <w:sz w:val="32"/>
          <w:szCs w:val="32"/>
        </w:rPr>
        <w:t xml:space="preserve">č. </w:t>
      </w:r>
      <w:r w:rsidR="00F3631B">
        <w:rPr>
          <w:rFonts w:ascii="Calibri" w:hAnsi="Calibri" w:cs="Arial"/>
          <w:b/>
          <w:color w:val="000000"/>
          <w:sz w:val="32"/>
          <w:szCs w:val="32"/>
        </w:rPr>
        <w:t>1</w:t>
      </w:r>
      <w:r w:rsidRPr="005D243C">
        <w:rPr>
          <w:rFonts w:ascii="Calibri" w:hAnsi="Calibri" w:cs="Arial"/>
          <w:b/>
          <w:color w:val="000000"/>
          <w:sz w:val="32"/>
          <w:szCs w:val="32"/>
        </w:rPr>
        <w:t>/20</w:t>
      </w:r>
      <w:r w:rsidR="00D63A35">
        <w:rPr>
          <w:rFonts w:ascii="Calibri" w:hAnsi="Calibri" w:cs="Arial"/>
          <w:b/>
          <w:color w:val="000000"/>
          <w:sz w:val="32"/>
          <w:szCs w:val="32"/>
        </w:rPr>
        <w:t>2</w:t>
      </w:r>
      <w:r w:rsidR="00F3631B">
        <w:rPr>
          <w:rFonts w:ascii="Calibri" w:hAnsi="Calibri" w:cs="Arial"/>
          <w:b/>
          <w:color w:val="000000"/>
          <w:sz w:val="32"/>
          <w:szCs w:val="32"/>
        </w:rPr>
        <w:t>1</w:t>
      </w:r>
    </w:p>
    <w:p w14:paraId="18446BAF" w14:textId="116540F1" w:rsidR="005A5CE1" w:rsidRPr="00ED7F02" w:rsidRDefault="005A5CE1" w:rsidP="005A5CE1">
      <w:pPr>
        <w:spacing w:after="240" w:line="240" w:lineRule="auto"/>
        <w:jc w:val="center"/>
        <w:rPr>
          <w:sz w:val="28"/>
          <w:szCs w:val="28"/>
        </w:rPr>
      </w:pPr>
      <w:r w:rsidRPr="00ED7F02">
        <w:rPr>
          <w:rFonts w:cs="Arial"/>
          <w:b/>
          <w:bCs/>
          <w:sz w:val="28"/>
          <w:szCs w:val="28"/>
        </w:rPr>
        <w:t>o</w:t>
      </w:r>
      <w:r w:rsidR="00F3631B">
        <w:rPr>
          <w:rFonts w:cs="Arial"/>
          <w:b/>
          <w:bCs/>
          <w:sz w:val="28"/>
          <w:szCs w:val="28"/>
        </w:rPr>
        <w:t xml:space="preserve"> obecním</w:t>
      </w:r>
      <w:r w:rsidRPr="00ED7F02">
        <w:rPr>
          <w:rFonts w:cs="Arial"/>
          <w:b/>
          <w:bCs/>
          <w:sz w:val="28"/>
          <w:szCs w:val="28"/>
        </w:rPr>
        <w:t xml:space="preserve"> </w:t>
      </w:r>
      <w:r w:rsidR="00787D24" w:rsidRPr="00FD3A08">
        <w:rPr>
          <w:b/>
          <w:sz w:val="28"/>
          <w:szCs w:val="28"/>
        </w:rPr>
        <w:t>systému odpad</w:t>
      </w:r>
      <w:r w:rsidR="00F3631B">
        <w:rPr>
          <w:b/>
          <w:sz w:val="28"/>
          <w:szCs w:val="28"/>
        </w:rPr>
        <w:t>ového hospodářství</w:t>
      </w:r>
      <w:r w:rsidR="00513953">
        <w:rPr>
          <w:b/>
          <w:sz w:val="28"/>
          <w:szCs w:val="28"/>
        </w:rPr>
        <w:t xml:space="preserve"> </w:t>
      </w:r>
      <w:r w:rsidR="00513953" w:rsidRPr="005D243C">
        <w:rPr>
          <w:rFonts w:cs="Arial"/>
          <w:b/>
          <w:sz w:val="28"/>
          <w:szCs w:val="28"/>
        </w:rPr>
        <w:t>na území obce Kadlín</w:t>
      </w:r>
    </w:p>
    <w:p w14:paraId="13E3CFB9" w14:textId="2D6DC10D" w:rsidR="00E27319" w:rsidRPr="00D81E19" w:rsidRDefault="005A5CE1" w:rsidP="00513953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  <w:r w:rsidRPr="00ED7F02">
        <w:rPr>
          <w:rFonts w:ascii="Calibri" w:hAnsi="Calibri" w:cs="Arial"/>
          <w:color w:val="000000"/>
          <w:sz w:val="22"/>
          <w:szCs w:val="22"/>
        </w:rPr>
        <w:t>Zastupitelstvo obce Kadlín</w:t>
      </w:r>
      <w:r w:rsidR="004666CC" w:rsidRPr="004666C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666CC" w:rsidRPr="00882804">
        <w:rPr>
          <w:rFonts w:ascii="Calibri" w:hAnsi="Calibri" w:cs="Arial"/>
          <w:color w:val="000000"/>
          <w:sz w:val="22"/>
          <w:szCs w:val="22"/>
        </w:rPr>
        <w:t xml:space="preserve">na svém zasedání dne </w:t>
      </w:r>
      <w:r w:rsidR="00227145">
        <w:rPr>
          <w:rFonts w:ascii="Calibri" w:hAnsi="Calibri" w:cs="Arial"/>
          <w:color w:val="000000"/>
          <w:sz w:val="22"/>
          <w:szCs w:val="22"/>
        </w:rPr>
        <w:t xml:space="preserve">7. 12. </w:t>
      </w:r>
      <w:r w:rsidR="00F3631B">
        <w:rPr>
          <w:rFonts w:ascii="Calibri" w:hAnsi="Calibri" w:cs="Arial"/>
          <w:color w:val="000000"/>
          <w:sz w:val="22"/>
          <w:szCs w:val="22"/>
        </w:rPr>
        <w:t>2021</w:t>
      </w:r>
      <w:r w:rsidR="004666CC" w:rsidRPr="00882804">
        <w:rPr>
          <w:rFonts w:ascii="Calibri" w:hAnsi="Calibri" w:cs="Arial"/>
          <w:color w:val="000000"/>
          <w:sz w:val="22"/>
          <w:szCs w:val="22"/>
        </w:rPr>
        <w:t xml:space="preserve"> usnesením č. </w:t>
      </w:r>
      <w:r w:rsidR="00227145">
        <w:rPr>
          <w:rFonts w:ascii="Calibri" w:hAnsi="Calibri" w:cs="Arial"/>
          <w:color w:val="000000"/>
          <w:sz w:val="22"/>
          <w:szCs w:val="22"/>
        </w:rPr>
        <w:t>9/5/2021</w:t>
      </w:r>
      <w:r w:rsidR="004666CC" w:rsidRPr="00882804">
        <w:rPr>
          <w:rFonts w:ascii="Calibri" w:hAnsi="Calibri" w:cs="Arial"/>
          <w:color w:val="000000"/>
          <w:sz w:val="22"/>
          <w:szCs w:val="22"/>
        </w:rPr>
        <w:t xml:space="preserve"> schválilo a vydává</w:t>
      </w:r>
      <w:r w:rsidRPr="00ED7F02">
        <w:rPr>
          <w:rFonts w:ascii="Calibri" w:hAnsi="Calibri" w:cs="Arial"/>
          <w:color w:val="000000"/>
          <w:sz w:val="22"/>
          <w:szCs w:val="22"/>
        </w:rPr>
        <w:t xml:space="preserve"> v soulad</w:t>
      </w:r>
      <w:r w:rsidRPr="00D81E19">
        <w:rPr>
          <w:rFonts w:ascii="Calibri" w:hAnsi="Calibri" w:cs="Calibri"/>
          <w:color w:val="000000"/>
          <w:sz w:val="22"/>
          <w:szCs w:val="22"/>
        </w:rPr>
        <w:t xml:space="preserve">u s </w:t>
      </w:r>
      <w:proofErr w:type="spellStart"/>
      <w:r w:rsidRPr="00D81E19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D81E19">
        <w:rPr>
          <w:rFonts w:ascii="Calibri" w:hAnsi="Calibri" w:cs="Calibri"/>
          <w:color w:val="000000"/>
          <w:sz w:val="22"/>
          <w:szCs w:val="22"/>
        </w:rPr>
        <w:t xml:space="preserve">. § 10, § </w:t>
      </w:r>
      <w:smartTag w:uri="urn:schemas-microsoft-com:office:smarttags" w:element="metricconverter">
        <w:smartTagPr>
          <w:attr w:name="ProductID" w:val="35 a"/>
        </w:smartTagPr>
        <w:r w:rsidRPr="00D81E19">
          <w:rPr>
            <w:rFonts w:ascii="Calibri" w:hAnsi="Calibri" w:cs="Calibri"/>
            <w:color w:val="000000"/>
            <w:sz w:val="22"/>
            <w:szCs w:val="22"/>
          </w:rPr>
          <w:t>35 a</w:t>
        </w:r>
      </w:smartTag>
      <w:r w:rsidRPr="00D81E19">
        <w:rPr>
          <w:rFonts w:ascii="Calibri" w:hAnsi="Calibri" w:cs="Calibri"/>
          <w:color w:val="000000"/>
          <w:sz w:val="22"/>
          <w:szCs w:val="22"/>
        </w:rPr>
        <w:t xml:space="preserve"> § 84 odst. 2) písm. h) zákona č. 128/2000 Sb., o obcích</w:t>
      </w:r>
      <w:r w:rsidR="00EE52A8" w:rsidRPr="00D81E19">
        <w:rPr>
          <w:rFonts w:ascii="Calibri" w:hAnsi="Calibri" w:cs="Calibri"/>
          <w:color w:val="000000"/>
          <w:sz w:val="22"/>
          <w:szCs w:val="22"/>
        </w:rPr>
        <w:t xml:space="preserve"> (obecní zřízení)</w:t>
      </w:r>
      <w:r w:rsidRPr="00D81E19">
        <w:rPr>
          <w:rFonts w:ascii="Calibri" w:hAnsi="Calibri" w:cs="Calibri"/>
          <w:color w:val="000000"/>
          <w:sz w:val="22"/>
          <w:szCs w:val="22"/>
        </w:rPr>
        <w:t xml:space="preserve">, ve znění pozdějších předpisů, </w:t>
      </w:r>
      <w:r w:rsidR="00E27319" w:rsidRPr="005D243C">
        <w:rPr>
          <w:rFonts w:ascii="Calibri" w:hAnsi="Calibri" w:cs="Arial"/>
          <w:sz w:val="22"/>
          <w:szCs w:val="22"/>
        </w:rPr>
        <w:t xml:space="preserve">a s </w:t>
      </w:r>
      <w:proofErr w:type="spellStart"/>
      <w:r w:rsidR="00E27319" w:rsidRPr="005D243C">
        <w:rPr>
          <w:rFonts w:ascii="Calibri" w:hAnsi="Calibri" w:cs="Arial"/>
          <w:sz w:val="22"/>
          <w:szCs w:val="22"/>
        </w:rPr>
        <w:t>ust</w:t>
      </w:r>
      <w:proofErr w:type="spellEnd"/>
      <w:r w:rsidR="00E27319" w:rsidRPr="005D243C">
        <w:rPr>
          <w:rFonts w:ascii="Calibri" w:hAnsi="Calibri" w:cs="Arial"/>
          <w:sz w:val="22"/>
          <w:szCs w:val="22"/>
        </w:rPr>
        <w:t xml:space="preserve">. § </w:t>
      </w:r>
      <w:r w:rsidR="00F3631B">
        <w:rPr>
          <w:rFonts w:ascii="Calibri" w:hAnsi="Calibri" w:cs="Arial"/>
          <w:sz w:val="22"/>
          <w:szCs w:val="22"/>
        </w:rPr>
        <w:t>59</w:t>
      </w:r>
      <w:r w:rsidR="00E27319" w:rsidRPr="005D243C">
        <w:rPr>
          <w:rFonts w:ascii="Calibri" w:hAnsi="Calibri" w:cs="Arial"/>
          <w:sz w:val="22"/>
          <w:szCs w:val="22"/>
        </w:rPr>
        <w:t xml:space="preserve"> odst. </w:t>
      </w:r>
      <w:r w:rsidR="00F3631B">
        <w:rPr>
          <w:rFonts w:ascii="Calibri" w:hAnsi="Calibri" w:cs="Arial"/>
          <w:sz w:val="22"/>
          <w:szCs w:val="22"/>
        </w:rPr>
        <w:t>4</w:t>
      </w:r>
      <w:r w:rsidR="00E27319" w:rsidRPr="005D243C">
        <w:rPr>
          <w:rFonts w:ascii="Calibri" w:hAnsi="Calibri" w:cs="Arial"/>
          <w:sz w:val="22"/>
          <w:szCs w:val="22"/>
        </w:rPr>
        <w:t xml:space="preserve">) zákona č. </w:t>
      </w:r>
      <w:r w:rsidR="00F3631B">
        <w:rPr>
          <w:rFonts w:ascii="Calibri" w:hAnsi="Calibri" w:cs="Arial"/>
          <w:sz w:val="22"/>
          <w:szCs w:val="22"/>
        </w:rPr>
        <w:t>541/2020</w:t>
      </w:r>
      <w:r w:rsidR="00E27319" w:rsidRPr="005D243C">
        <w:rPr>
          <w:rFonts w:ascii="Calibri" w:hAnsi="Calibri" w:cs="Arial"/>
          <w:sz w:val="22"/>
          <w:szCs w:val="22"/>
        </w:rPr>
        <w:t xml:space="preserve"> Sb., o odpadech, tuto obecně závaznou vyhlášku o </w:t>
      </w:r>
      <w:r w:rsidR="00F3631B">
        <w:rPr>
          <w:rFonts w:ascii="Calibri" w:hAnsi="Calibri" w:cs="Arial"/>
          <w:sz w:val="22"/>
          <w:szCs w:val="22"/>
        </w:rPr>
        <w:t xml:space="preserve">obecním </w:t>
      </w:r>
      <w:r w:rsidR="00E27319" w:rsidRPr="005D243C">
        <w:rPr>
          <w:rFonts w:ascii="Calibri" w:hAnsi="Calibri" w:cs="Arial"/>
          <w:sz w:val="22"/>
          <w:szCs w:val="22"/>
        </w:rPr>
        <w:t xml:space="preserve">systému </w:t>
      </w:r>
      <w:r w:rsidR="00F3631B">
        <w:rPr>
          <w:rFonts w:ascii="Calibri" w:hAnsi="Calibri" w:cs="Arial"/>
          <w:sz w:val="22"/>
          <w:szCs w:val="22"/>
        </w:rPr>
        <w:t xml:space="preserve">odpadového hospodářství </w:t>
      </w:r>
      <w:r w:rsidR="00E27319" w:rsidRPr="005D243C">
        <w:rPr>
          <w:rFonts w:ascii="Calibri" w:hAnsi="Calibri" w:cs="Arial"/>
          <w:sz w:val="22"/>
          <w:szCs w:val="22"/>
        </w:rPr>
        <w:t>na území obce Kadlín:</w:t>
      </w:r>
    </w:p>
    <w:p w14:paraId="25A4BA0F" w14:textId="77777777" w:rsidR="00E27319" w:rsidRPr="005D243C" w:rsidRDefault="00E27319" w:rsidP="00E27319">
      <w:pPr>
        <w:pStyle w:val="ZkladntextIMP"/>
        <w:spacing w:line="240" w:lineRule="auto"/>
        <w:rPr>
          <w:rFonts w:ascii="Calibri" w:hAnsi="Calibri" w:cs="Arial"/>
          <w:sz w:val="22"/>
          <w:szCs w:val="22"/>
        </w:rPr>
      </w:pPr>
    </w:p>
    <w:p w14:paraId="3B82A0B9" w14:textId="77777777" w:rsidR="00E27319" w:rsidRPr="005D243C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>Čl. 1</w:t>
      </w:r>
    </w:p>
    <w:p w14:paraId="1D5CB9CB" w14:textId="77777777" w:rsidR="00E27319" w:rsidRPr="00805A0E" w:rsidRDefault="00E27319" w:rsidP="00E2731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05A0E">
        <w:rPr>
          <w:rFonts w:ascii="Calibri" w:hAnsi="Calibri" w:cs="Calibri"/>
          <w:b/>
          <w:sz w:val="22"/>
          <w:szCs w:val="22"/>
        </w:rPr>
        <w:t>Základní ustanovení</w:t>
      </w:r>
    </w:p>
    <w:p w14:paraId="5188977D" w14:textId="5774C3D8" w:rsidR="00F3631B" w:rsidRPr="00805A0E" w:rsidRDefault="00F3631B" w:rsidP="00000F68">
      <w:pPr>
        <w:pStyle w:val="Seznamoslovan"/>
        <w:numPr>
          <w:ilvl w:val="0"/>
          <w:numId w:val="16"/>
        </w:numPr>
        <w:tabs>
          <w:tab w:val="num" w:pos="360"/>
        </w:tabs>
        <w:spacing w:after="6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Touto obecně závaznou vyhláškou se stanovuje obecní systém odpadového hospodářství na území obce Kadlín</w:t>
      </w:r>
      <w:r w:rsidRPr="00805A0E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805A0E">
        <w:rPr>
          <w:rFonts w:ascii="Calibri" w:hAnsi="Calibri" w:cs="Calibri"/>
          <w:sz w:val="22"/>
          <w:szCs w:val="22"/>
        </w:rPr>
        <w:t xml:space="preserve"> (dále jen „obec") a </w:t>
      </w:r>
      <w:r w:rsidRPr="00805A0E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805A0E">
        <w:rPr>
          <w:rFonts w:ascii="Calibri" w:hAnsi="Calibri" w:cs="Calibri"/>
          <w:sz w:val="22"/>
          <w:szCs w:val="22"/>
        </w:rPr>
        <w:t>.</w:t>
      </w:r>
    </w:p>
    <w:p w14:paraId="00287DD1" w14:textId="77777777" w:rsidR="00F3631B" w:rsidRPr="00805A0E" w:rsidRDefault="00F3631B" w:rsidP="00000F68">
      <w:pPr>
        <w:pStyle w:val="Seznamoslovan"/>
        <w:numPr>
          <w:ilvl w:val="0"/>
          <w:numId w:val="16"/>
        </w:numPr>
        <w:tabs>
          <w:tab w:val="num" w:pos="360"/>
        </w:tabs>
        <w:spacing w:after="6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805A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805A0E">
        <w:rPr>
          <w:rFonts w:ascii="Calibri" w:hAnsi="Calibri" w:cs="Calibri"/>
          <w:sz w:val="22"/>
          <w:szCs w:val="22"/>
        </w:rPr>
        <w:t>kam lze odkládat komunální odpad</w:t>
      </w:r>
      <w:r w:rsidRPr="00805A0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C6F6184" w14:textId="77777777" w:rsidR="00F3631B" w:rsidRPr="00805A0E" w:rsidRDefault="00F3631B" w:rsidP="00F3631B">
      <w:pPr>
        <w:pStyle w:val="Seznamoslovan"/>
        <w:numPr>
          <w:ilvl w:val="0"/>
          <w:numId w:val="16"/>
        </w:numPr>
        <w:tabs>
          <w:tab w:val="num" w:pos="360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47FCCD56" w14:textId="77777777" w:rsidR="00F3631B" w:rsidRPr="00805A0E" w:rsidRDefault="00F3631B" w:rsidP="00F3631B">
      <w:pPr>
        <w:pStyle w:val="Seznamoslovan"/>
        <w:numPr>
          <w:ilvl w:val="0"/>
          <w:numId w:val="1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805A0E">
        <w:rPr>
          <w:rFonts w:ascii="Calibri" w:hAnsi="Calibri" w:cs="Calibri"/>
          <w:sz w:val="22"/>
          <w:szCs w:val="22"/>
        </w:rPr>
        <w:t>ust</w:t>
      </w:r>
      <w:proofErr w:type="spellEnd"/>
      <w:r w:rsidRPr="00805A0E">
        <w:rPr>
          <w:rFonts w:ascii="Calibri" w:hAnsi="Calibri" w:cs="Calibri"/>
          <w:sz w:val="22"/>
          <w:szCs w:val="22"/>
        </w:rPr>
        <w:t>. Čl. 2 této obecně závazné vyhlášky,</w:t>
      </w:r>
    </w:p>
    <w:p w14:paraId="485E2FF0" w14:textId="77777777" w:rsidR="00F3631B" w:rsidRPr="00805A0E" w:rsidRDefault="00F3631B" w:rsidP="00F3631B">
      <w:pPr>
        <w:pStyle w:val="Seznamoslovan"/>
        <w:numPr>
          <w:ilvl w:val="0"/>
          <w:numId w:val="1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6061DFE7" w14:textId="77777777" w:rsidR="00F3631B" w:rsidRPr="00805A0E" w:rsidRDefault="00F3631B" w:rsidP="00F3631B">
      <w:pPr>
        <w:pStyle w:val="Seznamoslovan"/>
        <w:numPr>
          <w:ilvl w:val="0"/>
          <w:numId w:val="1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pověřenou osobou - osoba oprávněná podle zákona č. 541/2020 Sb., o odpadech, k nakládání s odpady, s níž obec uzavřela smlouvu na sběr, přepravu, využití a odstraňování komunálního odpadu vznikajícího na území obce,</w:t>
      </w:r>
    </w:p>
    <w:p w14:paraId="25D79954" w14:textId="77777777" w:rsidR="00F3631B" w:rsidRPr="00805A0E" w:rsidRDefault="00F3631B" w:rsidP="00F3631B">
      <w:pPr>
        <w:pStyle w:val="Seznamoslovan"/>
        <w:numPr>
          <w:ilvl w:val="0"/>
          <w:numId w:val="17"/>
        </w:numPr>
        <w:spacing w:after="24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429BEC96" w14:textId="77777777" w:rsidR="00F3631B" w:rsidRPr="00805A0E" w:rsidRDefault="00F3631B" w:rsidP="00F3631B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05A0E">
        <w:rPr>
          <w:rFonts w:ascii="Calibri" w:hAnsi="Calibri" w:cs="Calibri"/>
          <w:b/>
          <w:sz w:val="22"/>
          <w:szCs w:val="22"/>
        </w:rPr>
        <w:t>Čl. 2</w:t>
      </w:r>
    </w:p>
    <w:p w14:paraId="72D0041D" w14:textId="77777777" w:rsidR="00F3631B" w:rsidRPr="00805A0E" w:rsidRDefault="00F3631B" w:rsidP="00F3631B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05A0E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313AD3A2" w14:textId="77777777" w:rsidR="00F3631B" w:rsidRPr="00805A0E" w:rsidRDefault="00F3631B" w:rsidP="00F3631B">
      <w:pPr>
        <w:pStyle w:val="ZkladntextIMP"/>
        <w:spacing w:line="240" w:lineRule="auto"/>
        <w:rPr>
          <w:rFonts w:ascii="Calibri" w:hAnsi="Calibri" w:cs="Calibri"/>
          <w:i/>
          <w:color w:val="FF0000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0EA3A99A" w14:textId="77777777" w:rsidR="00E27319" w:rsidRPr="00805A0E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papír</w:t>
      </w:r>
    </w:p>
    <w:p w14:paraId="37AE2B39" w14:textId="77777777" w:rsidR="00E27319" w:rsidRPr="00805A0E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plasty</w:t>
      </w:r>
    </w:p>
    <w:p w14:paraId="2FBCFEFA" w14:textId="77777777" w:rsidR="00E27319" w:rsidRPr="00805A0E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sklo</w:t>
      </w:r>
    </w:p>
    <w:p w14:paraId="008E8B6D" w14:textId="77777777" w:rsidR="00E27319" w:rsidRPr="005D243C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tetrapak (nápojové kartony)</w:t>
      </w:r>
    </w:p>
    <w:p w14:paraId="77877676" w14:textId="77777777" w:rsidR="00E27319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kovy</w:t>
      </w:r>
    </w:p>
    <w:p w14:paraId="22D890F8" w14:textId="77777777" w:rsidR="00513953" w:rsidRPr="005D243C" w:rsidRDefault="00513953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jedlé oleje a tuky</w:t>
      </w:r>
    </w:p>
    <w:p w14:paraId="693E4219" w14:textId="77777777" w:rsidR="00E27319" w:rsidRPr="005D243C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biologicky rozložitelný odpad</w:t>
      </w:r>
      <w:r w:rsidR="00513953">
        <w:rPr>
          <w:rFonts w:ascii="Calibri" w:hAnsi="Calibri" w:cs="Arial"/>
          <w:sz w:val="22"/>
          <w:szCs w:val="22"/>
        </w:rPr>
        <w:t xml:space="preserve"> rostlinného původu</w:t>
      </w:r>
    </w:p>
    <w:p w14:paraId="147AA847" w14:textId="77777777" w:rsidR="00E27319" w:rsidRPr="005D243C" w:rsidRDefault="00E27319" w:rsidP="00513953">
      <w:pPr>
        <w:pStyle w:val="Seznamoslovan"/>
        <w:numPr>
          <w:ilvl w:val="0"/>
          <w:numId w:val="7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objemný odpad</w:t>
      </w:r>
    </w:p>
    <w:p w14:paraId="4096748C" w14:textId="77777777" w:rsidR="00E27319" w:rsidRPr="005D243C" w:rsidRDefault="00E27319" w:rsidP="004D5302">
      <w:pPr>
        <w:pStyle w:val="Seznamoslovan"/>
        <w:numPr>
          <w:ilvl w:val="0"/>
          <w:numId w:val="7"/>
        </w:numPr>
        <w:spacing w:after="240" w:line="240" w:lineRule="auto"/>
        <w:ind w:left="1077" w:hanging="357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nebezpečný odpad.</w:t>
      </w:r>
    </w:p>
    <w:p w14:paraId="67020702" w14:textId="513804B8" w:rsidR="00E27319" w:rsidRPr="005D243C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 xml:space="preserve">Čl. </w:t>
      </w:r>
      <w:r w:rsidR="00227145">
        <w:rPr>
          <w:rFonts w:ascii="Calibri" w:hAnsi="Calibri" w:cs="Arial"/>
          <w:b/>
          <w:sz w:val="22"/>
          <w:szCs w:val="22"/>
        </w:rPr>
        <w:t>3</w:t>
      </w:r>
    </w:p>
    <w:p w14:paraId="53D3C3FF" w14:textId="148D6955" w:rsidR="00E27319" w:rsidRPr="00805A0E" w:rsidRDefault="00E27319" w:rsidP="00E27319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>Sbě</w:t>
      </w:r>
      <w:r w:rsidRPr="00805A0E">
        <w:rPr>
          <w:rFonts w:ascii="Calibri" w:hAnsi="Calibri" w:cs="Calibri"/>
          <w:b/>
          <w:sz w:val="22"/>
          <w:szCs w:val="22"/>
        </w:rPr>
        <w:t>rné nádoby a místa určená k odkládání komunálníh</w:t>
      </w:r>
      <w:r w:rsidR="00F3631B" w:rsidRPr="00805A0E">
        <w:rPr>
          <w:rFonts w:ascii="Calibri" w:hAnsi="Calibri" w:cs="Calibri"/>
          <w:b/>
          <w:sz w:val="22"/>
          <w:szCs w:val="22"/>
        </w:rPr>
        <w:t>o</w:t>
      </w:r>
      <w:r w:rsidRPr="00805A0E">
        <w:rPr>
          <w:rFonts w:ascii="Calibri" w:hAnsi="Calibri" w:cs="Calibri"/>
          <w:b/>
          <w:sz w:val="22"/>
          <w:szCs w:val="22"/>
        </w:rPr>
        <w:t xml:space="preserve"> odpad</w:t>
      </w:r>
      <w:r w:rsidR="00F3631B" w:rsidRPr="00805A0E">
        <w:rPr>
          <w:rFonts w:ascii="Calibri" w:hAnsi="Calibri" w:cs="Calibri"/>
          <w:b/>
          <w:sz w:val="22"/>
          <w:szCs w:val="22"/>
        </w:rPr>
        <w:t>u</w:t>
      </w:r>
    </w:p>
    <w:p w14:paraId="7E12F988" w14:textId="0E56DB7F" w:rsidR="00E27319" w:rsidRPr="005D243C" w:rsidRDefault="00F3631B" w:rsidP="00513953">
      <w:pPr>
        <w:pStyle w:val="Seznamoslovan"/>
        <w:numPr>
          <w:ilvl w:val="0"/>
          <w:numId w:val="8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805A0E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E27319" w:rsidRPr="005D243C">
        <w:rPr>
          <w:rFonts w:ascii="Calibri" w:hAnsi="Calibri" w:cs="Arial"/>
          <w:sz w:val="22"/>
          <w:szCs w:val="22"/>
        </w:rPr>
        <w:t>:</w:t>
      </w:r>
    </w:p>
    <w:p w14:paraId="38FBC5D3" w14:textId="77777777" w:rsidR="00E27319" w:rsidRPr="005D243C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papír – sběrné nádoby modré barvy</w:t>
      </w:r>
    </w:p>
    <w:p w14:paraId="2DE10D64" w14:textId="77777777" w:rsidR="00E27319" w:rsidRPr="005D243C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plasty – sběrné nádoby žluté barvy</w:t>
      </w:r>
    </w:p>
    <w:p w14:paraId="2DCB71B9" w14:textId="77777777" w:rsidR="00E27319" w:rsidRPr="003221A5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 xml:space="preserve">sklo – sběrné nádoby </w:t>
      </w:r>
      <w:r w:rsidRPr="003221A5">
        <w:rPr>
          <w:rFonts w:ascii="Calibri" w:hAnsi="Calibri" w:cs="Arial"/>
          <w:sz w:val="22"/>
          <w:szCs w:val="22"/>
        </w:rPr>
        <w:t>bílé a zelené barvy</w:t>
      </w:r>
    </w:p>
    <w:p w14:paraId="70D6891E" w14:textId="6E91A52C" w:rsidR="00E27319" w:rsidRPr="003221A5" w:rsidRDefault="00E27319" w:rsidP="00513953">
      <w:pPr>
        <w:pStyle w:val="ZkladntextIMP"/>
        <w:numPr>
          <w:ilvl w:val="0"/>
          <w:numId w:val="9"/>
        </w:numPr>
        <w:spacing w:line="240" w:lineRule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tetrapak (nápojové kartony) – pytle oranžové barvy (vydává obecní úřad) – předávají se pověřené osobě na místech a v termínech stanovených obcí oznámením obecního úřadu</w:t>
      </w:r>
    </w:p>
    <w:p w14:paraId="7157259A" w14:textId="7896D76B" w:rsidR="00E27319" w:rsidRPr="003221A5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kovy – kontejner na plechovky, konzervy, nápojové tuby atd.; ostatní kovový odpad se odevzdává v čase a na místě stanoveném obcí oznámením obecního úřadu</w:t>
      </w:r>
      <w:r w:rsidR="00E551CD">
        <w:rPr>
          <w:rFonts w:ascii="Calibri" w:hAnsi="Calibri" w:cs="Arial"/>
          <w:sz w:val="22"/>
          <w:szCs w:val="22"/>
        </w:rPr>
        <w:t xml:space="preserve"> (informace se zveřejňuje též na webových stránkách obce)</w:t>
      </w:r>
    </w:p>
    <w:p w14:paraId="374A7FC1" w14:textId="77777777" w:rsidR="00513953" w:rsidRDefault="00513953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jedlé oleje a tuky – sběrná nádoba označená nápisem „jedlé oleje a tuky“ nebo nápisem obdobného významu</w:t>
      </w:r>
    </w:p>
    <w:p w14:paraId="4013DDDD" w14:textId="2847F2D2" w:rsidR="00E27319" w:rsidRPr="003221A5" w:rsidRDefault="00E27319" w:rsidP="00513953">
      <w:pPr>
        <w:pStyle w:val="ZkladntextIMP"/>
        <w:numPr>
          <w:ilvl w:val="0"/>
          <w:numId w:val="9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 xml:space="preserve">biologicky rozložitelný odpad </w:t>
      </w:r>
      <w:r w:rsidR="00513953">
        <w:rPr>
          <w:rFonts w:ascii="Calibri" w:hAnsi="Calibri" w:cs="Arial"/>
          <w:sz w:val="22"/>
          <w:szCs w:val="22"/>
        </w:rPr>
        <w:t>rostlinného původu</w:t>
      </w:r>
      <w:r w:rsidR="00513953" w:rsidRPr="003221A5">
        <w:rPr>
          <w:rFonts w:ascii="Calibri" w:hAnsi="Calibri" w:cs="Arial"/>
          <w:sz w:val="22"/>
          <w:szCs w:val="22"/>
        </w:rPr>
        <w:t xml:space="preserve"> </w:t>
      </w:r>
      <w:r w:rsidRPr="003221A5">
        <w:rPr>
          <w:rFonts w:ascii="Calibri" w:hAnsi="Calibri" w:cs="Arial"/>
          <w:sz w:val="22"/>
          <w:szCs w:val="22"/>
        </w:rPr>
        <w:t xml:space="preserve">– velkokapacitní kontejner </w:t>
      </w:r>
      <w:r w:rsidR="00F3631B">
        <w:rPr>
          <w:rFonts w:ascii="Calibri" w:hAnsi="Calibri" w:cs="Arial"/>
          <w:sz w:val="22"/>
          <w:szCs w:val="22"/>
        </w:rPr>
        <w:t xml:space="preserve">a sběrné místo </w:t>
      </w:r>
      <w:r w:rsidRPr="003221A5">
        <w:rPr>
          <w:rFonts w:ascii="Calibri" w:hAnsi="Calibri" w:cs="Arial"/>
          <w:sz w:val="22"/>
          <w:szCs w:val="22"/>
        </w:rPr>
        <w:t>(tuto složku komunálního odpadu lze kompostovat na vlastním nebo užívaném pozemku)</w:t>
      </w:r>
    </w:p>
    <w:p w14:paraId="55333D74" w14:textId="3E0B5BB3" w:rsidR="00E27319" w:rsidRPr="005D243C" w:rsidRDefault="00E27319" w:rsidP="00513953">
      <w:pPr>
        <w:pStyle w:val="ZkladntextIMP"/>
        <w:numPr>
          <w:ilvl w:val="0"/>
          <w:numId w:val="9"/>
        </w:numPr>
        <w:spacing w:line="240" w:lineRule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objemný odpad – velkoobjemové kontejnery přistavené</w:t>
      </w:r>
      <w:r w:rsidRPr="005D243C">
        <w:rPr>
          <w:rFonts w:ascii="Calibri" w:hAnsi="Calibri" w:cs="Arial"/>
          <w:sz w:val="22"/>
          <w:szCs w:val="22"/>
        </w:rPr>
        <w:t xml:space="preserve"> na místech a v termínech stanovených obcí oznámením obecního úřadu</w:t>
      </w:r>
      <w:r w:rsidR="00E551CD">
        <w:rPr>
          <w:rFonts w:ascii="Calibri" w:hAnsi="Calibri" w:cs="Arial"/>
          <w:sz w:val="22"/>
          <w:szCs w:val="22"/>
        </w:rPr>
        <w:t xml:space="preserve"> (informace se zveřejňuje též na webových stránkách obce)</w:t>
      </w:r>
    </w:p>
    <w:p w14:paraId="29C960A3" w14:textId="56D20C81" w:rsidR="00E27319" w:rsidRDefault="00E27319" w:rsidP="00513953">
      <w:pPr>
        <w:pStyle w:val="ZkladntextIMP"/>
        <w:numPr>
          <w:ilvl w:val="0"/>
          <w:numId w:val="9"/>
        </w:numPr>
        <w:spacing w:line="240" w:lineRule="auto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>nebezpečný odpad – se předává pověřené osobě na místech a v termínech stanovených obcí oznámením obecního úřadu</w:t>
      </w:r>
      <w:r w:rsidR="00E551CD">
        <w:rPr>
          <w:rFonts w:ascii="Calibri" w:hAnsi="Calibri" w:cs="Arial"/>
          <w:sz w:val="22"/>
          <w:szCs w:val="22"/>
        </w:rPr>
        <w:t xml:space="preserve"> (informace se zveřejňuje též na webových stránkách obce)</w:t>
      </w:r>
    </w:p>
    <w:p w14:paraId="2D8D0A5C" w14:textId="0BD81E07" w:rsidR="00E27319" w:rsidRPr="00720959" w:rsidRDefault="00F3631B" w:rsidP="00000F68">
      <w:pPr>
        <w:pStyle w:val="ZkladntextIMP"/>
        <w:numPr>
          <w:ilvl w:val="0"/>
          <w:numId w:val="9"/>
        </w:numPr>
        <w:spacing w:after="60" w:line="240" w:lineRule="auto"/>
        <w:ind w:left="1077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směsný</w:t>
      </w:r>
      <w:r w:rsidR="00E27319" w:rsidRPr="00720959">
        <w:rPr>
          <w:rFonts w:ascii="Calibri" w:hAnsi="Calibri" w:cs="Arial"/>
          <w:sz w:val="22"/>
          <w:szCs w:val="22"/>
        </w:rPr>
        <w:t xml:space="preserve"> odpad – typizované sběrné nádoby o objemu 120 l</w:t>
      </w:r>
      <w:r w:rsidR="00513953">
        <w:rPr>
          <w:rFonts w:ascii="Calibri" w:hAnsi="Calibri" w:cs="Arial"/>
          <w:sz w:val="22"/>
          <w:szCs w:val="22"/>
        </w:rPr>
        <w:t>,</w:t>
      </w:r>
      <w:r w:rsidR="00E27319" w:rsidRPr="00720959">
        <w:rPr>
          <w:rFonts w:ascii="Calibri" w:hAnsi="Calibri" w:cs="Arial"/>
          <w:sz w:val="22"/>
          <w:szCs w:val="22"/>
        </w:rPr>
        <w:t xml:space="preserve"> popř. 240 l.</w:t>
      </w:r>
    </w:p>
    <w:p w14:paraId="16D3274B" w14:textId="27B3A5CC" w:rsidR="00E27319" w:rsidRPr="00805A0E" w:rsidRDefault="00F3631B" w:rsidP="00000F68">
      <w:pPr>
        <w:suppressAutoHyphens/>
        <w:spacing w:after="60" w:line="240" w:lineRule="auto"/>
        <w:ind w:left="357"/>
        <w:jc w:val="both"/>
        <w:rPr>
          <w:rFonts w:cs="Calibri"/>
          <w:color w:val="FF0000"/>
        </w:rPr>
      </w:pPr>
      <w:r w:rsidRPr="00805A0E">
        <w:rPr>
          <w:rFonts w:cs="Calibri"/>
        </w:rPr>
        <w:t>Informace o umístění sběrných nádob na vytříděné složky komunálního odpadu je uvedena v Příloze č. 1 této obecně závazné vyhlášky. Obecní úřad informuje o organizačně technických opatřeních souvisejících s odkládáním a svozem komunálního odpadu způsobem v obci obvyklým</w:t>
      </w:r>
      <w:r w:rsidR="00E27319" w:rsidRPr="00805A0E">
        <w:rPr>
          <w:rFonts w:cs="Calibri"/>
        </w:rPr>
        <w:t>.</w:t>
      </w:r>
    </w:p>
    <w:p w14:paraId="32FC8C67" w14:textId="66E3C209" w:rsidR="00F3631B" w:rsidRPr="00805A0E" w:rsidRDefault="00F3631B" w:rsidP="00000F68">
      <w:pPr>
        <w:numPr>
          <w:ilvl w:val="0"/>
          <w:numId w:val="8"/>
        </w:numPr>
        <w:spacing w:after="60" w:line="240" w:lineRule="auto"/>
        <w:jc w:val="both"/>
        <w:rPr>
          <w:rFonts w:cs="Calibri"/>
        </w:rPr>
      </w:pPr>
      <w:r w:rsidRPr="00805A0E">
        <w:rPr>
          <w:rFonts w:cs="Calibri"/>
        </w:rPr>
        <w:t>Na území obce jsou rozmístěny na veřejných prostranstvích odpadkové koše, které jsou určeny pro odkládání drobného směsného odpadu.</w:t>
      </w:r>
    </w:p>
    <w:p w14:paraId="1DA31CDE" w14:textId="55292D17" w:rsidR="00F3631B" w:rsidRPr="00805A0E" w:rsidRDefault="00F3631B" w:rsidP="00000F68">
      <w:pPr>
        <w:numPr>
          <w:ilvl w:val="0"/>
          <w:numId w:val="18"/>
        </w:numPr>
        <w:spacing w:after="60" w:line="240" w:lineRule="auto"/>
        <w:jc w:val="both"/>
        <w:rPr>
          <w:rFonts w:cs="Calibri"/>
        </w:rPr>
      </w:pPr>
      <w:r w:rsidRPr="00805A0E">
        <w:rPr>
          <w:rFonts w:cs="Calibri"/>
        </w:rPr>
        <w:t>Osoby předávající komunální odpad do obecního systému odpadového hospodářství jsou povinny zajistit si na svůj náklad sběrné nádoby na směsný odpad uvedené v odst. 1) písm. j) tohoto článku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komunálního odpadu a jeho odvoz oprávněnou osobou.</w:t>
      </w:r>
    </w:p>
    <w:p w14:paraId="15973523" w14:textId="77777777" w:rsidR="00F3631B" w:rsidRPr="00805A0E" w:rsidRDefault="00F3631B" w:rsidP="00000F68">
      <w:pPr>
        <w:numPr>
          <w:ilvl w:val="0"/>
          <w:numId w:val="18"/>
        </w:numPr>
        <w:spacing w:after="60" w:line="240" w:lineRule="auto"/>
        <w:jc w:val="both"/>
        <w:rPr>
          <w:rFonts w:cs="Calibri"/>
        </w:rPr>
      </w:pPr>
      <w:r w:rsidRPr="00805A0E">
        <w:rPr>
          <w:rFonts w:cs="Calibri"/>
        </w:rPr>
        <w:t>Osoby předávající komunální odpad do obecního systému odpadového hospodářství zajistí, aby v den sběru (svozu) směsného odpadu nejpozději do 05:00 hod. byly sběrné nádoby na směsný odpad, popř. typizované plastové pytle, zpřístupněny pro obsluhu provádějící sběr (svoz) komunálního odpadu.</w:t>
      </w:r>
    </w:p>
    <w:p w14:paraId="64DE33F0" w14:textId="77777777" w:rsidR="00F3631B" w:rsidRPr="00805A0E" w:rsidRDefault="00F3631B" w:rsidP="00F3631B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cs="Calibri"/>
        </w:rPr>
      </w:pPr>
      <w:r w:rsidRPr="00805A0E">
        <w:rPr>
          <w:rFonts w:cs="Calibri"/>
        </w:rPr>
        <w:t>Sběrné nádoby a místa určená k odkládání komunálního odpadu se užívají těmito způsoby:</w:t>
      </w:r>
    </w:p>
    <w:p w14:paraId="3B7B6F2E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 xml:space="preserve">sběrné nádoby se užívají pouze k účelu, k němuž jsou určeny, a pouze k odkládání odpadu, pro nějž jsou určeny, </w:t>
      </w:r>
    </w:p>
    <w:p w14:paraId="09650E42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do sběrných nádob je zakázáno ukládat:</w:t>
      </w:r>
    </w:p>
    <w:p w14:paraId="04E0A597" w14:textId="77777777" w:rsidR="00F3631B" w:rsidRPr="00805A0E" w:rsidRDefault="00F3631B" w:rsidP="00F3631B">
      <w:pPr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cs="Calibri"/>
        </w:rPr>
      </w:pPr>
      <w:r w:rsidRPr="00805A0E">
        <w:rPr>
          <w:rFonts w:cs="Calibri"/>
        </w:rPr>
        <w:t xml:space="preserve">stavební odpad a jiný podobný odpad, </w:t>
      </w:r>
    </w:p>
    <w:p w14:paraId="393D3A64" w14:textId="77777777" w:rsidR="00F3631B" w:rsidRPr="00805A0E" w:rsidRDefault="00F3631B" w:rsidP="00F3631B">
      <w:pPr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805A0E">
        <w:rPr>
          <w:rFonts w:cs="Calibri"/>
        </w:rPr>
        <w:lastRenderedPageBreak/>
        <w:t>horký popel a takový materiál, který by mohl způsobit vznícení nebo samovznícení odpadu,</w:t>
      </w:r>
    </w:p>
    <w:p w14:paraId="7CF5F26E" w14:textId="77777777" w:rsidR="00F3631B" w:rsidRPr="00805A0E" w:rsidRDefault="00F3631B" w:rsidP="00F3631B">
      <w:pPr>
        <w:numPr>
          <w:ilvl w:val="1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cs="Calibri"/>
        </w:rPr>
      </w:pPr>
      <w:r w:rsidRPr="00805A0E">
        <w:rPr>
          <w:rFonts w:cs="Calibri"/>
        </w:rPr>
        <w:t xml:space="preserve">tekutiny a </w:t>
      </w:r>
      <w:proofErr w:type="spellStart"/>
      <w:r w:rsidRPr="00805A0E">
        <w:rPr>
          <w:rFonts w:cs="Calibri"/>
        </w:rPr>
        <w:t>ztekucené</w:t>
      </w:r>
      <w:proofErr w:type="spellEnd"/>
      <w:r w:rsidRPr="00805A0E">
        <w:rPr>
          <w:rFonts w:cs="Calibri"/>
        </w:rPr>
        <w:t xml:space="preserve"> odpady (s výjimkou jedlých olejů a tuků ukládaných do sběrných nádob k tomu určených).</w:t>
      </w:r>
    </w:p>
    <w:p w14:paraId="02625994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na sběrné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805A0E">
        <w:rPr>
          <w:rFonts w:cs="Calibri"/>
        </w:rPr>
        <w:t>zjm</w:t>
      </w:r>
      <w:proofErr w:type="spellEnd"/>
      <w:r w:rsidRPr="00805A0E">
        <w:rPr>
          <w:rFonts w:cs="Calibri"/>
        </w:rPr>
        <w:t>. větve musí být nalámány, rozstříhány nebo nadrceny),</w:t>
      </w:r>
    </w:p>
    <w:p w14:paraId="121340BC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do sběrných nádob určených k odkládání směsného odpadu je kromě materiálu uvedeného pod písm. b) dále zakázáno ukládat:</w:t>
      </w:r>
    </w:p>
    <w:p w14:paraId="07A72819" w14:textId="77777777" w:rsidR="00F3631B" w:rsidRPr="00805A0E" w:rsidRDefault="00F3631B" w:rsidP="00F3631B">
      <w:pPr>
        <w:numPr>
          <w:ilvl w:val="1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05A0E">
        <w:rPr>
          <w:rFonts w:cs="Calibri"/>
        </w:rPr>
        <w:t>nebezpečný odpad,</w:t>
      </w:r>
    </w:p>
    <w:p w14:paraId="32B9E940" w14:textId="77777777" w:rsidR="00F3631B" w:rsidRPr="00805A0E" w:rsidRDefault="00F3631B" w:rsidP="00F3631B">
      <w:pPr>
        <w:numPr>
          <w:ilvl w:val="1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05A0E">
        <w:rPr>
          <w:rFonts w:cs="Calibri"/>
        </w:rPr>
        <w:t>objemný odpad, pružiny nebo jiný odpad měnící svůj tvar (zejména větve),</w:t>
      </w:r>
    </w:p>
    <w:p w14:paraId="21360F7F" w14:textId="77777777" w:rsidR="00F3631B" w:rsidRPr="00805A0E" w:rsidRDefault="00F3631B" w:rsidP="00F3631B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05A0E">
        <w:rPr>
          <w:rFonts w:cs="Calibri"/>
        </w:rPr>
        <w:t>odpad se ukládá do sběrných nádob tak, aby je bylo možno řádně uzavřít a odpad z nich při manipulaci s nimi nevypadával,</w:t>
      </w:r>
    </w:p>
    <w:p w14:paraId="31FD4D69" w14:textId="77777777" w:rsidR="00F3631B" w:rsidRPr="00805A0E" w:rsidRDefault="00F3631B" w:rsidP="00000F68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754" w:hanging="357"/>
        <w:jc w:val="both"/>
        <w:rPr>
          <w:rFonts w:cs="Calibri"/>
        </w:rPr>
      </w:pPr>
      <w:r w:rsidRPr="00805A0E">
        <w:rPr>
          <w:rFonts w:cs="Calibri"/>
        </w:rPr>
        <w:t>odpad ve sběrných nádobách je zakázáno udupávat, zhutňovat či jiným způsobem redukovat jeho objem.</w:t>
      </w:r>
    </w:p>
    <w:p w14:paraId="5D8F798D" w14:textId="77777777" w:rsidR="00F3631B" w:rsidRPr="00805A0E" w:rsidRDefault="00F3631B" w:rsidP="00F3631B">
      <w:pPr>
        <w:numPr>
          <w:ilvl w:val="0"/>
          <w:numId w:val="18"/>
        </w:numPr>
        <w:spacing w:after="240" w:line="240" w:lineRule="auto"/>
        <w:ind w:left="357" w:hanging="357"/>
        <w:jc w:val="both"/>
        <w:rPr>
          <w:rFonts w:cs="Calibri"/>
        </w:rPr>
      </w:pPr>
      <w:r w:rsidRPr="00805A0E">
        <w:rPr>
          <w:rFonts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26035FAA" w14:textId="16E6F311" w:rsidR="00E27319" w:rsidRPr="003221A5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3221A5">
        <w:rPr>
          <w:rFonts w:ascii="Calibri" w:hAnsi="Calibri" w:cs="Arial"/>
          <w:b/>
          <w:sz w:val="22"/>
          <w:szCs w:val="22"/>
        </w:rPr>
        <w:t xml:space="preserve">Čl. </w:t>
      </w:r>
      <w:r w:rsidR="00227145">
        <w:rPr>
          <w:rFonts w:ascii="Calibri" w:hAnsi="Calibri" w:cs="Arial"/>
          <w:b/>
          <w:sz w:val="22"/>
          <w:szCs w:val="22"/>
        </w:rPr>
        <w:t>4</w:t>
      </w:r>
    </w:p>
    <w:p w14:paraId="6A79CD3B" w14:textId="14908D89" w:rsidR="00E27319" w:rsidRPr="003221A5" w:rsidRDefault="00E27319" w:rsidP="00E27319">
      <w:pPr>
        <w:pStyle w:val="ZkladntextIMP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3221A5">
        <w:rPr>
          <w:rFonts w:ascii="Calibri" w:hAnsi="Calibri" w:cs="Arial"/>
          <w:b/>
          <w:sz w:val="22"/>
          <w:szCs w:val="22"/>
        </w:rPr>
        <w:t>Frekvence sběru (svozu) komunálníh</w:t>
      </w:r>
      <w:r w:rsidR="00F3631B">
        <w:rPr>
          <w:rFonts w:ascii="Calibri" w:hAnsi="Calibri" w:cs="Arial"/>
          <w:b/>
          <w:sz w:val="22"/>
          <w:szCs w:val="22"/>
        </w:rPr>
        <w:t>o</w:t>
      </w:r>
      <w:r w:rsidRPr="003221A5">
        <w:rPr>
          <w:rFonts w:ascii="Calibri" w:hAnsi="Calibri" w:cs="Arial"/>
          <w:b/>
          <w:sz w:val="22"/>
          <w:szCs w:val="22"/>
        </w:rPr>
        <w:t xml:space="preserve"> odpad</w:t>
      </w:r>
      <w:r w:rsidR="00F3631B">
        <w:rPr>
          <w:rFonts w:ascii="Calibri" w:hAnsi="Calibri" w:cs="Arial"/>
          <w:b/>
          <w:sz w:val="22"/>
          <w:szCs w:val="22"/>
        </w:rPr>
        <w:t>u</w:t>
      </w:r>
    </w:p>
    <w:p w14:paraId="1204B24A" w14:textId="77777777" w:rsidR="00000F68" w:rsidRDefault="00F3631B" w:rsidP="00000F68">
      <w:pPr>
        <w:pStyle w:val="Seznamoslovan"/>
        <w:numPr>
          <w:ilvl w:val="0"/>
          <w:numId w:val="11"/>
        </w:numPr>
        <w:spacing w:after="60" w:line="240" w:lineRule="auto"/>
        <w:ind w:left="357" w:hanging="357"/>
        <w:textAlignment w:val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Sběr (svoz) komunálníh</w:t>
      </w:r>
      <w:r>
        <w:rPr>
          <w:rFonts w:ascii="Calibri" w:hAnsi="Calibri" w:cs="Arial"/>
          <w:sz w:val="22"/>
          <w:szCs w:val="22"/>
        </w:rPr>
        <w:t>o</w:t>
      </w:r>
      <w:r w:rsidRPr="003221A5">
        <w:rPr>
          <w:rFonts w:ascii="Calibri" w:hAnsi="Calibri" w:cs="Arial"/>
          <w:sz w:val="22"/>
          <w:szCs w:val="22"/>
        </w:rPr>
        <w:t xml:space="preserve"> odpad</w:t>
      </w:r>
      <w:r>
        <w:rPr>
          <w:rFonts w:ascii="Calibri" w:hAnsi="Calibri" w:cs="Arial"/>
          <w:sz w:val="22"/>
          <w:szCs w:val="22"/>
        </w:rPr>
        <w:t>u</w:t>
      </w:r>
      <w:r w:rsidRPr="003221A5">
        <w:rPr>
          <w:rFonts w:ascii="Calibri" w:hAnsi="Calibri" w:cs="Arial"/>
          <w:sz w:val="22"/>
          <w:szCs w:val="22"/>
        </w:rPr>
        <w:t xml:space="preserve"> se provádí podle obcí odsouhlaseného harmonogramu </w:t>
      </w:r>
    </w:p>
    <w:p w14:paraId="5DC32D6B" w14:textId="7ABF253E" w:rsidR="00E27319" w:rsidRPr="00000F68" w:rsidRDefault="00E27319" w:rsidP="00000F68">
      <w:pPr>
        <w:pStyle w:val="Seznamoslovan"/>
        <w:numPr>
          <w:ilvl w:val="0"/>
          <w:numId w:val="11"/>
        </w:numPr>
        <w:spacing w:after="60" w:line="240" w:lineRule="auto"/>
        <w:ind w:left="357" w:hanging="357"/>
        <w:textAlignment w:val="auto"/>
        <w:rPr>
          <w:rFonts w:ascii="Calibri" w:hAnsi="Calibri" w:cs="Arial"/>
          <w:sz w:val="22"/>
          <w:szCs w:val="22"/>
        </w:rPr>
      </w:pPr>
      <w:r w:rsidRPr="00000F68">
        <w:rPr>
          <w:rFonts w:ascii="Calibri" w:hAnsi="Calibri" w:cs="Arial"/>
          <w:sz w:val="22"/>
          <w:szCs w:val="22"/>
        </w:rPr>
        <w:t xml:space="preserve">Sběr (svoz) </w:t>
      </w:r>
      <w:r w:rsidR="00F3631B" w:rsidRPr="00000F68">
        <w:rPr>
          <w:rFonts w:ascii="Calibri" w:hAnsi="Calibri" w:cs="Arial"/>
          <w:sz w:val="22"/>
          <w:szCs w:val="22"/>
        </w:rPr>
        <w:t>směsného</w:t>
      </w:r>
      <w:r w:rsidRPr="00000F68">
        <w:rPr>
          <w:rFonts w:ascii="Calibri" w:hAnsi="Calibri" w:cs="Arial"/>
          <w:sz w:val="22"/>
          <w:szCs w:val="22"/>
        </w:rPr>
        <w:t xml:space="preserve"> odpadu zajišťuje pověřená osoba v období od 1.5. do 30.9. kalendářního roku s frekvencí 1x za 14 dní, v období od 1.10. do 30.4. </w:t>
      </w:r>
      <w:r w:rsidR="00F3631B" w:rsidRPr="00000F68">
        <w:rPr>
          <w:rFonts w:ascii="Calibri" w:hAnsi="Calibri" w:cs="Arial"/>
          <w:sz w:val="22"/>
          <w:szCs w:val="22"/>
        </w:rPr>
        <w:t>kalendářního roku s</w:t>
      </w:r>
      <w:r w:rsidRPr="00000F68">
        <w:rPr>
          <w:rFonts w:ascii="Calibri" w:hAnsi="Calibri" w:cs="Arial"/>
          <w:sz w:val="22"/>
          <w:szCs w:val="22"/>
        </w:rPr>
        <w:t> frekvencí  1x týdně.</w:t>
      </w:r>
    </w:p>
    <w:p w14:paraId="0A0DCB3F" w14:textId="036FBB82" w:rsidR="00E27319" w:rsidRPr="00F3631B" w:rsidRDefault="00E27319" w:rsidP="00F3631B">
      <w:pPr>
        <w:pStyle w:val="Seznamoslovan"/>
        <w:numPr>
          <w:ilvl w:val="0"/>
          <w:numId w:val="11"/>
        </w:numPr>
        <w:spacing w:after="240" w:line="240" w:lineRule="auto"/>
        <w:ind w:left="357" w:hanging="357"/>
        <w:textAlignment w:val="auto"/>
        <w:rPr>
          <w:rFonts w:ascii="Calibri" w:hAnsi="Calibri" w:cs="Arial"/>
          <w:sz w:val="22"/>
          <w:szCs w:val="22"/>
        </w:rPr>
      </w:pPr>
      <w:r w:rsidRPr="003221A5">
        <w:rPr>
          <w:rFonts w:ascii="Calibri" w:hAnsi="Calibri" w:cs="Arial"/>
          <w:sz w:val="22"/>
          <w:szCs w:val="22"/>
        </w:rPr>
        <w:t>Sběr (svoz) nebezpečného odpadu a objemného odpadu je zajišťován minimálně 2x ročně</w:t>
      </w:r>
      <w:r w:rsidRPr="00F3631B">
        <w:rPr>
          <w:rFonts w:ascii="Calibri" w:hAnsi="Calibri" w:cs="Arial"/>
          <w:sz w:val="22"/>
          <w:szCs w:val="22"/>
        </w:rPr>
        <w:t>.</w:t>
      </w:r>
    </w:p>
    <w:p w14:paraId="4E3AE77C" w14:textId="7C35CCCE" w:rsidR="00E27319" w:rsidRPr="005D243C" w:rsidRDefault="00E27319" w:rsidP="00E27319">
      <w:pPr>
        <w:pStyle w:val="ZkladntextIMP"/>
        <w:spacing w:line="24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5D243C">
        <w:rPr>
          <w:rFonts w:ascii="Calibri" w:hAnsi="Calibri" w:cs="Arial"/>
          <w:b/>
          <w:bCs/>
          <w:sz w:val="22"/>
          <w:szCs w:val="22"/>
        </w:rPr>
        <w:t xml:space="preserve">Čl. </w:t>
      </w:r>
      <w:r w:rsidR="00227145">
        <w:rPr>
          <w:rFonts w:ascii="Calibri" w:hAnsi="Calibri" w:cs="Arial"/>
          <w:b/>
          <w:bCs/>
          <w:sz w:val="22"/>
          <w:szCs w:val="22"/>
        </w:rPr>
        <w:t>5</w:t>
      </w:r>
    </w:p>
    <w:p w14:paraId="6E909DEA" w14:textId="77777777" w:rsidR="00E27319" w:rsidRPr="005D243C" w:rsidRDefault="00E27319" w:rsidP="00E27319">
      <w:pPr>
        <w:pStyle w:val="ZkladntextIMP"/>
        <w:spacing w:after="120" w:line="240" w:lineRule="auto"/>
        <w:jc w:val="center"/>
        <w:rPr>
          <w:rFonts w:ascii="Calibri" w:hAnsi="Calibri" w:cs="Arial"/>
          <w:b/>
          <w:sz w:val="22"/>
          <w:szCs w:val="22"/>
        </w:rPr>
      </w:pPr>
      <w:r w:rsidRPr="005D243C">
        <w:rPr>
          <w:rFonts w:ascii="Calibri" w:hAnsi="Calibri" w:cs="Arial"/>
          <w:b/>
          <w:sz w:val="22"/>
          <w:szCs w:val="22"/>
        </w:rPr>
        <w:t>Závěrečná ustanovení</w:t>
      </w:r>
    </w:p>
    <w:p w14:paraId="3D071DF5" w14:textId="4CFD306A" w:rsidR="00E27319" w:rsidRPr="005D243C" w:rsidRDefault="00E27319" w:rsidP="00000F68">
      <w:pPr>
        <w:pStyle w:val="Seznamoslovan"/>
        <w:numPr>
          <w:ilvl w:val="0"/>
          <w:numId w:val="3"/>
        </w:numPr>
        <w:spacing w:after="60"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5D243C">
        <w:rPr>
          <w:rFonts w:ascii="Calibri" w:hAnsi="Calibri" w:cs="Arial"/>
          <w:sz w:val="22"/>
          <w:szCs w:val="22"/>
        </w:rPr>
        <w:t xml:space="preserve">Zrušuje se vyhláška obce Kadlín č. </w:t>
      </w:r>
      <w:r w:rsidR="00F3631B">
        <w:rPr>
          <w:rFonts w:ascii="Calibri" w:hAnsi="Calibri" w:cs="Arial"/>
          <w:sz w:val="22"/>
          <w:szCs w:val="22"/>
        </w:rPr>
        <w:t>3/2020</w:t>
      </w:r>
      <w:r w:rsidRPr="005D243C">
        <w:rPr>
          <w:rFonts w:ascii="Calibri" w:hAnsi="Calibri" w:cs="Arial"/>
          <w:sz w:val="22"/>
          <w:szCs w:val="22"/>
        </w:rPr>
        <w:t xml:space="preserve"> </w:t>
      </w:r>
      <w:r w:rsidR="00513953" w:rsidRPr="005D243C">
        <w:rPr>
          <w:rFonts w:ascii="Calibri" w:hAnsi="Calibri" w:cs="Arial"/>
          <w:sz w:val="22"/>
          <w:szCs w:val="22"/>
        </w:rPr>
        <w:t>o systému shromažďování, sběru, přepravy, třídění, využívání a odstraňování komunálních odpadů vznikajících na území obce Kadlín</w:t>
      </w:r>
      <w:r w:rsidRPr="005D243C">
        <w:rPr>
          <w:rFonts w:ascii="Calibri" w:hAnsi="Calibri" w:cs="Arial"/>
          <w:sz w:val="22"/>
          <w:szCs w:val="22"/>
        </w:rPr>
        <w:t xml:space="preserve">, ze dne </w:t>
      </w:r>
      <w:r w:rsidR="00F3631B">
        <w:rPr>
          <w:rFonts w:ascii="Calibri" w:hAnsi="Calibri" w:cs="Arial"/>
          <w:sz w:val="22"/>
          <w:szCs w:val="22"/>
        </w:rPr>
        <w:t>5.12.2020.</w:t>
      </w:r>
    </w:p>
    <w:p w14:paraId="551514E6" w14:textId="4423E91F" w:rsidR="00513953" w:rsidRPr="00513953" w:rsidRDefault="00513953" w:rsidP="00513953">
      <w:pPr>
        <w:pStyle w:val="Bezmezer"/>
        <w:numPr>
          <w:ilvl w:val="0"/>
          <w:numId w:val="3"/>
        </w:numPr>
        <w:jc w:val="both"/>
        <w:rPr>
          <w:rFonts w:cs="Calibri"/>
        </w:rPr>
      </w:pPr>
      <w:r w:rsidRPr="00513953">
        <w:rPr>
          <w:rFonts w:cs="Calibri"/>
        </w:rPr>
        <w:t xml:space="preserve">Tato obecně závazná vyhláška nabývá účinnosti </w:t>
      </w:r>
      <w:r w:rsidRPr="00513953">
        <w:rPr>
          <w:rFonts w:cs="Calibri"/>
          <w:color w:val="000000"/>
        </w:rPr>
        <w:t xml:space="preserve">dnem </w:t>
      </w:r>
      <w:r w:rsidR="00F3631B">
        <w:rPr>
          <w:rFonts w:cs="Calibri"/>
          <w:color w:val="000000"/>
        </w:rPr>
        <w:t>1.1.2022</w:t>
      </w:r>
      <w:r w:rsidRPr="00513953">
        <w:rPr>
          <w:rFonts w:cs="Calibri"/>
        </w:rPr>
        <w:t>.</w:t>
      </w:r>
    </w:p>
    <w:p w14:paraId="24CF8DAE" w14:textId="77777777" w:rsidR="00513953" w:rsidRPr="00FD3A08" w:rsidRDefault="00513953" w:rsidP="00513953">
      <w:pPr>
        <w:pStyle w:val="NormlnIMP"/>
        <w:spacing w:line="240" w:lineRule="auto"/>
        <w:rPr>
          <w:rFonts w:ascii="Calibri" w:hAnsi="Calibri"/>
          <w:color w:val="000000"/>
          <w:sz w:val="22"/>
          <w:szCs w:val="22"/>
        </w:rPr>
      </w:pPr>
    </w:p>
    <w:p w14:paraId="497B02AF" w14:textId="31EC3FCD" w:rsidR="00513953" w:rsidRDefault="00513953" w:rsidP="00513953">
      <w:pPr>
        <w:pStyle w:val="Bezmezer"/>
        <w:spacing w:after="120"/>
        <w:jc w:val="center"/>
        <w:rPr>
          <w:rFonts w:cs="Calibri"/>
          <w:b/>
        </w:rPr>
      </w:pPr>
    </w:p>
    <w:p w14:paraId="75BC0578" w14:textId="77777777" w:rsidR="00F3631B" w:rsidRPr="00513953" w:rsidRDefault="00F3631B" w:rsidP="00513953">
      <w:pPr>
        <w:pStyle w:val="Bezmezer"/>
        <w:spacing w:after="120"/>
        <w:jc w:val="center"/>
        <w:rPr>
          <w:rFonts w:cs="Calibri"/>
          <w:b/>
        </w:rPr>
      </w:pPr>
    </w:p>
    <w:p w14:paraId="0F22CF71" w14:textId="77777777" w:rsidR="00513953" w:rsidRPr="005D243C" w:rsidRDefault="00513953" w:rsidP="00513953">
      <w:pPr>
        <w:pStyle w:val="NormlnIMP"/>
        <w:spacing w:line="240" w:lineRule="auto"/>
        <w:ind w:firstLine="720"/>
        <w:rPr>
          <w:rFonts w:ascii="Calibri" w:hAnsi="Calibri" w:cs="Arial"/>
          <w:color w:val="000000"/>
          <w:sz w:val="22"/>
          <w:szCs w:val="22"/>
        </w:rPr>
      </w:pPr>
      <w:r w:rsidRPr="005D243C">
        <w:rPr>
          <w:rFonts w:ascii="Calibri" w:hAnsi="Calibri" w:cs="Arial"/>
          <w:color w:val="000000"/>
          <w:sz w:val="22"/>
          <w:szCs w:val="22"/>
        </w:rPr>
        <w:t>_______________________</w:t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</w:r>
      <w:r w:rsidRPr="005D243C">
        <w:rPr>
          <w:rFonts w:ascii="Calibri" w:hAnsi="Calibri" w:cs="Arial"/>
          <w:color w:val="000000"/>
          <w:sz w:val="22"/>
          <w:szCs w:val="22"/>
        </w:rPr>
        <w:tab/>
        <w:t>_______________________</w:t>
      </w:r>
    </w:p>
    <w:p w14:paraId="457CC9B0" w14:textId="77777777" w:rsidR="00513953" w:rsidRDefault="00513953" w:rsidP="00513953">
      <w:pPr>
        <w:pStyle w:val="Zkladntext"/>
        <w:spacing w:after="0" w:line="240" w:lineRule="auto"/>
        <w:ind w:firstLine="709"/>
        <w:rPr>
          <w:rFonts w:cs="Arial"/>
          <w:iCs/>
        </w:rPr>
      </w:pPr>
      <w:r>
        <w:rPr>
          <w:rFonts w:cs="Arial"/>
          <w:iCs/>
        </w:rPr>
        <w:t xml:space="preserve">Pavel </w:t>
      </w:r>
      <w:proofErr w:type="spellStart"/>
      <w:r>
        <w:rPr>
          <w:rFonts w:cs="Arial"/>
          <w:iCs/>
        </w:rPr>
        <w:t>Houžvic</w:t>
      </w:r>
      <w:proofErr w:type="spellEnd"/>
      <w:r>
        <w:rPr>
          <w:rFonts w:cs="Arial"/>
          <w:iCs/>
        </w:rPr>
        <w:tab/>
      </w:r>
      <w:r w:rsidRPr="005D243C">
        <w:rPr>
          <w:rFonts w:cs="Arial"/>
          <w:iCs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>
        <w:rPr>
          <w:rFonts w:cs="Arial"/>
          <w:iCs/>
        </w:rPr>
        <w:t>Ing. Jiří Hanzel</w:t>
      </w:r>
    </w:p>
    <w:p w14:paraId="5F524226" w14:textId="77777777" w:rsidR="00513953" w:rsidRPr="005D243C" w:rsidRDefault="00513953" w:rsidP="00513953">
      <w:pPr>
        <w:pStyle w:val="Zkladntext"/>
        <w:spacing w:after="0" w:line="240" w:lineRule="auto"/>
        <w:ind w:firstLine="709"/>
        <w:rPr>
          <w:rFonts w:cs="Arial"/>
        </w:rPr>
      </w:pPr>
      <w:r>
        <w:rPr>
          <w:rFonts w:cs="Arial"/>
          <w:iCs/>
        </w:rPr>
        <w:t>míst</w:t>
      </w:r>
      <w:r w:rsidRPr="005D243C">
        <w:rPr>
          <w:rFonts w:cs="Arial"/>
        </w:rPr>
        <w:t>ostarosta obce Kadlín</w:t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</w:r>
      <w:r w:rsidRPr="005D243C">
        <w:rPr>
          <w:rFonts w:cs="Arial"/>
        </w:rPr>
        <w:tab/>
        <w:t>starosta obce Kadlín</w:t>
      </w:r>
    </w:p>
    <w:p w14:paraId="71C08424" w14:textId="77777777" w:rsidR="00513953" w:rsidRDefault="00513953" w:rsidP="00513953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</w:p>
    <w:p w14:paraId="63FE254C" w14:textId="77777777" w:rsidR="00F3631B" w:rsidRDefault="00F3631B" w:rsidP="00513953">
      <w:pPr>
        <w:pStyle w:val="NormlnIMP"/>
        <w:spacing w:line="240" w:lineRule="auto"/>
        <w:rPr>
          <w:rFonts w:ascii="Calibri" w:hAnsi="Calibri" w:cs="Arial"/>
          <w:i/>
          <w:sz w:val="22"/>
          <w:szCs w:val="22"/>
        </w:rPr>
      </w:pPr>
    </w:p>
    <w:p w14:paraId="4BB9593B" w14:textId="77777777" w:rsidR="00F3631B" w:rsidRDefault="00F3631B" w:rsidP="00513953">
      <w:pPr>
        <w:pStyle w:val="NormlnIMP"/>
        <w:spacing w:line="240" w:lineRule="auto"/>
        <w:rPr>
          <w:rFonts w:ascii="Calibri" w:hAnsi="Calibri" w:cs="Arial"/>
          <w:i/>
          <w:sz w:val="22"/>
          <w:szCs w:val="22"/>
        </w:rPr>
      </w:pPr>
    </w:p>
    <w:p w14:paraId="5F5D3BDD" w14:textId="77777777" w:rsidR="00F3631B" w:rsidRDefault="00F3631B" w:rsidP="00513953">
      <w:pPr>
        <w:pStyle w:val="NormlnIMP"/>
        <w:spacing w:line="240" w:lineRule="auto"/>
        <w:rPr>
          <w:rFonts w:ascii="Calibri" w:hAnsi="Calibri" w:cs="Arial"/>
          <w:i/>
          <w:sz w:val="22"/>
          <w:szCs w:val="22"/>
        </w:rPr>
      </w:pPr>
    </w:p>
    <w:p w14:paraId="09878F15" w14:textId="77777777" w:rsidR="00F3631B" w:rsidRDefault="00F3631B" w:rsidP="00513953">
      <w:pPr>
        <w:pStyle w:val="NormlnIMP"/>
        <w:spacing w:line="240" w:lineRule="auto"/>
        <w:rPr>
          <w:rFonts w:ascii="Calibri" w:hAnsi="Calibri" w:cs="Arial"/>
          <w:i/>
          <w:sz w:val="22"/>
          <w:szCs w:val="22"/>
        </w:rPr>
      </w:pPr>
    </w:p>
    <w:p w14:paraId="019A5F34" w14:textId="4820AB20" w:rsidR="00513953" w:rsidRPr="006D45FF" w:rsidRDefault="00513953" w:rsidP="00513953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  <w:r w:rsidRPr="005D243C">
        <w:rPr>
          <w:rFonts w:ascii="Calibri" w:hAnsi="Calibri" w:cs="Arial"/>
          <w:i/>
          <w:sz w:val="22"/>
          <w:szCs w:val="22"/>
        </w:rPr>
        <w:t>V</w:t>
      </w:r>
      <w:r w:rsidRPr="006D45FF">
        <w:rPr>
          <w:rFonts w:ascii="Calibri" w:hAnsi="Calibri" w:cs="Calibri"/>
          <w:i/>
          <w:sz w:val="22"/>
          <w:szCs w:val="22"/>
        </w:rPr>
        <w:t>yvěšeno</w:t>
      </w:r>
      <w:r w:rsidR="00CB2D5D" w:rsidRPr="006D45FF">
        <w:rPr>
          <w:rFonts w:ascii="Calibri" w:hAnsi="Calibri" w:cs="Calibri"/>
          <w:i/>
          <w:sz w:val="22"/>
          <w:szCs w:val="22"/>
        </w:rPr>
        <w:t xml:space="preserve"> na </w:t>
      </w:r>
      <w:r w:rsidR="00CB2D5D" w:rsidRPr="006D45FF">
        <w:rPr>
          <w:rFonts w:ascii="Calibri" w:hAnsi="Calibri" w:cs="Calibri"/>
          <w:i/>
          <w:iCs/>
          <w:sz w:val="22"/>
          <w:szCs w:val="22"/>
        </w:rPr>
        <w:t xml:space="preserve">úřední desce </w:t>
      </w:r>
      <w:proofErr w:type="spellStart"/>
      <w:r w:rsidR="00CB2D5D" w:rsidRPr="006D45FF">
        <w:rPr>
          <w:rFonts w:ascii="Calibri" w:hAnsi="Calibri" w:cs="Calibri"/>
          <w:i/>
          <w:iCs/>
          <w:sz w:val="22"/>
          <w:szCs w:val="22"/>
        </w:rPr>
        <w:t>ObÚ</w:t>
      </w:r>
      <w:proofErr w:type="spellEnd"/>
      <w:r w:rsidR="00CB2D5D" w:rsidRPr="006D45FF">
        <w:rPr>
          <w:rFonts w:ascii="Calibri" w:hAnsi="Calibri" w:cs="Calibri"/>
          <w:i/>
          <w:iCs/>
          <w:sz w:val="22"/>
          <w:szCs w:val="22"/>
        </w:rPr>
        <w:t xml:space="preserve"> Kadlín dne</w:t>
      </w:r>
      <w:r w:rsidRPr="006D45FF">
        <w:rPr>
          <w:rFonts w:ascii="Calibri" w:hAnsi="Calibri" w:cs="Calibri"/>
          <w:i/>
          <w:sz w:val="22"/>
          <w:szCs w:val="22"/>
        </w:rPr>
        <w:t xml:space="preserve">: </w:t>
      </w:r>
      <w:r w:rsidR="00227145">
        <w:rPr>
          <w:rFonts w:ascii="Calibri" w:hAnsi="Calibri" w:cs="Calibri"/>
          <w:i/>
          <w:sz w:val="22"/>
          <w:szCs w:val="22"/>
        </w:rPr>
        <w:t>10. 12. 2021</w:t>
      </w:r>
      <w:bookmarkStart w:id="0" w:name="_GoBack"/>
      <w:bookmarkEnd w:id="0"/>
    </w:p>
    <w:p w14:paraId="1A4306C4" w14:textId="77777777" w:rsidR="00513953" w:rsidRPr="006D45FF" w:rsidRDefault="00513953" w:rsidP="00513953">
      <w:pPr>
        <w:pStyle w:val="NormlnIMP"/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D45FF">
        <w:rPr>
          <w:rFonts w:ascii="Calibri" w:hAnsi="Calibri" w:cs="Calibri"/>
          <w:i/>
          <w:iCs/>
          <w:sz w:val="22"/>
          <w:szCs w:val="22"/>
        </w:rPr>
        <w:t>Současně zveřejněno na elektronické úřední desce.</w:t>
      </w:r>
    </w:p>
    <w:p w14:paraId="18673B83" w14:textId="77777777" w:rsidR="00513953" w:rsidRPr="006D45FF" w:rsidRDefault="00513953" w:rsidP="00513953">
      <w:pPr>
        <w:pStyle w:val="NormlnIMP"/>
        <w:spacing w:line="240" w:lineRule="auto"/>
        <w:rPr>
          <w:rFonts w:ascii="Calibri" w:hAnsi="Calibri" w:cs="Calibri"/>
          <w:i/>
          <w:iCs/>
          <w:sz w:val="22"/>
          <w:szCs w:val="22"/>
        </w:rPr>
      </w:pPr>
    </w:p>
    <w:p w14:paraId="4B62D94F" w14:textId="5CE92C30" w:rsidR="00513953" w:rsidRPr="00ED7F02" w:rsidRDefault="00513953" w:rsidP="00513953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  <w:r w:rsidRPr="006D45FF">
        <w:rPr>
          <w:rFonts w:ascii="Calibri" w:hAnsi="Calibri" w:cs="Calibri"/>
          <w:i/>
          <w:iCs/>
          <w:sz w:val="22"/>
          <w:szCs w:val="22"/>
        </w:rPr>
        <w:t>Sejmuto</w:t>
      </w:r>
      <w:r w:rsidR="00CB2D5D" w:rsidRPr="006D45FF">
        <w:rPr>
          <w:rFonts w:ascii="Calibri" w:hAnsi="Calibri" w:cs="Calibri"/>
          <w:i/>
          <w:iCs/>
          <w:sz w:val="22"/>
          <w:szCs w:val="22"/>
        </w:rPr>
        <w:t xml:space="preserve"> dne</w:t>
      </w:r>
      <w:r w:rsidRPr="006D45FF"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006D45FF">
        <w:rPr>
          <w:rFonts w:ascii="Calibri" w:hAnsi="Calibri" w:cs="Calibri"/>
          <w:i/>
          <w:sz w:val="22"/>
          <w:szCs w:val="22"/>
        </w:rPr>
        <w:t>………………………..</w:t>
      </w:r>
      <w:r w:rsidRPr="005D243C">
        <w:rPr>
          <w:rFonts w:ascii="Calibri" w:hAnsi="Calibri" w:cs="Arial"/>
          <w:i/>
          <w:sz w:val="22"/>
          <w:szCs w:val="22"/>
        </w:rPr>
        <w:t>…</w:t>
      </w:r>
    </w:p>
    <w:p w14:paraId="2A377D2F" w14:textId="77777777" w:rsidR="00E27319" w:rsidRPr="005D243C" w:rsidRDefault="00E27319" w:rsidP="00E27319">
      <w:pPr>
        <w:pStyle w:val="ZkladntextIMP"/>
        <w:spacing w:line="240" w:lineRule="auto"/>
        <w:rPr>
          <w:rFonts w:ascii="Calibri" w:hAnsi="Calibri" w:cs="Arial"/>
          <w:b/>
          <w:bCs/>
          <w:sz w:val="22"/>
          <w:szCs w:val="22"/>
        </w:rPr>
      </w:pPr>
      <w:r w:rsidRPr="005D243C">
        <w:rPr>
          <w:rFonts w:ascii="Calibri" w:hAnsi="Calibri" w:cs="Arial"/>
          <w:b/>
          <w:bCs/>
          <w:sz w:val="22"/>
          <w:szCs w:val="22"/>
        </w:rPr>
        <w:br w:type="page"/>
      </w:r>
      <w:r w:rsidRPr="005D243C">
        <w:rPr>
          <w:rFonts w:ascii="Calibri" w:hAnsi="Calibri" w:cs="Arial"/>
          <w:b/>
          <w:bCs/>
          <w:sz w:val="22"/>
          <w:szCs w:val="22"/>
        </w:rPr>
        <w:lastRenderedPageBreak/>
        <w:t xml:space="preserve">Příloha č. 1 </w:t>
      </w:r>
    </w:p>
    <w:p w14:paraId="2DCA4F30" w14:textId="624BB263" w:rsidR="00E27319" w:rsidRDefault="00E27319" w:rsidP="00513953">
      <w:pPr>
        <w:pStyle w:val="ZkladntextIMP"/>
        <w:spacing w:line="240" w:lineRule="auto"/>
        <w:rPr>
          <w:rFonts w:ascii="Calibri" w:hAnsi="Calibri" w:cs="Arial"/>
          <w:b/>
          <w:sz w:val="22"/>
          <w:szCs w:val="22"/>
        </w:rPr>
      </w:pPr>
      <w:r w:rsidRPr="005D243C">
        <w:rPr>
          <w:rFonts w:ascii="Calibri" w:hAnsi="Calibri" w:cs="Arial"/>
          <w:b/>
          <w:bCs/>
          <w:sz w:val="22"/>
          <w:szCs w:val="22"/>
        </w:rPr>
        <w:t xml:space="preserve">obecně závazné vyhlášky obce Kadlín č. </w:t>
      </w:r>
      <w:r w:rsidR="00F3631B">
        <w:rPr>
          <w:rFonts w:ascii="Calibri" w:hAnsi="Calibri" w:cs="Arial"/>
          <w:b/>
          <w:bCs/>
          <w:sz w:val="22"/>
          <w:szCs w:val="22"/>
        </w:rPr>
        <w:t>1/2021</w:t>
      </w:r>
      <w:r w:rsidRPr="005D243C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5D243C">
        <w:rPr>
          <w:rFonts w:ascii="Calibri" w:hAnsi="Calibri" w:cs="Arial"/>
          <w:b/>
          <w:sz w:val="22"/>
          <w:szCs w:val="22"/>
        </w:rPr>
        <w:t xml:space="preserve">o </w:t>
      </w:r>
      <w:r w:rsidR="00F3631B">
        <w:rPr>
          <w:rFonts w:ascii="Calibri" w:hAnsi="Calibri" w:cs="Arial"/>
          <w:b/>
          <w:sz w:val="22"/>
          <w:szCs w:val="22"/>
        </w:rPr>
        <w:t xml:space="preserve">obecním </w:t>
      </w:r>
      <w:r w:rsidRPr="005D243C">
        <w:rPr>
          <w:rFonts w:ascii="Calibri" w:hAnsi="Calibri" w:cs="Arial"/>
          <w:b/>
          <w:sz w:val="22"/>
          <w:szCs w:val="22"/>
        </w:rPr>
        <w:t xml:space="preserve">systému </w:t>
      </w:r>
      <w:r w:rsidR="00F3631B">
        <w:rPr>
          <w:rFonts w:ascii="Calibri" w:hAnsi="Calibri" w:cs="Arial"/>
          <w:b/>
          <w:sz w:val="22"/>
          <w:szCs w:val="22"/>
        </w:rPr>
        <w:t xml:space="preserve">odpadového hospodářství </w:t>
      </w:r>
      <w:r w:rsidRPr="005D243C">
        <w:rPr>
          <w:rFonts w:ascii="Calibri" w:hAnsi="Calibri" w:cs="Arial"/>
          <w:b/>
          <w:sz w:val="22"/>
          <w:szCs w:val="22"/>
        </w:rPr>
        <w:t>na území obce Kadlín</w:t>
      </w:r>
    </w:p>
    <w:p w14:paraId="454CB97B" w14:textId="77777777" w:rsidR="00513953" w:rsidRPr="00513953" w:rsidRDefault="00513953" w:rsidP="00513953">
      <w:pPr>
        <w:pStyle w:val="ZkladntextIMP"/>
        <w:spacing w:line="240" w:lineRule="auto"/>
        <w:rPr>
          <w:rFonts w:ascii="Calibri" w:hAnsi="Calibri" w:cs="Arial"/>
          <w:b/>
          <w:sz w:val="22"/>
          <w:szCs w:val="22"/>
        </w:rPr>
      </w:pPr>
    </w:p>
    <w:p w14:paraId="2B7483BE" w14:textId="77777777" w:rsidR="00E27319" w:rsidRPr="005D243C" w:rsidRDefault="00E27319" w:rsidP="00E27319">
      <w:pPr>
        <w:jc w:val="both"/>
        <w:rPr>
          <w:rFonts w:cs="Arial"/>
        </w:rPr>
      </w:pPr>
      <w:r w:rsidRPr="005D243C">
        <w:rPr>
          <w:rFonts w:cs="Arial"/>
        </w:rPr>
        <w:t>Seznam míst, kde jsou umístěny sběrné nádoby určené k odkládání jednotlivých vytříděných složek komunálního odpadu:</w:t>
      </w:r>
    </w:p>
    <w:p w14:paraId="2FEEE49E" w14:textId="77777777" w:rsidR="00E27319" w:rsidRPr="005D243C" w:rsidRDefault="00E27319" w:rsidP="00E27319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</w:p>
    <w:p w14:paraId="7AC55E02" w14:textId="2E70C883" w:rsidR="00E27319" w:rsidRPr="0038004F" w:rsidRDefault="00E27319" w:rsidP="00E27319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 xml:space="preserve">Kadlín – na návsi – sběrné nádoby </w:t>
      </w:r>
      <w:r w:rsidR="00F3631B">
        <w:rPr>
          <w:rFonts w:ascii="Calibri" w:hAnsi="Calibri" w:cs="Arial"/>
          <w:sz w:val="22"/>
          <w:szCs w:val="22"/>
        </w:rPr>
        <w:t>na</w:t>
      </w:r>
      <w:r w:rsidRPr="0038004F">
        <w:rPr>
          <w:rFonts w:ascii="Calibri" w:hAnsi="Calibri" w:cs="Arial"/>
          <w:sz w:val="22"/>
          <w:szCs w:val="22"/>
        </w:rPr>
        <w:t xml:space="preserve">: </w:t>
      </w:r>
    </w:p>
    <w:p w14:paraId="00B4600D" w14:textId="77777777" w:rsidR="00E27319" w:rsidRPr="0038004F" w:rsidRDefault="00E27319" w:rsidP="00513953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papír</w:t>
      </w:r>
    </w:p>
    <w:p w14:paraId="22D586CD" w14:textId="77777777" w:rsidR="00E27319" w:rsidRPr="0038004F" w:rsidRDefault="00E27319" w:rsidP="00513953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plasty</w:t>
      </w:r>
    </w:p>
    <w:p w14:paraId="74A1232A" w14:textId="77777777" w:rsidR="00E27319" w:rsidRPr="0038004F" w:rsidRDefault="00E27319" w:rsidP="00513953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sklo</w:t>
      </w:r>
    </w:p>
    <w:p w14:paraId="64CEEC8B" w14:textId="77777777" w:rsidR="00E27319" w:rsidRPr="0038004F" w:rsidRDefault="00E27319" w:rsidP="00513953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tetrapak (pytle oranžové barvy)</w:t>
      </w:r>
    </w:p>
    <w:p w14:paraId="7155707A" w14:textId="77777777" w:rsidR="00E27319" w:rsidRDefault="00E27319" w:rsidP="00513953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kovy (kontejner na drobné kovy)</w:t>
      </w:r>
    </w:p>
    <w:p w14:paraId="75C8EC4E" w14:textId="77777777" w:rsidR="00513953" w:rsidRPr="0038004F" w:rsidRDefault="00513953" w:rsidP="00513953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jedlé oleje a tuky</w:t>
      </w:r>
    </w:p>
    <w:p w14:paraId="381E736F" w14:textId="77777777" w:rsidR="00E27319" w:rsidRPr="005D243C" w:rsidRDefault="00E27319" w:rsidP="00E27319">
      <w:pPr>
        <w:pStyle w:val="NormlnIMP"/>
        <w:spacing w:line="240" w:lineRule="auto"/>
        <w:rPr>
          <w:rFonts w:ascii="Calibri" w:hAnsi="Calibri" w:cs="Arial"/>
          <w:sz w:val="22"/>
          <w:szCs w:val="22"/>
          <w:highlight w:val="yellow"/>
        </w:rPr>
      </w:pPr>
    </w:p>
    <w:p w14:paraId="033F2FFC" w14:textId="77777777" w:rsidR="00E27319" w:rsidRPr="005D243C" w:rsidRDefault="00E27319" w:rsidP="00E27319">
      <w:pPr>
        <w:pStyle w:val="NormlnIMP"/>
        <w:spacing w:line="240" w:lineRule="auto"/>
        <w:rPr>
          <w:rFonts w:ascii="Calibri" w:hAnsi="Calibri" w:cs="Arial"/>
          <w:sz w:val="22"/>
          <w:szCs w:val="22"/>
          <w:highlight w:val="yellow"/>
        </w:rPr>
      </w:pPr>
    </w:p>
    <w:p w14:paraId="2A20950A" w14:textId="77777777" w:rsidR="00E27319" w:rsidRPr="0038004F" w:rsidRDefault="00E27319" w:rsidP="00E27319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 xml:space="preserve">Kadlín – pozemek </w:t>
      </w:r>
      <w:proofErr w:type="spellStart"/>
      <w:r w:rsidRPr="0038004F">
        <w:rPr>
          <w:rFonts w:ascii="Calibri" w:hAnsi="Calibri" w:cs="Arial"/>
          <w:sz w:val="22"/>
          <w:szCs w:val="22"/>
        </w:rPr>
        <w:t>p.č</w:t>
      </w:r>
      <w:proofErr w:type="spellEnd"/>
      <w:r w:rsidRPr="0038004F">
        <w:rPr>
          <w:rFonts w:ascii="Calibri" w:hAnsi="Calibri" w:cs="Arial"/>
          <w:sz w:val="22"/>
          <w:szCs w:val="22"/>
        </w:rPr>
        <w:t>. 17 v </w:t>
      </w:r>
      <w:proofErr w:type="spellStart"/>
      <w:r w:rsidRPr="0038004F">
        <w:rPr>
          <w:rFonts w:ascii="Calibri" w:hAnsi="Calibri" w:cs="Arial"/>
          <w:sz w:val="22"/>
          <w:szCs w:val="22"/>
        </w:rPr>
        <w:t>k.ú</w:t>
      </w:r>
      <w:proofErr w:type="spellEnd"/>
      <w:r w:rsidRPr="0038004F">
        <w:rPr>
          <w:rFonts w:ascii="Calibri" w:hAnsi="Calibri" w:cs="Arial"/>
          <w:sz w:val="22"/>
          <w:szCs w:val="22"/>
        </w:rPr>
        <w:t>. Kadlín</w:t>
      </w:r>
      <w:r>
        <w:rPr>
          <w:rFonts w:ascii="Calibri" w:hAnsi="Calibri" w:cs="Arial"/>
          <w:sz w:val="22"/>
          <w:szCs w:val="22"/>
        </w:rPr>
        <w:t xml:space="preserve"> - </w:t>
      </w:r>
      <w:r w:rsidRPr="0038004F">
        <w:rPr>
          <w:rFonts w:ascii="Calibri" w:hAnsi="Calibri" w:cs="Arial"/>
          <w:sz w:val="22"/>
          <w:szCs w:val="22"/>
        </w:rPr>
        <w:t xml:space="preserve">sběrné nádoby a místo pro odkládání: </w:t>
      </w:r>
    </w:p>
    <w:p w14:paraId="3F0266D8" w14:textId="77777777" w:rsidR="00E27319" w:rsidRPr="0038004F" w:rsidRDefault="00E27319" w:rsidP="00687F38">
      <w:pPr>
        <w:pStyle w:val="Seznamoslovan"/>
        <w:numPr>
          <w:ilvl w:val="0"/>
          <w:numId w:val="14"/>
        </w:numPr>
        <w:spacing w:line="240" w:lineRule="auto"/>
        <w:ind w:left="1134" w:hanging="425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 xml:space="preserve">biologicky rozložitelný odpad </w:t>
      </w:r>
      <w:r w:rsidR="00513953">
        <w:rPr>
          <w:rFonts w:ascii="Calibri" w:hAnsi="Calibri" w:cs="Arial"/>
          <w:sz w:val="22"/>
          <w:szCs w:val="22"/>
        </w:rPr>
        <w:t>rostlinného původu</w:t>
      </w:r>
    </w:p>
    <w:p w14:paraId="5A303E84" w14:textId="77777777" w:rsidR="00E27319" w:rsidRPr="0038004F" w:rsidRDefault="00E27319" w:rsidP="00E27319">
      <w:pPr>
        <w:pStyle w:val="NormlnIMP"/>
        <w:spacing w:line="240" w:lineRule="auto"/>
        <w:ind w:left="720"/>
        <w:rPr>
          <w:rFonts w:ascii="Calibri" w:hAnsi="Calibri" w:cs="Arial"/>
          <w:sz w:val="22"/>
          <w:szCs w:val="22"/>
        </w:rPr>
      </w:pPr>
    </w:p>
    <w:p w14:paraId="07DB23D3" w14:textId="77777777" w:rsidR="00E27319" w:rsidRPr="0038004F" w:rsidRDefault="00E27319" w:rsidP="00E27319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</w:p>
    <w:p w14:paraId="7CFA0F45" w14:textId="77FFB023" w:rsidR="00E27319" w:rsidRPr="0038004F" w:rsidRDefault="00E27319" w:rsidP="00E27319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 xml:space="preserve">Ledce – náves – sběrné nádoby </w:t>
      </w:r>
      <w:r w:rsidR="00F3631B">
        <w:rPr>
          <w:rFonts w:ascii="Calibri" w:hAnsi="Calibri" w:cs="Arial"/>
          <w:sz w:val="22"/>
          <w:szCs w:val="22"/>
        </w:rPr>
        <w:t>n</w:t>
      </w:r>
      <w:r w:rsidRPr="0038004F">
        <w:rPr>
          <w:rFonts w:ascii="Calibri" w:hAnsi="Calibri" w:cs="Arial"/>
          <w:sz w:val="22"/>
          <w:szCs w:val="22"/>
        </w:rPr>
        <w:t>a:</w:t>
      </w:r>
    </w:p>
    <w:p w14:paraId="2028BE0F" w14:textId="77777777" w:rsidR="00E27319" w:rsidRPr="0038004F" w:rsidRDefault="00E27319" w:rsidP="00513953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papír</w:t>
      </w:r>
    </w:p>
    <w:p w14:paraId="560FFFD1" w14:textId="77777777" w:rsidR="00E27319" w:rsidRPr="0038004F" w:rsidRDefault="00E27319" w:rsidP="00513953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plasty</w:t>
      </w:r>
    </w:p>
    <w:p w14:paraId="3ED5E1DF" w14:textId="77777777" w:rsidR="00E27319" w:rsidRPr="0038004F" w:rsidRDefault="00E27319" w:rsidP="00513953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sklo</w:t>
      </w:r>
    </w:p>
    <w:p w14:paraId="2E4705E6" w14:textId="77777777" w:rsidR="00E27319" w:rsidRPr="0038004F" w:rsidRDefault="00E27319" w:rsidP="00513953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>tetrapak  (pytle oranžové barvy)</w:t>
      </w:r>
    </w:p>
    <w:p w14:paraId="75BA12E1" w14:textId="77777777" w:rsidR="00E27319" w:rsidRPr="0038004F" w:rsidRDefault="00E27319" w:rsidP="00513953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="Calibri" w:hAnsi="Calibri" w:cs="Arial"/>
          <w:sz w:val="22"/>
          <w:szCs w:val="22"/>
        </w:rPr>
      </w:pPr>
      <w:r w:rsidRPr="0038004F">
        <w:rPr>
          <w:rFonts w:ascii="Calibri" w:hAnsi="Calibri" w:cs="Arial"/>
          <w:sz w:val="22"/>
          <w:szCs w:val="22"/>
        </w:rPr>
        <w:t xml:space="preserve">kovy (kontejner na drobné kovy). </w:t>
      </w:r>
    </w:p>
    <w:p w14:paraId="7E734921" w14:textId="77777777" w:rsidR="00E27319" w:rsidRPr="0038004F" w:rsidRDefault="00E27319" w:rsidP="00E27319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rFonts w:ascii="Calibri" w:hAnsi="Calibri" w:cs="Arial"/>
          <w:sz w:val="22"/>
          <w:szCs w:val="22"/>
        </w:rPr>
      </w:pPr>
    </w:p>
    <w:p w14:paraId="27C97FE2" w14:textId="77777777" w:rsidR="00E27319" w:rsidRPr="00D81E19" w:rsidRDefault="00E27319" w:rsidP="00EE52A8">
      <w:pPr>
        <w:pStyle w:val="Bezmezer"/>
        <w:jc w:val="center"/>
        <w:rPr>
          <w:rFonts w:cs="Calibri"/>
          <w:b/>
        </w:rPr>
      </w:pPr>
    </w:p>
    <w:sectPr w:rsidR="00E27319" w:rsidRPr="00D81E19" w:rsidSect="00B373A4">
      <w:footerReference w:type="default" r:id="rId7"/>
      <w:headerReference w:type="first" r:id="rId8"/>
      <w:footerReference w:type="first" r:id="rId9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65A69" w14:textId="77777777" w:rsidR="00206B95" w:rsidRDefault="00206B95" w:rsidP="00E07F0B">
      <w:pPr>
        <w:spacing w:after="0" w:line="240" w:lineRule="auto"/>
      </w:pPr>
      <w:r>
        <w:separator/>
      </w:r>
    </w:p>
  </w:endnote>
  <w:endnote w:type="continuationSeparator" w:id="0">
    <w:p w14:paraId="1B618154" w14:textId="77777777" w:rsidR="00206B95" w:rsidRDefault="00206B95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E5B99" w14:textId="77777777" w:rsidR="00B373A4" w:rsidRPr="00D81E19" w:rsidRDefault="00B373A4">
    <w:pPr>
      <w:pStyle w:val="Zpat"/>
      <w:jc w:val="center"/>
      <w:rPr>
        <w:rFonts w:cs="Calibri"/>
        <w:sz w:val="18"/>
        <w:szCs w:val="18"/>
      </w:rPr>
    </w:pPr>
    <w:r w:rsidRPr="00D81E19">
      <w:rPr>
        <w:rFonts w:cs="Calibri"/>
        <w:sz w:val="18"/>
        <w:szCs w:val="18"/>
      </w:rPr>
      <w:fldChar w:fldCharType="begin"/>
    </w:r>
    <w:r w:rsidRPr="00D81E19">
      <w:rPr>
        <w:rFonts w:cs="Calibri"/>
        <w:sz w:val="18"/>
        <w:szCs w:val="18"/>
      </w:rPr>
      <w:instrText>PAGE   \* MERGEFORMAT</w:instrText>
    </w:r>
    <w:r w:rsidRPr="00D81E19">
      <w:rPr>
        <w:rFonts w:cs="Calibri"/>
        <w:sz w:val="18"/>
        <w:szCs w:val="18"/>
      </w:rPr>
      <w:fldChar w:fldCharType="separate"/>
    </w:r>
    <w:r w:rsidR="00227145">
      <w:rPr>
        <w:rFonts w:cs="Calibri"/>
        <w:noProof/>
        <w:sz w:val="18"/>
        <w:szCs w:val="18"/>
      </w:rPr>
      <w:t>4</w:t>
    </w:r>
    <w:r w:rsidRPr="00D81E19">
      <w:rPr>
        <w:rFonts w:cs="Calibri"/>
        <w:sz w:val="18"/>
        <w:szCs w:val="18"/>
      </w:rPr>
      <w:fldChar w:fldCharType="end"/>
    </w:r>
  </w:p>
  <w:p w14:paraId="448CB1C8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CB6C4" w14:textId="77777777" w:rsidR="00B373A4" w:rsidRPr="00ED7F02" w:rsidRDefault="00B373A4">
    <w:pPr>
      <w:pStyle w:val="Zpat"/>
      <w:jc w:val="center"/>
      <w:rPr>
        <w:rFonts w:cs="Arial"/>
        <w:sz w:val="16"/>
        <w:szCs w:val="16"/>
      </w:rPr>
    </w:pPr>
    <w:r w:rsidRPr="00ED7F02">
      <w:rPr>
        <w:rFonts w:cs="Arial"/>
        <w:sz w:val="16"/>
        <w:szCs w:val="16"/>
      </w:rPr>
      <w:fldChar w:fldCharType="begin"/>
    </w:r>
    <w:r w:rsidRPr="00ED7F02">
      <w:rPr>
        <w:rFonts w:cs="Arial"/>
        <w:sz w:val="16"/>
        <w:szCs w:val="16"/>
      </w:rPr>
      <w:instrText>PAGE   \* MERGEFORMAT</w:instrText>
    </w:r>
    <w:r w:rsidRPr="00ED7F02">
      <w:rPr>
        <w:rFonts w:cs="Arial"/>
        <w:sz w:val="16"/>
        <w:szCs w:val="16"/>
      </w:rPr>
      <w:fldChar w:fldCharType="separate"/>
    </w:r>
    <w:r w:rsidR="00227145">
      <w:rPr>
        <w:rFonts w:cs="Arial"/>
        <w:noProof/>
        <w:sz w:val="16"/>
        <w:szCs w:val="16"/>
      </w:rPr>
      <w:t>1</w:t>
    </w:r>
    <w:r w:rsidRPr="00ED7F02">
      <w:rPr>
        <w:rFonts w:cs="Arial"/>
        <w:sz w:val="16"/>
        <w:szCs w:val="16"/>
      </w:rPr>
      <w:fldChar w:fldCharType="end"/>
    </w:r>
  </w:p>
  <w:p w14:paraId="2A8C62E2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029B6" w14:textId="77777777" w:rsidR="00206B95" w:rsidRDefault="00206B95" w:rsidP="00E07F0B">
      <w:pPr>
        <w:spacing w:after="0" w:line="240" w:lineRule="auto"/>
      </w:pPr>
      <w:r>
        <w:separator/>
      </w:r>
    </w:p>
  </w:footnote>
  <w:footnote w:type="continuationSeparator" w:id="0">
    <w:p w14:paraId="721032C6" w14:textId="77777777" w:rsidR="00206B95" w:rsidRDefault="00206B95" w:rsidP="00E07F0B">
      <w:pPr>
        <w:spacing w:after="0" w:line="240" w:lineRule="auto"/>
      </w:pPr>
      <w:r>
        <w:continuationSeparator/>
      </w:r>
    </w:p>
  </w:footnote>
  <w:footnote w:id="1">
    <w:p w14:paraId="38D5B482" w14:textId="77777777" w:rsidR="00F3631B" w:rsidRPr="00805A0E" w:rsidRDefault="00F3631B" w:rsidP="00F3631B">
      <w:pPr>
        <w:pStyle w:val="Textpoznpodarou"/>
        <w:rPr>
          <w:rFonts w:ascii="Calibri" w:hAnsi="Calibri" w:cs="Calibri"/>
          <w:sz w:val="18"/>
          <w:szCs w:val="18"/>
        </w:rPr>
      </w:pPr>
      <w:r w:rsidRPr="00805A0E">
        <w:rPr>
          <w:rStyle w:val="Znakapoznpodarou"/>
          <w:rFonts w:ascii="Calibri" w:hAnsi="Calibri" w:cs="Calibri"/>
          <w:sz w:val="18"/>
          <w:szCs w:val="18"/>
        </w:rPr>
        <w:footnoteRef/>
      </w:r>
      <w:r w:rsidRPr="00805A0E">
        <w:rPr>
          <w:rFonts w:ascii="Calibri" w:hAnsi="Calibri" w:cs="Calibri"/>
          <w:sz w:val="18"/>
          <w:szCs w:val="18"/>
        </w:rPr>
        <w:t xml:space="preserve"> § 59 odst. 4) zákona č. 541/2020 Sb.,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A7624" w14:textId="03CC3739" w:rsidR="00315490" w:rsidRDefault="00B64387" w:rsidP="00656A79">
    <w:pPr>
      <w:spacing w:after="0"/>
      <w:jc w:val="center"/>
      <w:rPr>
        <w:b/>
        <w:bCs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A1606DB" wp14:editId="57A5842B">
          <wp:simplePos x="0" y="0"/>
          <wp:positionH relativeFrom="margin">
            <wp:posOffset>635</wp:posOffset>
          </wp:positionH>
          <wp:positionV relativeFrom="margin">
            <wp:posOffset>-1585595</wp:posOffset>
          </wp:positionV>
          <wp:extent cx="709295" cy="702310"/>
          <wp:effectExtent l="0" t="0" r="0" b="2540"/>
          <wp:wrapNone/>
          <wp:docPr id="4" name="Obrázek 1" descr="Kadlín – znak">
            <a:hlinkClick xmlns:a="http://schemas.openxmlformats.org/drawingml/2006/main" r:id="rId1" tooltip="&quot;Kadlín – zna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adlín – znak">
                    <a:hlinkClick r:id="rId1" tooltip="&quot;Kadlín – zna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310DB" w14:textId="77777777" w:rsidR="00656A79" w:rsidRPr="005D243C" w:rsidRDefault="00656A79" w:rsidP="00656A79">
    <w:pPr>
      <w:spacing w:after="0"/>
      <w:jc w:val="center"/>
      <w:rPr>
        <w:rFonts w:cs="Arial"/>
        <w:b/>
        <w:bCs/>
        <w:sz w:val="36"/>
        <w:szCs w:val="36"/>
      </w:rPr>
    </w:pPr>
    <w:r w:rsidRPr="005D243C">
      <w:rPr>
        <w:rFonts w:cs="Arial"/>
        <w:b/>
        <w:bCs/>
        <w:sz w:val="36"/>
        <w:szCs w:val="36"/>
      </w:rPr>
      <w:t>Obec Kadlín</w:t>
    </w:r>
  </w:p>
  <w:p w14:paraId="7A4A69DC" w14:textId="77777777" w:rsidR="00656A79" w:rsidRPr="005D243C" w:rsidRDefault="00656A79" w:rsidP="00656A79">
    <w:pPr>
      <w:pBdr>
        <w:bottom w:val="single" w:sz="4" w:space="1" w:color="auto"/>
      </w:pBdr>
      <w:spacing w:after="0"/>
      <w:jc w:val="center"/>
      <w:rPr>
        <w:rFonts w:cs="Arial"/>
      </w:rPr>
    </w:pPr>
    <w:r w:rsidRPr="005D243C">
      <w:rPr>
        <w:rFonts w:cs="Arial"/>
      </w:rPr>
      <w:t>Kadlín čp. 8, 277 35 Mšeno</w:t>
    </w:r>
  </w:p>
  <w:p w14:paraId="13CC27FE" w14:textId="77777777" w:rsidR="00656A79" w:rsidRPr="005D243C" w:rsidRDefault="00656A79" w:rsidP="00656A79">
    <w:pPr>
      <w:pBdr>
        <w:bottom w:val="single" w:sz="4" w:space="1" w:color="auto"/>
      </w:pBdr>
      <w:spacing w:after="0"/>
      <w:jc w:val="center"/>
      <w:rPr>
        <w:rFonts w:cs="Arial"/>
        <w:b/>
        <w:bCs/>
      </w:rPr>
    </w:pPr>
    <w:r w:rsidRPr="005D243C">
      <w:rPr>
        <w:rFonts w:cs="Arial"/>
      </w:rPr>
      <w:t xml:space="preserve">tel.: 315 693 522, e-mail: </w:t>
    </w:r>
    <w:hyperlink r:id="rId3" w:history="1">
      <w:r w:rsidRPr="005D243C">
        <w:rPr>
          <w:rStyle w:val="Hypertextovodkaz"/>
          <w:rFonts w:cs="Arial"/>
        </w:rPr>
        <w:t>obec@kadlin.cz</w:t>
      </w:r>
    </w:hyperlink>
    <w:r w:rsidRPr="005D243C">
      <w:rPr>
        <w:rFonts w:cs="Arial"/>
      </w:rPr>
      <w:t xml:space="preserve">, datová schránka ID: </w:t>
    </w:r>
    <w:r w:rsidR="006C3B12" w:rsidRPr="005D243C">
      <w:rPr>
        <w:rFonts w:cs="Arial"/>
      </w:rPr>
      <w:t>s69bgsr</w:t>
    </w:r>
  </w:p>
  <w:p w14:paraId="1A26F38C" w14:textId="77777777" w:rsidR="0080456B" w:rsidRDefault="0080456B" w:rsidP="0080456B">
    <w:pPr>
      <w:pStyle w:val="Zhlav"/>
    </w:pPr>
  </w:p>
  <w:p w14:paraId="635A0525" w14:textId="77777777" w:rsidR="00D63A35" w:rsidRDefault="00D63A35" w:rsidP="00D63A35">
    <w:pPr>
      <w:pStyle w:val="Zhlav"/>
      <w:jc w:val="center"/>
    </w:pPr>
    <w:r>
      <w:t>ZASTUPITELSTVO OBCE</w:t>
    </w:r>
  </w:p>
  <w:p w14:paraId="0F843AA1" w14:textId="77777777" w:rsidR="00D63A35" w:rsidRDefault="00D63A35" w:rsidP="0080456B">
    <w:pPr>
      <w:pStyle w:val="Zhlav"/>
    </w:pPr>
  </w:p>
  <w:p w14:paraId="5EC9F253" w14:textId="77777777" w:rsidR="0099651F" w:rsidRPr="0080456B" w:rsidRDefault="0099651F" w:rsidP="008045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5E48"/>
    <w:multiLevelType w:val="hybridMultilevel"/>
    <w:tmpl w:val="B5168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5B4"/>
    <w:multiLevelType w:val="hybridMultilevel"/>
    <w:tmpl w:val="6ED68820"/>
    <w:lvl w:ilvl="0" w:tplc="0C2099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50A48"/>
    <w:multiLevelType w:val="hybridMultilevel"/>
    <w:tmpl w:val="FF064A06"/>
    <w:lvl w:ilvl="0" w:tplc="0C2099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50192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8" w15:restartNumberingAfterBreak="0">
    <w:nsid w:val="4F2047D6"/>
    <w:multiLevelType w:val="hybridMultilevel"/>
    <w:tmpl w:val="76F65634"/>
    <w:lvl w:ilvl="0" w:tplc="387C5D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12D5C"/>
    <w:multiLevelType w:val="hybridMultilevel"/>
    <w:tmpl w:val="3EA48AA0"/>
    <w:lvl w:ilvl="0" w:tplc="12546A6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0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6E905AEB"/>
    <w:multiLevelType w:val="hybridMultilevel"/>
    <w:tmpl w:val="D0AE4E6C"/>
    <w:lvl w:ilvl="0" w:tplc="DDB4CB6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D78BB"/>
    <w:multiLevelType w:val="singleLevel"/>
    <w:tmpl w:val="387C5D9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</w:abstractNum>
  <w:abstractNum w:abstractNumId="14" w15:restartNumberingAfterBreak="0">
    <w:nsid w:val="72C7114D"/>
    <w:multiLevelType w:val="hybridMultilevel"/>
    <w:tmpl w:val="B6AA3244"/>
    <w:lvl w:ilvl="0" w:tplc="DDB4CB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82105"/>
    <w:multiLevelType w:val="hybridMultilevel"/>
    <w:tmpl w:val="43B26E02"/>
    <w:lvl w:ilvl="0" w:tplc="DDB4CB6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 w15:restartNumberingAfterBreak="0">
    <w:nsid w:val="7E654B9C"/>
    <w:multiLevelType w:val="hybridMultilevel"/>
    <w:tmpl w:val="BD3E7A86"/>
    <w:lvl w:ilvl="0" w:tplc="DDB4CB6A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2"/>
  </w:num>
  <w:num w:numId="8">
    <w:abstractNumId w:val="8"/>
  </w:num>
  <w:num w:numId="9">
    <w:abstractNumId w:val="14"/>
  </w:num>
  <w:num w:numId="10">
    <w:abstractNumId w:val="16"/>
  </w:num>
  <w:num w:numId="11">
    <w:abstractNumId w:val="1"/>
  </w:num>
  <w:num w:numId="12">
    <w:abstractNumId w:val="3"/>
  </w:num>
  <w:num w:numId="13">
    <w:abstractNumId w:val="10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6"/>
    <w:rsid w:val="00000F68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2AD3"/>
    <w:rsid w:val="00063BB4"/>
    <w:rsid w:val="00065A8E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113D"/>
    <w:rsid w:val="000E2AE3"/>
    <w:rsid w:val="000E549E"/>
    <w:rsid w:val="000F1AE6"/>
    <w:rsid w:val="000F2916"/>
    <w:rsid w:val="000F3A5E"/>
    <w:rsid w:val="000F4006"/>
    <w:rsid w:val="00102A5A"/>
    <w:rsid w:val="001051D7"/>
    <w:rsid w:val="0010610F"/>
    <w:rsid w:val="00111C18"/>
    <w:rsid w:val="00112DF3"/>
    <w:rsid w:val="0011358E"/>
    <w:rsid w:val="001144E2"/>
    <w:rsid w:val="001152C0"/>
    <w:rsid w:val="00120103"/>
    <w:rsid w:val="00121B8A"/>
    <w:rsid w:val="001225F2"/>
    <w:rsid w:val="00127EDC"/>
    <w:rsid w:val="0013042C"/>
    <w:rsid w:val="00134A57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10D5"/>
    <w:rsid w:val="00172B4A"/>
    <w:rsid w:val="0017627F"/>
    <w:rsid w:val="001810E7"/>
    <w:rsid w:val="00181231"/>
    <w:rsid w:val="00184F2C"/>
    <w:rsid w:val="001870A7"/>
    <w:rsid w:val="00193A5D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6398"/>
    <w:rsid w:val="001E7B44"/>
    <w:rsid w:val="001F19E6"/>
    <w:rsid w:val="001F1AEB"/>
    <w:rsid w:val="001F3155"/>
    <w:rsid w:val="001F33F5"/>
    <w:rsid w:val="001F42C4"/>
    <w:rsid w:val="002015C5"/>
    <w:rsid w:val="00202C40"/>
    <w:rsid w:val="0020332F"/>
    <w:rsid w:val="00204EE6"/>
    <w:rsid w:val="00206B95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27145"/>
    <w:rsid w:val="00232EA1"/>
    <w:rsid w:val="00233665"/>
    <w:rsid w:val="0023398C"/>
    <w:rsid w:val="002421EA"/>
    <w:rsid w:val="00247171"/>
    <w:rsid w:val="00257794"/>
    <w:rsid w:val="00261413"/>
    <w:rsid w:val="00262699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B0590"/>
    <w:rsid w:val="002B098B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6A93"/>
    <w:rsid w:val="00311728"/>
    <w:rsid w:val="0031404E"/>
    <w:rsid w:val="003147FE"/>
    <w:rsid w:val="00315490"/>
    <w:rsid w:val="00320741"/>
    <w:rsid w:val="003221A5"/>
    <w:rsid w:val="00325183"/>
    <w:rsid w:val="003268BC"/>
    <w:rsid w:val="00336FC2"/>
    <w:rsid w:val="003372DB"/>
    <w:rsid w:val="0033731D"/>
    <w:rsid w:val="00343610"/>
    <w:rsid w:val="003443F2"/>
    <w:rsid w:val="003444E7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004F"/>
    <w:rsid w:val="003837B6"/>
    <w:rsid w:val="00386070"/>
    <w:rsid w:val="00387A0C"/>
    <w:rsid w:val="00390849"/>
    <w:rsid w:val="00392805"/>
    <w:rsid w:val="003932E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0E66"/>
    <w:rsid w:val="003B377C"/>
    <w:rsid w:val="003B55E5"/>
    <w:rsid w:val="003B6636"/>
    <w:rsid w:val="003C0332"/>
    <w:rsid w:val="003C035A"/>
    <w:rsid w:val="003C0F78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66CC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530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D5302"/>
    <w:rsid w:val="004E2434"/>
    <w:rsid w:val="004F1012"/>
    <w:rsid w:val="004F2938"/>
    <w:rsid w:val="005010AB"/>
    <w:rsid w:val="00501FBC"/>
    <w:rsid w:val="00510350"/>
    <w:rsid w:val="005108C8"/>
    <w:rsid w:val="0051098B"/>
    <w:rsid w:val="00513953"/>
    <w:rsid w:val="005156A1"/>
    <w:rsid w:val="00516B79"/>
    <w:rsid w:val="0052374D"/>
    <w:rsid w:val="005241E3"/>
    <w:rsid w:val="00525190"/>
    <w:rsid w:val="00526428"/>
    <w:rsid w:val="00527DEF"/>
    <w:rsid w:val="00530DC5"/>
    <w:rsid w:val="00546115"/>
    <w:rsid w:val="00550FAC"/>
    <w:rsid w:val="0055239F"/>
    <w:rsid w:val="005525A4"/>
    <w:rsid w:val="005543DA"/>
    <w:rsid w:val="005549E5"/>
    <w:rsid w:val="00555155"/>
    <w:rsid w:val="00560412"/>
    <w:rsid w:val="0056132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5CE1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1755"/>
    <w:rsid w:val="00623D15"/>
    <w:rsid w:val="006267B2"/>
    <w:rsid w:val="00627F3E"/>
    <w:rsid w:val="00632740"/>
    <w:rsid w:val="00634DE4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3F69"/>
    <w:rsid w:val="00680C87"/>
    <w:rsid w:val="00684EAB"/>
    <w:rsid w:val="006862C5"/>
    <w:rsid w:val="00687F38"/>
    <w:rsid w:val="00691901"/>
    <w:rsid w:val="006938F3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C789B"/>
    <w:rsid w:val="006D0D0C"/>
    <w:rsid w:val="006D42FB"/>
    <w:rsid w:val="006D45FF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959"/>
    <w:rsid w:val="00720DBC"/>
    <w:rsid w:val="007265BF"/>
    <w:rsid w:val="00726C41"/>
    <w:rsid w:val="00727C39"/>
    <w:rsid w:val="00730A16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87D24"/>
    <w:rsid w:val="00792D45"/>
    <w:rsid w:val="00794663"/>
    <w:rsid w:val="007A111C"/>
    <w:rsid w:val="007A18CA"/>
    <w:rsid w:val="007A679B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524"/>
    <w:rsid w:val="007F2B0F"/>
    <w:rsid w:val="007F73CC"/>
    <w:rsid w:val="007F7852"/>
    <w:rsid w:val="0080456B"/>
    <w:rsid w:val="008047CE"/>
    <w:rsid w:val="00805A0E"/>
    <w:rsid w:val="008073A0"/>
    <w:rsid w:val="0081590B"/>
    <w:rsid w:val="00822580"/>
    <w:rsid w:val="00830773"/>
    <w:rsid w:val="0084065C"/>
    <w:rsid w:val="008409F9"/>
    <w:rsid w:val="008411F6"/>
    <w:rsid w:val="008524FA"/>
    <w:rsid w:val="0085467F"/>
    <w:rsid w:val="00861180"/>
    <w:rsid w:val="008615ED"/>
    <w:rsid w:val="0086160F"/>
    <w:rsid w:val="00862316"/>
    <w:rsid w:val="00866770"/>
    <w:rsid w:val="00873DF0"/>
    <w:rsid w:val="008802F1"/>
    <w:rsid w:val="0088196B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93C"/>
    <w:rsid w:val="008A4C24"/>
    <w:rsid w:val="008B457D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5D8D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60ED9"/>
    <w:rsid w:val="0096233C"/>
    <w:rsid w:val="00965D84"/>
    <w:rsid w:val="00966891"/>
    <w:rsid w:val="009748BF"/>
    <w:rsid w:val="009754B0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0EB1"/>
    <w:rsid w:val="009E1205"/>
    <w:rsid w:val="009E5927"/>
    <w:rsid w:val="009E6220"/>
    <w:rsid w:val="009F3BF8"/>
    <w:rsid w:val="009F3EA6"/>
    <w:rsid w:val="009F42D4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1B21"/>
    <w:rsid w:val="00A6278A"/>
    <w:rsid w:val="00A63E01"/>
    <w:rsid w:val="00A65711"/>
    <w:rsid w:val="00A67316"/>
    <w:rsid w:val="00A70E0B"/>
    <w:rsid w:val="00A7222C"/>
    <w:rsid w:val="00A738AB"/>
    <w:rsid w:val="00A76AA7"/>
    <w:rsid w:val="00A773A5"/>
    <w:rsid w:val="00A80413"/>
    <w:rsid w:val="00A8577A"/>
    <w:rsid w:val="00A875E8"/>
    <w:rsid w:val="00A87CB3"/>
    <w:rsid w:val="00A9091B"/>
    <w:rsid w:val="00A92177"/>
    <w:rsid w:val="00A93890"/>
    <w:rsid w:val="00A9697F"/>
    <w:rsid w:val="00AA62BA"/>
    <w:rsid w:val="00AB0980"/>
    <w:rsid w:val="00AB0B44"/>
    <w:rsid w:val="00AB1BB2"/>
    <w:rsid w:val="00AB2AF9"/>
    <w:rsid w:val="00AB5971"/>
    <w:rsid w:val="00AB79A4"/>
    <w:rsid w:val="00AC5E15"/>
    <w:rsid w:val="00AD14BD"/>
    <w:rsid w:val="00AD23C9"/>
    <w:rsid w:val="00AD240D"/>
    <w:rsid w:val="00AD2EE5"/>
    <w:rsid w:val="00AE58B3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4387"/>
    <w:rsid w:val="00B653C8"/>
    <w:rsid w:val="00B6668D"/>
    <w:rsid w:val="00B7163E"/>
    <w:rsid w:val="00B7317F"/>
    <w:rsid w:val="00B74129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0B0F"/>
    <w:rsid w:val="00BF786C"/>
    <w:rsid w:val="00BF7F81"/>
    <w:rsid w:val="00C027FF"/>
    <w:rsid w:val="00C05395"/>
    <w:rsid w:val="00C175FF"/>
    <w:rsid w:val="00C17772"/>
    <w:rsid w:val="00C22DB3"/>
    <w:rsid w:val="00C23A9B"/>
    <w:rsid w:val="00C23B9E"/>
    <w:rsid w:val="00C24011"/>
    <w:rsid w:val="00C25E3C"/>
    <w:rsid w:val="00C277C6"/>
    <w:rsid w:val="00C27AB2"/>
    <w:rsid w:val="00C30F63"/>
    <w:rsid w:val="00C34249"/>
    <w:rsid w:val="00C34F40"/>
    <w:rsid w:val="00C3779D"/>
    <w:rsid w:val="00C37DCD"/>
    <w:rsid w:val="00C4455D"/>
    <w:rsid w:val="00C462F5"/>
    <w:rsid w:val="00C46D6F"/>
    <w:rsid w:val="00C476C9"/>
    <w:rsid w:val="00C5323A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2D5D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4AB8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4B2D"/>
    <w:rsid w:val="00D507BB"/>
    <w:rsid w:val="00D5101D"/>
    <w:rsid w:val="00D56231"/>
    <w:rsid w:val="00D576A7"/>
    <w:rsid w:val="00D63A35"/>
    <w:rsid w:val="00D70BB2"/>
    <w:rsid w:val="00D7230F"/>
    <w:rsid w:val="00D73E50"/>
    <w:rsid w:val="00D7477D"/>
    <w:rsid w:val="00D8195C"/>
    <w:rsid w:val="00D81E19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D6E04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6D3B"/>
    <w:rsid w:val="00E07F0B"/>
    <w:rsid w:val="00E10C55"/>
    <w:rsid w:val="00E168C9"/>
    <w:rsid w:val="00E22A52"/>
    <w:rsid w:val="00E25412"/>
    <w:rsid w:val="00E261F6"/>
    <w:rsid w:val="00E26D3B"/>
    <w:rsid w:val="00E27319"/>
    <w:rsid w:val="00E30DB2"/>
    <w:rsid w:val="00E346F0"/>
    <w:rsid w:val="00E34802"/>
    <w:rsid w:val="00E3541F"/>
    <w:rsid w:val="00E551CD"/>
    <w:rsid w:val="00E56788"/>
    <w:rsid w:val="00E56FFB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3952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D7F02"/>
    <w:rsid w:val="00EE23AB"/>
    <w:rsid w:val="00EE4C60"/>
    <w:rsid w:val="00EE52A8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3631B"/>
    <w:rsid w:val="00F4718A"/>
    <w:rsid w:val="00F50A75"/>
    <w:rsid w:val="00F5566F"/>
    <w:rsid w:val="00F634F6"/>
    <w:rsid w:val="00F63D1E"/>
    <w:rsid w:val="00F66A13"/>
    <w:rsid w:val="00F71C77"/>
    <w:rsid w:val="00F71E28"/>
    <w:rsid w:val="00F724E7"/>
    <w:rsid w:val="00F80FA3"/>
    <w:rsid w:val="00F868C1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5D78"/>
    <w:rsid w:val="00FC70D2"/>
    <w:rsid w:val="00FC715F"/>
    <w:rsid w:val="00FC7B4A"/>
    <w:rsid w:val="00FD10C3"/>
    <w:rsid w:val="00FD1B28"/>
    <w:rsid w:val="00FD65F9"/>
    <w:rsid w:val="00FD699A"/>
    <w:rsid w:val="00FD75E9"/>
    <w:rsid w:val="00FE1D4C"/>
    <w:rsid w:val="00FE2EFB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4CBE967"/>
  <w15:docId w15:val="{0A08FD4F-3E8D-4930-A260-2C1A2DF5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A5C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A5CE1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E52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E52A8"/>
    <w:rPr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06D3B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E06D3B"/>
    <w:rPr>
      <w:sz w:val="22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adlin.cz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cs.wikipedia.org/wiki/Soubor:Kadl%C3%ADn_znak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7595</CharactersWithSpaces>
  <SharedDoc>false</SharedDoc>
  <HLinks>
    <vt:vector size="18" baseType="variant">
      <vt:variant>
        <vt:i4>2621443</vt:i4>
      </vt:variant>
      <vt:variant>
        <vt:i4>3</vt:i4>
      </vt:variant>
      <vt:variant>
        <vt:i4>0</vt:i4>
      </vt:variant>
      <vt:variant>
        <vt:i4>5</vt:i4>
      </vt:variant>
      <vt:variant>
        <vt:lpwstr>mailto:obec@kadlin.cz</vt:lpwstr>
      </vt:variant>
      <vt:variant>
        <vt:lpwstr/>
      </vt:variant>
      <vt:variant>
        <vt:i4>3276804</vt:i4>
      </vt:variant>
      <vt:variant>
        <vt:i4>-1</vt:i4>
      </vt:variant>
      <vt:variant>
        <vt:i4>2052</vt:i4>
      </vt:variant>
      <vt:variant>
        <vt:i4>4</vt:i4>
      </vt:variant>
      <vt:variant>
        <vt:lpwstr>http://cs.wikipedia.org/wiki/Soubor:Kadl%C3%ADn_znak.jpg</vt:lpwstr>
      </vt:variant>
      <vt:variant>
        <vt:lpwstr/>
      </vt:variant>
      <vt:variant>
        <vt:i4>3735610</vt:i4>
      </vt:variant>
      <vt:variant>
        <vt:i4>-1</vt:i4>
      </vt:variant>
      <vt:variant>
        <vt:i4>2052</vt:i4>
      </vt:variant>
      <vt:variant>
        <vt:i4>1</vt:i4>
      </vt:variant>
      <vt:variant>
        <vt:lpwstr>http://upload.wikimedia.org/wikipedia/commons/thumb/2/29/Kadl%C3%ADn_znak.jpg/90px-Kadl%C3%ADn_znak.jpg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Kadlin</cp:lastModifiedBy>
  <cp:revision>2</cp:revision>
  <cp:lastPrinted>2015-01-16T06:48:00Z</cp:lastPrinted>
  <dcterms:created xsi:type="dcterms:W3CDTF">2021-12-09T15:18:00Z</dcterms:created>
  <dcterms:modified xsi:type="dcterms:W3CDTF">2021-12-09T15:18:00Z</dcterms:modified>
</cp:coreProperties>
</file>