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E4B0" w14:textId="77777777" w:rsidR="00637965" w:rsidRPr="00622B73" w:rsidRDefault="005F52FD">
      <w:pPr>
        <w:jc w:val="center"/>
        <w:rPr>
          <w:rFonts w:ascii="Arial" w:hAnsi="Arial"/>
          <w:b/>
          <w:color w:val="000000"/>
          <w:w w:val="105"/>
          <w:sz w:val="40"/>
          <w:lang w:val="cs-CZ"/>
        </w:rPr>
      </w:pPr>
      <w:r w:rsidRPr="00622B73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42622E6" wp14:editId="0615B9A2">
                <wp:simplePos x="0" y="0"/>
                <wp:positionH relativeFrom="column">
                  <wp:posOffset>0</wp:posOffset>
                </wp:positionH>
                <wp:positionV relativeFrom="paragraph">
                  <wp:posOffset>7908290</wp:posOffset>
                </wp:positionV>
                <wp:extent cx="5880100" cy="254635"/>
                <wp:effectExtent l="0" t="381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DBF15" w14:textId="0A64A493" w:rsidR="009514EC" w:rsidRPr="005F46B2" w:rsidRDefault="005F46B2">
                            <w:pPr>
                              <w:spacing w:line="208" w:lineRule="auto"/>
                              <w:jc w:val="center"/>
                              <w:rPr>
                                <w:rFonts w:ascii="Arial" w:hAnsi="Arial"/>
                                <w:b/>
                                <w:w w:val="105"/>
                                <w:sz w:val="40"/>
                              </w:rPr>
                            </w:pPr>
                            <w:proofErr w:type="spellStart"/>
                            <w:r w:rsidRPr="005F46B2">
                              <w:rPr>
                                <w:rFonts w:ascii="Arial" w:hAnsi="Arial"/>
                                <w:b/>
                                <w:w w:val="105"/>
                                <w:sz w:val="40"/>
                              </w:rPr>
                              <w:t>červenec</w:t>
                            </w:r>
                            <w:proofErr w:type="spellEnd"/>
                            <w:r w:rsidR="00755359" w:rsidRPr="005F46B2">
                              <w:rPr>
                                <w:rFonts w:ascii="Arial" w:hAnsi="Arial"/>
                                <w:b/>
                                <w:w w:val="105"/>
                                <w:sz w:val="40"/>
                              </w:rPr>
                              <w:t xml:space="preserve"> </w:t>
                            </w:r>
                            <w:r w:rsidR="009514EC" w:rsidRPr="005F46B2">
                              <w:rPr>
                                <w:rFonts w:ascii="Arial" w:hAnsi="Arial"/>
                                <w:b/>
                                <w:w w:val="105"/>
                                <w:sz w:val="40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622E6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22.7pt;width:463pt;height:20.0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YW6gEAALUDAAAOAAAAZHJzL2Uyb0RvYy54bWysU01v2zAMvQ/YfxB0X+xkTREYcYquRYcB&#10;3QfQ7VwwshwLs0WNUmJnv36UHKfdeivmg0BJ1ON7j/T6auhacdDkDdpSzme5FNoqrIzdlfLH97t3&#10;Kyl8AFtBi1aX8qi9vNq8fbPuXaEX2GBbaRIMYn3Ru1I2Ibgiy7xqdAd+hk5bvqyROgi8pV1WEfSM&#10;3rXZIs8vsx6pcoRKe8+nt+Ol3CT8utYqfK1rr4NoS8ncQloprdu4Zps1FDsC1xh1ogGvYNGBsVz0&#10;DHULAcSezAuozihCj3WYKewyrGujdNLAaub5P2oeGnA6aWFzvDvb5P8frPpy+EbCVKW8kMJCxy16&#10;HHL+Hn0yp3e+4JwHx1lh+IADNzkJ9e4e1U8vLN40YHf6mgj7RkPF5ObR1uzZ09gOX/gIsu0/Y8VV&#10;YB8wAQ01ddE59kIwOjfpeG6MHoJQfLhcrdgdvlJ8t1heXL5fphJQTK8d+fBRYydiUErixid0ONz7&#10;ENlAMaXEYhbvTNum5rf2rwNOjCeJfSQ8Ug/DduDsqGKL1ZF1EI6zxLPPQYP0W4qe56iU/tceSEvR&#10;frLsRRy6KaAp2E4BWMVPSxmkGMObMA7n3pHZNYw8um3xmv2qTZLyxOLEk2cjKTzNcRy+5/uU9fS3&#10;bf4AAAD//wMAUEsDBBQABgAIAAAAIQCJGgMt3gAAAAoBAAAPAAAAZHJzL2Rvd25yZXYueG1sTI9B&#10;T4NAEIXvJv6HzTTxZpeSQlpkaRqjJxMjxYPHBaawKTuL7LbFf+/0pMf53sub9/LdbAdxwckbRwpW&#10;ywgEUuNaQ52Cz+r1cQPCB02tHhyhgh/0sCvu73Kdte5KJV4OoRMcQj7TCvoQxkxK3/RotV+6EYm1&#10;o5usDnxOnWwnfeVwO8g4ilJptSH+0OsRn3tsToezVbD/ovLFfL/XH+WxNFW1jegtPSn1sJj3TyAC&#10;zuHPDLf6XB0K7lS7M7VeDAp4SGAar5M1CNa3ccqovqFNkoAscvl/QvELAAD//wMAUEsBAi0AFAAG&#10;AAgAAAAhALaDOJL+AAAA4QEAABMAAAAAAAAAAAAAAAAAAAAAAFtDb250ZW50X1R5cGVzXS54bWxQ&#10;SwECLQAUAAYACAAAACEAOP0h/9YAAACUAQAACwAAAAAAAAAAAAAAAAAvAQAAX3JlbHMvLnJlbHNQ&#10;SwECLQAUAAYACAAAACEAoIwWFuoBAAC1AwAADgAAAAAAAAAAAAAAAAAuAgAAZHJzL2Uyb0RvYy54&#10;bWxQSwECLQAUAAYACAAAACEAiRoDLd4AAAAKAQAADwAAAAAAAAAAAAAAAABEBAAAZHJzL2Rvd25y&#10;ZXYueG1sUEsFBgAAAAAEAAQA8wAAAE8FAAAAAA==&#10;" filled="f" stroked="f">
                <v:textbox inset="0,0,0,0">
                  <w:txbxContent>
                    <w:p w14:paraId="1EBDBF15" w14:textId="0A64A493" w:rsidR="009514EC" w:rsidRPr="005F46B2" w:rsidRDefault="005F46B2">
                      <w:pPr>
                        <w:spacing w:line="208" w:lineRule="auto"/>
                        <w:jc w:val="center"/>
                        <w:rPr>
                          <w:rFonts w:ascii="Arial" w:hAnsi="Arial"/>
                          <w:b/>
                          <w:w w:val="105"/>
                          <w:sz w:val="40"/>
                        </w:rPr>
                      </w:pPr>
                      <w:proofErr w:type="spellStart"/>
                      <w:r w:rsidRPr="005F46B2">
                        <w:rPr>
                          <w:rFonts w:ascii="Arial" w:hAnsi="Arial"/>
                          <w:b/>
                          <w:w w:val="105"/>
                          <w:sz w:val="40"/>
                        </w:rPr>
                        <w:t>červenec</w:t>
                      </w:r>
                      <w:proofErr w:type="spellEnd"/>
                      <w:r w:rsidR="00755359" w:rsidRPr="005F46B2">
                        <w:rPr>
                          <w:rFonts w:ascii="Arial" w:hAnsi="Arial"/>
                          <w:b/>
                          <w:w w:val="105"/>
                          <w:sz w:val="40"/>
                        </w:rPr>
                        <w:t xml:space="preserve"> </w:t>
                      </w:r>
                      <w:r w:rsidR="009514EC" w:rsidRPr="005F46B2">
                        <w:rPr>
                          <w:rFonts w:ascii="Arial" w:hAnsi="Arial"/>
                          <w:b/>
                          <w:w w:val="105"/>
                          <w:sz w:val="40"/>
                        </w:rPr>
                        <w:t>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14EC" w:rsidRPr="00622B73">
        <w:rPr>
          <w:rFonts w:ascii="Arial" w:hAnsi="Arial"/>
          <w:b/>
          <w:color w:val="000000"/>
          <w:w w:val="105"/>
          <w:sz w:val="40"/>
          <w:lang w:val="cs-CZ"/>
        </w:rPr>
        <w:t>Město Louny</w:t>
      </w:r>
    </w:p>
    <w:p w14:paraId="5A0D17AA" w14:textId="77777777" w:rsidR="00637965" w:rsidRPr="00622B73" w:rsidRDefault="009514EC">
      <w:pPr>
        <w:spacing w:after="756"/>
        <w:ind w:left="3643" w:right="3634"/>
        <w:jc w:val="center"/>
        <w:rPr>
          <w:lang w:val="cs-CZ"/>
        </w:rPr>
      </w:pPr>
      <w:r w:rsidRPr="00622B73">
        <w:rPr>
          <w:noProof/>
          <w:lang w:val="cs-CZ" w:eastAsia="cs-CZ"/>
        </w:rPr>
        <w:drawing>
          <wp:inline distT="0" distB="0" distL="0" distR="0" wp14:anchorId="0A7F3ACC" wp14:editId="4DFF4766">
            <wp:extent cx="1259205" cy="149034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1CBF8" w14:textId="7A197299" w:rsidR="009514EC" w:rsidRPr="00622B73" w:rsidRDefault="009514EC" w:rsidP="009514EC">
      <w:pPr>
        <w:jc w:val="center"/>
        <w:rPr>
          <w:rFonts w:ascii="Arial" w:hAnsi="Arial"/>
          <w:b/>
          <w:color w:val="000000"/>
          <w:w w:val="105"/>
          <w:sz w:val="40"/>
          <w:lang w:val="cs-CZ"/>
        </w:rPr>
      </w:pPr>
      <w:r w:rsidRPr="00622B73">
        <w:rPr>
          <w:rFonts w:ascii="Arial" w:hAnsi="Arial"/>
          <w:b/>
          <w:color w:val="000000"/>
          <w:w w:val="105"/>
          <w:sz w:val="40"/>
          <w:lang w:val="cs-CZ"/>
        </w:rPr>
        <w:t>N</w:t>
      </w:r>
      <w:r w:rsidR="00702331">
        <w:rPr>
          <w:rFonts w:ascii="Arial" w:hAnsi="Arial"/>
          <w:b/>
          <w:color w:val="000000"/>
          <w:w w:val="105"/>
          <w:sz w:val="40"/>
          <w:lang w:val="cs-CZ"/>
        </w:rPr>
        <w:t>AŘÍZENÍ</w:t>
      </w:r>
    </w:p>
    <w:p w14:paraId="340AC28F" w14:textId="21A20447" w:rsidR="009514EC" w:rsidRPr="00622B73" w:rsidRDefault="00702331" w:rsidP="009514EC">
      <w:pPr>
        <w:jc w:val="center"/>
        <w:rPr>
          <w:rFonts w:ascii="Arial" w:hAnsi="Arial"/>
          <w:b/>
          <w:color w:val="000000"/>
          <w:w w:val="105"/>
          <w:sz w:val="40"/>
          <w:lang w:val="cs-CZ"/>
        </w:rPr>
      </w:pPr>
      <w:r>
        <w:rPr>
          <w:rFonts w:ascii="Arial" w:hAnsi="Arial"/>
          <w:b/>
          <w:color w:val="000000"/>
          <w:w w:val="105"/>
          <w:sz w:val="40"/>
          <w:lang w:val="cs-CZ"/>
        </w:rPr>
        <w:t>MĚSTA LOUN</w:t>
      </w:r>
    </w:p>
    <w:p w14:paraId="1324B6EC" w14:textId="77777777" w:rsidR="00320564" w:rsidRDefault="00320564" w:rsidP="00320564">
      <w:pPr>
        <w:spacing w:before="1764"/>
        <w:rPr>
          <w:rFonts w:ascii="Arial" w:hAnsi="Arial"/>
          <w:b/>
          <w:color w:val="000000"/>
          <w:w w:val="105"/>
          <w:sz w:val="40"/>
          <w:lang w:val="cs-CZ"/>
        </w:rPr>
      </w:pPr>
    </w:p>
    <w:p w14:paraId="1822FC13" w14:textId="02FF31C3" w:rsidR="00637965" w:rsidRPr="00622B73" w:rsidRDefault="009514EC" w:rsidP="00320564">
      <w:pPr>
        <w:spacing w:before="1764"/>
        <w:rPr>
          <w:rFonts w:ascii="Arial" w:hAnsi="Arial"/>
          <w:b/>
          <w:color w:val="000000"/>
          <w:spacing w:val="-10"/>
          <w:w w:val="105"/>
          <w:sz w:val="40"/>
          <w:lang w:val="cs-CZ"/>
        </w:rPr>
      </w:pPr>
      <w:r w:rsidRPr="00622B73">
        <w:rPr>
          <w:rFonts w:ascii="Arial" w:hAnsi="Arial"/>
          <w:b/>
          <w:color w:val="000000"/>
          <w:spacing w:val="-10"/>
          <w:w w:val="105"/>
          <w:sz w:val="40"/>
          <w:lang w:val="cs-CZ"/>
        </w:rPr>
        <w:t>„kterým se vymezují oblasti města, ve kterých</w:t>
      </w:r>
    </w:p>
    <w:p w14:paraId="112D3142" w14:textId="77777777" w:rsidR="00637965" w:rsidRPr="00622B73" w:rsidRDefault="009514EC">
      <w:pPr>
        <w:jc w:val="center"/>
        <w:rPr>
          <w:rFonts w:ascii="Arial" w:hAnsi="Arial"/>
          <w:b/>
          <w:color w:val="000000"/>
          <w:spacing w:val="-11"/>
          <w:w w:val="105"/>
          <w:sz w:val="40"/>
          <w:lang w:val="cs-CZ"/>
        </w:rPr>
      </w:pPr>
      <w:r w:rsidRPr="00622B73">
        <w:rPr>
          <w:rFonts w:ascii="Arial" w:hAnsi="Arial"/>
          <w:b/>
          <w:color w:val="000000"/>
          <w:spacing w:val="-11"/>
          <w:w w:val="105"/>
          <w:sz w:val="40"/>
          <w:lang w:val="cs-CZ"/>
        </w:rPr>
        <w:t>lze místní komunikace nebo jejich určené úseky</w:t>
      </w:r>
    </w:p>
    <w:p w14:paraId="0DC767FA" w14:textId="77777777" w:rsidR="00637965" w:rsidRPr="00622B73" w:rsidRDefault="009514EC">
      <w:pPr>
        <w:spacing w:line="201" w:lineRule="auto"/>
        <w:jc w:val="center"/>
        <w:rPr>
          <w:rFonts w:ascii="Arial" w:hAnsi="Arial"/>
          <w:b/>
          <w:color w:val="000000"/>
          <w:spacing w:val="-10"/>
          <w:w w:val="105"/>
          <w:sz w:val="40"/>
          <w:lang w:val="cs-CZ"/>
        </w:rPr>
      </w:pPr>
      <w:r w:rsidRPr="00622B73">
        <w:rPr>
          <w:rFonts w:ascii="Arial" w:hAnsi="Arial"/>
          <w:b/>
          <w:color w:val="000000"/>
          <w:spacing w:val="-10"/>
          <w:w w:val="105"/>
          <w:sz w:val="40"/>
          <w:lang w:val="cs-CZ"/>
        </w:rPr>
        <w:t>užít k stání silničního motorového vozidla za</w:t>
      </w:r>
    </w:p>
    <w:p w14:paraId="35ECA1BC" w14:textId="277109EB" w:rsidR="00637965" w:rsidRPr="00622B73" w:rsidRDefault="009514EC">
      <w:pPr>
        <w:jc w:val="center"/>
        <w:rPr>
          <w:rFonts w:ascii="Arial" w:hAnsi="Arial"/>
          <w:b/>
          <w:color w:val="000000"/>
          <w:spacing w:val="-15"/>
          <w:w w:val="105"/>
          <w:sz w:val="40"/>
          <w:lang w:val="cs-CZ"/>
        </w:rPr>
      </w:pPr>
      <w:r w:rsidRPr="00622B73">
        <w:rPr>
          <w:rFonts w:ascii="Arial" w:hAnsi="Arial"/>
          <w:b/>
          <w:color w:val="000000"/>
          <w:spacing w:val="-15"/>
          <w:w w:val="105"/>
          <w:sz w:val="40"/>
          <w:lang w:val="cs-CZ"/>
        </w:rPr>
        <w:t>cenu sjednanou v souladu s cenovými předpisy“</w:t>
      </w:r>
    </w:p>
    <w:p w14:paraId="520580D0" w14:textId="77777777" w:rsidR="00637965" w:rsidRPr="00622B73" w:rsidRDefault="00637965">
      <w:pPr>
        <w:rPr>
          <w:lang w:val="cs-CZ"/>
        </w:rPr>
        <w:sectPr w:rsidR="00637965" w:rsidRPr="00622B73">
          <w:pgSz w:w="11918" w:h="16854"/>
          <w:pgMar w:top="1772" w:right="1266" w:bottom="2298" w:left="1332" w:header="720" w:footer="720" w:gutter="0"/>
          <w:cols w:space="708"/>
        </w:sectPr>
      </w:pPr>
    </w:p>
    <w:p w14:paraId="382B8B66" w14:textId="31B7BECE" w:rsidR="00637965" w:rsidRPr="00622B73" w:rsidRDefault="005F52FD">
      <w:pPr>
        <w:ind w:right="72"/>
        <w:jc w:val="both"/>
        <w:rPr>
          <w:rFonts w:ascii="Arial" w:hAnsi="Arial"/>
          <w:color w:val="000000"/>
          <w:spacing w:val="16"/>
          <w:lang w:val="cs-CZ"/>
        </w:rPr>
      </w:pPr>
      <w:r w:rsidRPr="00622B73"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55630319" wp14:editId="527AB743">
                <wp:simplePos x="0" y="0"/>
                <wp:positionH relativeFrom="column">
                  <wp:posOffset>0</wp:posOffset>
                </wp:positionH>
                <wp:positionV relativeFrom="paragraph">
                  <wp:posOffset>8902700</wp:posOffset>
                </wp:positionV>
                <wp:extent cx="5943600" cy="108585"/>
                <wp:effectExtent l="1905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FBF53" w14:textId="77777777" w:rsidR="009514EC" w:rsidRDefault="009514EC">
                            <w:pPr>
                              <w:spacing w:line="199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30319" id="Text Box 3" o:spid="_x0000_s1027" type="#_x0000_t202" style="position:absolute;left:0;text-align:left;margin-left:0;margin-top:701pt;width:468pt;height:8.5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pW6wEAAL0DAAAOAAAAZHJzL2Uyb0RvYy54bWysU9tu2zAMfR+wfxD0vthpliIz4hRdiw4D&#10;ugvQ7gMYWY6F2aJGKbGzrx8lx2m3vhV7ESiKOjrnkFpfDV0rDpq8QVvK+SyXQluFlbG7Uv54vHu3&#10;ksIHsBW0aHUpj9rLq83bN+veFfoCG2wrTYJBrC96V8omBFdkmVeN7sDP0GnLhzVSB4G3tMsqgp7R&#10;uza7yPPLrEeqHKHS3nP2djyUm4Rf11qFb3XtdRBtKZlbSCuldRvXbLOGYkfgGqNONOAVLDowlh89&#10;Q91CALEn8wKqM4rQYx1mCrsM69oonTSwmnn+j5qHBpxOWtgc7842+f8Hq74evpMwVSkXUljouEWP&#10;egjiIw5iEd3pnS+46MFxWRg4zV1OSr27R/XTC4s3DdidvibCvtFQMbt5vJk9uzri+Aiy7b9gxc/A&#10;PmACGmrqonVshmB07tLx3JlIRXFy+eH94jLnI8Vn83y1XC3TE1BMtx358EljJ2JQSuLOJ3Q43PsQ&#10;2UAxlcTHLN6Ztk3db+1fCS6MmcQ+Eh6ph2E7JJuStKhsi9WR5RCOM8V/gIMG6bcUPc9TKf2vPZCW&#10;ov1s2ZI4fFNAU7CdArCKr5YySDGGN2Ec0r0js2sYeTTd4jXbVpuk6InFiS7PSBJ6muc4hM/3qerp&#10;123+AAAA//8DAFBLAwQUAAYACAAAACEAtvF+ddwAAAAKAQAADwAAAGRycy9kb3ducmV2LnhtbExP&#10;QU7DMBC8I/EHa5G4UScFRSTEqSoEJyREGg4cnXibWI3XIXbb8Hu2J7jNzoxmZ8rN4kZxwjlYTwrS&#10;VQICqfPGUq/gs3m9ewQRoiajR0+o4AcDbKrrq1IXxp+pxtMu9oJDKBRawRDjVEgZugGdDis/IbG2&#10;97PTkc+5l2bWZw53o1wnSSadtsQfBj3h84DdYXd0CrZfVL/Y7/f2o97XtmnyhN6yg1K3N8v2CUTE&#10;Jf6Z4VKfq0PFnVp/JBPEqICHRGYfkjUj1vP7jEF7odI8BVmV8v+E6hcAAP//AwBQSwECLQAUAAYA&#10;CAAAACEAtoM4kv4AAADhAQAAEwAAAAAAAAAAAAAAAAAAAAAAW0NvbnRlbnRfVHlwZXNdLnhtbFBL&#10;AQItABQABgAIAAAAIQA4/SH/1gAAAJQBAAALAAAAAAAAAAAAAAAAAC8BAABfcmVscy8ucmVsc1BL&#10;AQItABQABgAIAAAAIQBGobpW6wEAAL0DAAAOAAAAAAAAAAAAAAAAAC4CAABkcnMvZTJvRG9jLnht&#10;bFBLAQItABQABgAIAAAAIQC28X513AAAAAoBAAAPAAAAAAAAAAAAAAAAAEUEAABkcnMvZG93bnJl&#10;di54bWxQSwUGAAAAAAQABADzAAAATgUAAAAA&#10;" filled="f" stroked="f">
                <v:textbox inset="0,0,0,0">
                  <w:txbxContent>
                    <w:p w14:paraId="07AFBF53" w14:textId="77777777" w:rsidR="009514EC" w:rsidRDefault="009514EC">
                      <w:pPr>
                        <w:spacing w:line="199" w:lineRule="auto"/>
                        <w:jc w:val="center"/>
                        <w:rPr>
                          <w:rFonts w:ascii="Arial" w:hAnsi="Arial"/>
                          <w:color w:val="000000"/>
                          <w:w w:val="105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05"/>
                          <w:sz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14EC" w:rsidRPr="00622B73">
        <w:rPr>
          <w:rFonts w:ascii="Arial" w:hAnsi="Arial"/>
          <w:color w:val="000000"/>
          <w:spacing w:val="16"/>
          <w:lang w:val="cs-CZ"/>
        </w:rPr>
        <w:t xml:space="preserve">Rada města Loun se na svém zasedání dne </w:t>
      </w:r>
      <w:r w:rsidR="009E7DC0">
        <w:rPr>
          <w:rFonts w:ascii="Arial" w:hAnsi="Arial"/>
          <w:spacing w:val="16"/>
          <w:lang w:val="cs-CZ"/>
        </w:rPr>
        <w:t>28.07.2025</w:t>
      </w:r>
      <w:r w:rsidR="00755359" w:rsidRPr="005F46B2">
        <w:rPr>
          <w:rFonts w:ascii="Arial" w:hAnsi="Arial"/>
          <w:spacing w:val="16"/>
          <w:lang w:val="cs-CZ"/>
        </w:rPr>
        <w:t xml:space="preserve"> </w:t>
      </w:r>
      <w:r w:rsidR="009514EC" w:rsidRPr="00622B73">
        <w:rPr>
          <w:rFonts w:ascii="Arial" w:hAnsi="Arial"/>
          <w:color w:val="000000"/>
          <w:spacing w:val="16"/>
          <w:lang w:val="cs-CZ"/>
        </w:rPr>
        <w:t xml:space="preserve">usnesla vydat na základě </w:t>
      </w:r>
      <w:r w:rsidR="009514EC" w:rsidRPr="00622B73">
        <w:rPr>
          <w:rFonts w:ascii="Arial" w:hAnsi="Arial"/>
          <w:color w:val="000000"/>
          <w:spacing w:val="5"/>
          <w:lang w:val="cs-CZ"/>
        </w:rPr>
        <w:t>§</w:t>
      </w:r>
      <w:r w:rsidR="005F46B2">
        <w:rPr>
          <w:rFonts w:ascii="Arial" w:hAnsi="Arial"/>
          <w:color w:val="000000"/>
          <w:spacing w:val="5"/>
          <w:lang w:val="cs-CZ"/>
        </w:rPr>
        <w:t> </w:t>
      </w:r>
      <w:r w:rsidR="009514EC" w:rsidRPr="00622B73">
        <w:rPr>
          <w:rFonts w:ascii="Arial" w:hAnsi="Arial"/>
          <w:color w:val="000000"/>
          <w:spacing w:val="5"/>
          <w:lang w:val="cs-CZ"/>
        </w:rPr>
        <w:t xml:space="preserve">23 odst. 1, písm. a) a c) zákona č.13/1997 Sb., o pozemních komunikacích, ve znění </w:t>
      </w:r>
      <w:r w:rsidR="009514EC" w:rsidRPr="00622B73">
        <w:rPr>
          <w:rFonts w:ascii="Arial" w:hAnsi="Arial"/>
          <w:color w:val="000000"/>
          <w:spacing w:val="2"/>
          <w:lang w:val="cs-CZ"/>
        </w:rPr>
        <w:t xml:space="preserve">pozdějších předpisů, a v souladu s ustanoveními § 11 odst. 1 a § 102 odst. 2 písm. d) zákona </w:t>
      </w:r>
      <w:r w:rsidR="009514EC" w:rsidRPr="00622B73">
        <w:rPr>
          <w:rFonts w:ascii="Arial" w:hAnsi="Arial"/>
          <w:color w:val="000000"/>
          <w:lang w:val="cs-CZ"/>
        </w:rPr>
        <w:t>č. 128/2000 Sb., o obcích (obecní zřízení), ve znění pozdějších předpisů, toto nařízení.</w:t>
      </w:r>
    </w:p>
    <w:p w14:paraId="798F87BE" w14:textId="77777777" w:rsidR="00637965" w:rsidRPr="00622B73" w:rsidRDefault="009514EC">
      <w:pPr>
        <w:spacing w:before="468"/>
        <w:jc w:val="center"/>
        <w:rPr>
          <w:rFonts w:ascii="Arial" w:hAnsi="Arial"/>
          <w:b/>
          <w:color w:val="000000"/>
          <w:w w:val="105"/>
          <w:sz w:val="28"/>
          <w:lang w:val="cs-CZ"/>
        </w:rPr>
      </w:pPr>
      <w:r w:rsidRPr="00622B73">
        <w:rPr>
          <w:rFonts w:ascii="Arial" w:hAnsi="Arial"/>
          <w:b/>
          <w:color w:val="000000"/>
          <w:w w:val="105"/>
          <w:sz w:val="28"/>
          <w:lang w:val="cs-CZ"/>
        </w:rPr>
        <w:t>Č</w:t>
      </w:r>
      <w:r w:rsidRPr="00622B73">
        <w:rPr>
          <w:rFonts w:ascii="Arial" w:hAnsi="Arial"/>
          <w:b/>
          <w:color w:val="000000"/>
          <w:sz w:val="28"/>
          <w:lang w:val="cs-CZ"/>
        </w:rPr>
        <w:t xml:space="preserve">l. 1 </w:t>
      </w:r>
      <w:r w:rsidRPr="00622B73">
        <w:rPr>
          <w:rFonts w:ascii="Arial" w:hAnsi="Arial"/>
          <w:b/>
          <w:color w:val="000000"/>
          <w:sz w:val="28"/>
          <w:lang w:val="cs-CZ"/>
        </w:rPr>
        <w:br/>
        <w:t>Úvodní ustanovení</w:t>
      </w:r>
    </w:p>
    <w:p w14:paraId="12576D00" w14:textId="77777777" w:rsidR="00637965" w:rsidRPr="00622B73" w:rsidRDefault="009514EC">
      <w:pPr>
        <w:spacing w:before="324"/>
        <w:rPr>
          <w:rFonts w:ascii="Arial" w:hAnsi="Arial"/>
          <w:color w:val="000000"/>
          <w:spacing w:val="-1"/>
          <w:lang w:val="cs-CZ"/>
        </w:rPr>
      </w:pPr>
      <w:r w:rsidRPr="00622B73">
        <w:rPr>
          <w:rFonts w:ascii="Arial" w:hAnsi="Arial"/>
          <w:color w:val="000000"/>
          <w:spacing w:val="-1"/>
          <w:lang w:val="cs-CZ"/>
        </w:rPr>
        <w:t>Pro účely organizování dopravy na území města Louny se tímto nařízením:</w:t>
      </w:r>
    </w:p>
    <w:p w14:paraId="3EFD5EE9" w14:textId="77751892" w:rsidR="00637965" w:rsidRPr="00622B73" w:rsidRDefault="009514EC">
      <w:pPr>
        <w:ind w:left="360" w:right="72" w:hanging="360"/>
        <w:rPr>
          <w:rFonts w:ascii="Arial" w:hAnsi="Arial"/>
          <w:color w:val="000000"/>
          <w:spacing w:val="-1"/>
          <w:lang w:val="cs-CZ"/>
        </w:rPr>
      </w:pPr>
      <w:r w:rsidRPr="00622B73">
        <w:rPr>
          <w:rFonts w:ascii="Arial" w:hAnsi="Arial"/>
          <w:color w:val="000000"/>
          <w:spacing w:val="-1"/>
          <w:lang w:val="cs-CZ"/>
        </w:rPr>
        <w:t xml:space="preserve">1) vymezují oblasti, ve kterých lze místní komunikace nebo jejich určené úseky užít za cenu </w:t>
      </w:r>
      <w:r w:rsidRPr="00622B73">
        <w:rPr>
          <w:rFonts w:ascii="Arial" w:hAnsi="Arial"/>
          <w:color w:val="000000"/>
          <w:spacing w:val="1"/>
          <w:lang w:val="cs-CZ"/>
        </w:rPr>
        <w:t>sjednanou v souladu s cenovými p</w:t>
      </w:r>
      <w:r w:rsidR="00622B73">
        <w:rPr>
          <w:rFonts w:ascii="Arial" w:hAnsi="Arial"/>
          <w:color w:val="000000"/>
          <w:spacing w:val="1"/>
          <w:lang w:val="cs-CZ"/>
        </w:rPr>
        <w:t>ř</w:t>
      </w:r>
      <w:r w:rsidRPr="00622B73">
        <w:rPr>
          <w:rFonts w:ascii="Arial" w:hAnsi="Arial"/>
          <w:color w:val="000000"/>
          <w:spacing w:val="1"/>
          <w:lang w:val="cs-CZ"/>
        </w:rPr>
        <w:t>edpisy:</w:t>
      </w:r>
    </w:p>
    <w:p w14:paraId="192ED62E" w14:textId="77777777" w:rsidR="00637965" w:rsidRPr="00622B73" w:rsidRDefault="009514EC">
      <w:pPr>
        <w:numPr>
          <w:ilvl w:val="0"/>
          <w:numId w:val="1"/>
        </w:numPr>
        <w:tabs>
          <w:tab w:val="clear" w:pos="360"/>
          <w:tab w:val="decimal" w:pos="792"/>
        </w:tabs>
        <w:ind w:left="792" w:right="72" w:hanging="360"/>
        <w:rPr>
          <w:rFonts w:ascii="Arial" w:hAnsi="Arial"/>
          <w:color w:val="000000"/>
          <w:spacing w:val="-1"/>
          <w:lang w:val="cs-CZ"/>
        </w:rPr>
      </w:pPr>
      <w:r w:rsidRPr="00622B73">
        <w:rPr>
          <w:rFonts w:ascii="Arial" w:hAnsi="Arial"/>
          <w:color w:val="000000"/>
          <w:spacing w:val="-1"/>
          <w:lang w:val="cs-CZ"/>
        </w:rPr>
        <w:t xml:space="preserve">k stání silničního motorového vozidla na dobu časově omezenou, nejvýše však na dobu </w:t>
      </w:r>
      <w:r w:rsidRPr="00622B73">
        <w:rPr>
          <w:rFonts w:ascii="Arial" w:hAnsi="Arial"/>
          <w:color w:val="000000"/>
          <w:lang w:val="cs-CZ"/>
        </w:rPr>
        <w:t>24 hodin,</w:t>
      </w:r>
    </w:p>
    <w:p w14:paraId="34DB6BC4" w14:textId="77777777" w:rsidR="00637965" w:rsidRPr="00622B73" w:rsidRDefault="009514EC">
      <w:pPr>
        <w:numPr>
          <w:ilvl w:val="0"/>
          <w:numId w:val="1"/>
        </w:numPr>
        <w:tabs>
          <w:tab w:val="clear" w:pos="360"/>
          <w:tab w:val="decimal" w:pos="792"/>
        </w:tabs>
        <w:ind w:left="792" w:right="72" w:hanging="360"/>
        <w:jc w:val="both"/>
        <w:rPr>
          <w:rFonts w:ascii="Arial" w:hAnsi="Arial"/>
          <w:color w:val="000000"/>
          <w:spacing w:val="-1"/>
          <w:lang w:val="cs-CZ"/>
        </w:rPr>
      </w:pPr>
      <w:r w:rsidRPr="00622B73">
        <w:rPr>
          <w:rFonts w:ascii="Arial" w:hAnsi="Arial"/>
          <w:color w:val="000000"/>
          <w:spacing w:val="-1"/>
          <w:lang w:val="cs-CZ"/>
        </w:rPr>
        <w:t xml:space="preserve">k stání silničního motorového vozidla provozovaného právnickou nebo fyzickou osobou </w:t>
      </w:r>
      <w:r w:rsidRPr="00622B73">
        <w:rPr>
          <w:rFonts w:ascii="Arial" w:hAnsi="Arial"/>
          <w:color w:val="000000"/>
          <w:spacing w:val="8"/>
          <w:lang w:val="cs-CZ"/>
        </w:rPr>
        <w:t xml:space="preserve">za účelem podnikání podle zvláštního právního předpisu, která má sídlo nebo </w:t>
      </w:r>
      <w:r w:rsidRPr="00622B73">
        <w:rPr>
          <w:rFonts w:ascii="Arial" w:hAnsi="Arial"/>
          <w:color w:val="000000"/>
          <w:spacing w:val="2"/>
          <w:lang w:val="cs-CZ"/>
        </w:rPr>
        <w:t xml:space="preserve">provozovnu ve vymezené oblasti obce, nebo k stání silničního motorového vozidla </w:t>
      </w:r>
      <w:r w:rsidRPr="00622B73">
        <w:rPr>
          <w:rFonts w:ascii="Arial" w:hAnsi="Arial"/>
          <w:color w:val="000000"/>
          <w:spacing w:val="1"/>
          <w:lang w:val="cs-CZ"/>
        </w:rPr>
        <w:t xml:space="preserve">fyzické osoby, která má místo trvalého pobytu, nebo je vlastníkem nemovitosti, nebo </w:t>
      </w:r>
      <w:r w:rsidRPr="00622B73">
        <w:rPr>
          <w:rFonts w:ascii="Arial" w:hAnsi="Arial"/>
          <w:color w:val="000000"/>
          <w:lang w:val="cs-CZ"/>
        </w:rPr>
        <w:t>má platnou nájemní smlouvu ve vymezené oblasti obce.</w:t>
      </w:r>
    </w:p>
    <w:p w14:paraId="60C21BDD" w14:textId="77777777" w:rsidR="00637965" w:rsidRPr="00622B73" w:rsidRDefault="009514EC">
      <w:pPr>
        <w:rPr>
          <w:rFonts w:ascii="Arial" w:hAnsi="Arial"/>
          <w:color w:val="000000"/>
          <w:spacing w:val="2"/>
          <w:lang w:val="cs-CZ"/>
        </w:rPr>
      </w:pPr>
      <w:r w:rsidRPr="00622B73">
        <w:rPr>
          <w:rFonts w:ascii="Arial" w:hAnsi="Arial"/>
          <w:color w:val="000000"/>
          <w:spacing w:val="2"/>
          <w:lang w:val="cs-CZ"/>
        </w:rPr>
        <w:t>2) stanoví způsob placení sjednané ceny.</w:t>
      </w:r>
    </w:p>
    <w:p w14:paraId="11B3C913" w14:textId="77777777" w:rsidR="00637965" w:rsidRPr="00622B73" w:rsidRDefault="009514EC">
      <w:pPr>
        <w:rPr>
          <w:rFonts w:ascii="Arial" w:hAnsi="Arial"/>
          <w:color w:val="000000"/>
          <w:spacing w:val="1"/>
          <w:lang w:val="cs-CZ"/>
        </w:rPr>
      </w:pPr>
      <w:r w:rsidRPr="00622B73">
        <w:rPr>
          <w:rFonts w:ascii="Arial" w:hAnsi="Arial"/>
          <w:color w:val="000000"/>
          <w:spacing w:val="1"/>
          <w:lang w:val="cs-CZ"/>
        </w:rPr>
        <w:t>3) stanoví způsob prokazování zaplacení sjednané ceny.</w:t>
      </w:r>
    </w:p>
    <w:p w14:paraId="3935A4EF" w14:textId="77777777" w:rsidR="00637965" w:rsidRPr="00622B73" w:rsidRDefault="009514EC">
      <w:pPr>
        <w:spacing w:before="504"/>
        <w:jc w:val="center"/>
        <w:rPr>
          <w:rFonts w:ascii="Arial" w:hAnsi="Arial"/>
          <w:b/>
          <w:color w:val="000000"/>
          <w:w w:val="105"/>
          <w:sz w:val="28"/>
          <w:lang w:val="cs-CZ"/>
        </w:rPr>
      </w:pPr>
      <w:r w:rsidRPr="00622B73">
        <w:rPr>
          <w:rFonts w:ascii="Arial" w:hAnsi="Arial"/>
          <w:b/>
          <w:color w:val="000000"/>
          <w:w w:val="105"/>
          <w:sz w:val="28"/>
          <w:lang w:val="cs-CZ"/>
        </w:rPr>
        <w:t>Č</w:t>
      </w:r>
      <w:r w:rsidRPr="00622B73">
        <w:rPr>
          <w:rFonts w:ascii="Arial" w:hAnsi="Arial"/>
          <w:b/>
          <w:color w:val="000000"/>
          <w:sz w:val="28"/>
          <w:lang w:val="cs-CZ"/>
        </w:rPr>
        <w:t xml:space="preserve">l. 2 </w:t>
      </w:r>
      <w:r w:rsidRPr="00622B73">
        <w:rPr>
          <w:rFonts w:ascii="Arial" w:hAnsi="Arial"/>
          <w:b/>
          <w:color w:val="000000"/>
          <w:sz w:val="28"/>
          <w:lang w:val="cs-CZ"/>
        </w:rPr>
        <w:br/>
        <w:t>Vymezení místních komunikací</w:t>
      </w:r>
    </w:p>
    <w:p w14:paraId="5A054628" w14:textId="77777777" w:rsidR="00637965" w:rsidRPr="00622B73" w:rsidRDefault="009514EC">
      <w:pPr>
        <w:spacing w:before="252"/>
        <w:ind w:left="360" w:right="72" w:hanging="360"/>
        <w:jc w:val="both"/>
        <w:rPr>
          <w:rFonts w:ascii="Arial" w:hAnsi="Arial"/>
          <w:color w:val="000000"/>
          <w:spacing w:val="-4"/>
          <w:lang w:val="cs-CZ"/>
        </w:rPr>
      </w:pPr>
      <w:r w:rsidRPr="00622B73">
        <w:rPr>
          <w:rFonts w:ascii="Arial" w:hAnsi="Arial"/>
          <w:color w:val="000000"/>
          <w:spacing w:val="-4"/>
          <w:lang w:val="cs-CZ"/>
        </w:rPr>
        <w:t>1) Vymezenými místními komunikacemi k stání silni</w:t>
      </w:r>
      <w:r w:rsidR="00AB77FE" w:rsidRPr="00622B73">
        <w:rPr>
          <w:rFonts w:ascii="Arial" w:hAnsi="Arial"/>
          <w:color w:val="000000"/>
          <w:spacing w:val="-4"/>
          <w:lang w:val="cs-CZ"/>
        </w:rPr>
        <w:t>č</w:t>
      </w:r>
      <w:r w:rsidRPr="00622B73">
        <w:rPr>
          <w:rFonts w:ascii="Arial" w:hAnsi="Arial"/>
          <w:color w:val="000000"/>
          <w:spacing w:val="-4"/>
          <w:lang w:val="cs-CZ"/>
        </w:rPr>
        <w:t xml:space="preserve">ního motorového vozidla na dobu </w:t>
      </w:r>
      <w:r w:rsidR="00AB77FE" w:rsidRPr="00622B73">
        <w:rPr>
          <w:rFonts w:ascii="Arial" w:hAnsi="Arial"/>
          <w:color w:val="000000"/>
          <w:spacing w:val="-4"/>
          <w:lang w:val="cs-CZ"/>
        </w:rPr>
        <w:t>č</w:t>
      </w:r>
      <w:r w:rsidRPr="00622B73">
        <w:rPr>
          <w:rFonts w:ascii="Arial" w:hAnsi="Arial"/>
          <w:color w:val="000000"/>
          <w:spacing w:val="-4"/>
          <w:lang w:val="cs-CZ"/>
        </w:rPr>
        <w:t>asov</w:t>
      </w:r>
      <w:r w:rsidR="00AB77FE" w:rsidRPr="00622B73">
        <w:rPr>
          <w:rFonts w:ascii="Arial" w:hAnsi="Arial"/>
          <w:color w:val="000000"/>
          <w:spacing w:val="-4"/>
          <w:lang w:val="cs-CZ"/>
        </w:rPr>
        <w:t>ě</w:t>
      </w:r>
      <w:r w:rsidRPr="00622B73">
        <w:rPr>
          <w:rFonts w:ascii="Arial" w:hAnsi="Arial"/>
          <w:color w:val="000000"/>
          <w:spacing w:val="-4"/>
          <w:lang w:val="cs-CZ"/>
        </w:rPr>
        <w:t xml:space="preserve"> </w:t>
      </w:r>
      <w:r w:rsidRPr="00622B73">
        <w:rPr>
          <w:rFonts w:ascii="Arial" w:hAnsi="Arial"/>
          <w:color w:val="000000"/>
          <w:spacing w:val="2"/>
          <w:lang w:val="cs-CZ"/>
        </w:rPr>
        <w:t>omezenou, nejvýše však na dobu 24 hodin, jsou pro ú</w:t>
      </w:r>
      <w:r w:rsidR="00AB77FE" w:rsidRPr="00622B73">
        <w:rPr>
          <w:rFonts w:ascii="Arial" w:hAnsi="Arial"/>
          <w:color w:val="000000"/>
          <w:spacing w:val="2"/>
          <w:lang w:val="cs-CZ"/>
        </w:rPr>
        <w:t>č</w:t>
      </w:r>
      <w:r w:rsidRPr="00622B73">
        <w:rPr>
          <w:rFonts w:ascii="Arial" w:hAnsi="Arial"/>
          <w:color w:val="000000"/>
          <w:spacing w:val="2"/>
          <w:lang w:val="cs-CZ"/>
        </w:rPr>
        <w:t>ely tohoto na</w:t>
      </w:r>
      <w:r w:rsidR="00AB77FE" w:rsidRPr="00622B73">
        <w:rPr>
          <w:rFonts w:ascii="Arial" w:hAnsi="Arial"/>
          <w:color w:val="000000"/>
          <w:spacing w:val="2"/>
          <w:lang w:val="cs-CZ"/>
        </w:rPr>
        <w:t>ř</w:t>
      </w:r>
      <w:r w:rsidRPr="00622B73">
        <w:rPr>
          <w:rFonts w:ascii="Arial" w:hAnsi="Arial"/>
          <w:color w:val="000000"/>
          <w:spacing w:val="2"/>
          <w:lang w:val="cs-CZ"/>
        </w:rPr>
        <w:t xml:space="preserve">ízení následující </w:t>
      </w:r>
      <w:r w:rsidRPr="00622B73">
        <w:rPr>
          <w:rFonts w:ascii="Arial" w:hAnsi="Arial"/>
          <w:color w:val="000000"/>
          <w:lang w:val="cs-CZ"/>
        </w:rPr>
        <w:t>komunikace ve m</w:t>
      </w:r>
      <w:r w:rsidR="00AB77FE" w:rsidRPr="00622B73">
        <w:rPr>
          <w:rFonts w:ascii="Arial" w:hAnsi="Arial"/>
          <w:color w:val="000000"/>
          <w:lang w:val="cs-CZ"/>
        </w:rPr>
        <w:t>ě</w:t>
      </w:r>
      <w:r w:rsidRPr="00622B73">
        <w:rPr>
          <w:rFonts w:ascii="Arial" w:hAnsi="Arial"/>
          <w:color w:val="000000"/>
          <w:lang w:val="cs-CZ"/>
        </w:rPr>
        <w:t>st</w:t>
      </w:r>
      <w:r w:rsidR="00AB77FE" w:rsidRPr="00622B73">
        <w:rPr>
          <w:rFonts w:ascii="Arial" w:hAnsi="Arial"/>
          <w:color w:val="000000"/>
          <w:lang w:val="cs-CZ"/>
        </w:rPr>
        <w:t>ě</w:t>
      </w:r>
      <w:r w:rsidRPr="00622B73">
        <w:rPr>
          <w:rFonts w:ascii="Arial" w:hAnsi="Arial"/>
          <w:color w:val="000000"/>
          <w:lang w:val="cs-CZ"/>
        </w:rPr>
        <w:t xml:space="preserve"> Louny:</w:t>
      </w:r>
    </w:p>
    <w:p w14:paraId="17614480" w14:textId="168D0E1C" w:rsidR="00637965" w:rsidRPr="00622B73" w:rsidRDefault="009514EC">
      <w:pPr>
        <w:numPr>
          <w:ilvl w:val="0"/>
          <w:numId w:val="2"/>
        </w:numPr>
        <w:tabs>
          <w:tab w:val="clear" w:pos="432"/>
          <w:tab w:val="decimal" w:pos="792"/>
        </w:tabs>
        <w:ind w:left="792" w:right="72" w:hanging="432"/>
        <w:jc w:val="both"/>
        <w:rPr>
          <w:rFonts w:ascii="Arial" w:hAnsi="Arial"/>
          <w:color w:val="000000"/>
          <w:spacing w:val="3"/>
          <w:lang w:val="cs-CZ"/>
        </w:rPr>
      </w:pPr>
      <w:r w:rsidRPr="00622B73">
        <w:rPr>
          <w:rFonts w:ascii="Arial" w:hAnsi="Arial"/>
          <w:color w:val="000000"/>
          <w:spacing w:val="3"/>
          <w:lang w:val="cs-CZ"/>
        </w:rPr>
        <w:t>na Mírovém nám</w:t>
      </w:r>
      <w:r w:rsidR="00AB77FE" w:rsidRPr="00622B73">
        <w:rPr>
          <w:rFonts w:ascii="Arial" w:hAnsi="Arial"/>
          <w:color w:val="000000"/>
          <w:spacing w:val="3"/>
          <w:lang w:val="cs-CZ"/>
        </w:rPr>
        <w:t>ě</w:t>
      </w:r>
      <w:r w:rsidRPr="00622B73">
        <w:rPr>
          <w:rFonts w:ascii="Arial" w:hAnsi="Arial"/>
          <w:color w:val="000000"/>
          <w:spacing w:val="3"/>
          <w:lang w:val="cs-CZ"/>
        </w:rPr>
        <w:t>stí</w:t>
      </w:r>
      <w:r w:rsidR="00126002" w:rsidRPr="00622B73">
        <w:rPr>
          <w:rFonts w:ascii="Arial" w:hAnsi="Arial"/>
          <w:color w:val="000000" w:themeColor="text1"/>
          <w:spacing w:val="-5"/>
          <w:lang w:val="cs-CZ"/>
        </w:rPr>
        <w:t xml:space="preserve">, </w:t>
      </w:r>
      <w:r w:rsidRPr="00622B73">
        <w:rPr>
          <w:rFonts w:ascii="Arial" w:hAnsi="Arial"/>
          <w:color w:val="000000"/>
          <w:spacing w:val="-5"/>
          <w:lang w:val="cs-CZ"/>
        </w:rPr>
        <w:t>v ulicích Pivovarská, Beneše z Loun,</w:t>
      </w:r>
      <w:r w:rsidR="00755359" w:rsidRPr="00622B73">
        <w:rPr>
          <w:rFonts w:ascii="Arial" w:hAnsi="Arial"/>
          <w:color w:val="000000"/>
          <w:spacing w:val="-5"/>
          <w:lang w:val="cs-CZ"/>
        </w:rPr>
        <w:t xml:space="preserve"> </w:t>
      </w:r>
      <w:r w:rsidR="00755359" w:rsidRPr="005F46B2">
        <w:rPr>
          <w:rFonts w:ascii="Arial" w:hAnsi="Arial"/>
          <w:spacing w:val="-5"/>
          <w:lang w:val="cs-CZ"/>
        </w:rPr>
        <w:t>Hilbertova</w:t>
      </w:r>
      <w:r w:rsidR="00755359" w:rsidRPr="00622B73">
        <w:rPr>
          <w:rFonts w:ascii="Arial" w:hAnsi="Arial"/>
          <w:color w:val="000000" w:themeColor="text1"/>
          <w:spacing w:val="-5"/>
          <w:lang w:val="cs-CZ"/>
        </w:rPr>
        <w:t>,</w:t>
      </w:r>
      <w:r w:rsidRPr="00622B73">
        <w:rPr>
          <w:rFonts w:ascii="Arial" w:hAnsi="Arial"/>
          <w:color w:val="000000"/>
          <w:spacing w:val="-5"/>
          <w:lang w:val="cs-CZ"/>
        </w:rPr>
        <w:t xml:space="preserve"> Na </w:t>
      </w:r>
      <w:proofErr w:type="spellStart"/>
      <w:r w:rsidRPr="00622B73">
        <w:rPr>
          <w:rFonts w:ascii="Arial" w:hAnsi="Arial"/>
          <w:color w:val="000000"/>
          <w:spacing w:val="-5"/>
          <w:lang w:val="cs-CZ"/>
        </w:rPr>
        <w:t>Valích</w:t>
      </w:r>
      <w:proofErr w:type="spellEnd"/>
      <w:r w:rsidRPr="00622B73">
        <w:rPr>
          <w:rFonts w:ascii="Arial" w:hAnsi="Arial"/>
          <w:color w:val="000000"/>
          <w:spacing w:val="-5"/>
          <w:lang w:val="cs-CZ"/>
        </w:rPr>
        <w:t xml:space="preserve">, Táboritská, Jakoubkova, </w:t>
      </w:r>
      <w:r w:rsidR="00AB77FE" w:rsidRPr="00622B73">
        <w:rPr>
          <w:rFonts w:ascii="Arial" w:hAnsi="Arial"/>
          <w:color w:val="000000"/>
          <w:spacing w:val="-5"/>
          <w:lang w:val="cs-CZ"/>
        </w:rPr>
        <w:t>Č</w:t>
      </w:r>
      <w:r w:rsidRPr="00622B73">
        <w:rPr>
          <w:rFonts w:ascii="Arial" w:hAnsi="Arial"/>
          <w:color w:val="000000"/>
          <w:spacing w:val="-5"/>
          <w:w w:val="105"/>
          <w:lang w:val="cs-CZ"/>
        </w:rPr>
        <w:t>eská,</w:t>
      </w:r>
      <w:r w:rsidRPr="00622B73">
        <w:rPr>
          <w:rFonts w:ascii="Arial" w:hAnsi="Arial"/>
          <w:color w:val="000000"/>
          <w:spacing w:val="-5"/>
          <w:lang w:val="cs-CZ"/>
        </w:rPr>
        <w:t xml:space="preserve"> Pražská, Vrchlického, Osvoboditel</w:t>
      </w:r>
      <w:r w:rsidR="00AB77FE" w:rsidRPr="00622B73">
        <w:rPr>
          <w:rFonts w:ascii="Arial" w:hAnsi="Arial"/>
          <w:color w:val="000000"/>
          <w:spacing w:val="-5"/>
          <w:lang w:val="cs-CZ"/>
        </w:rPr>
        <w:t>ů</w:t>
      </w:r>
      <w:r w:rsidRPr="00622B73">
        <w:rPr>
          <w:rFonts w:ascii="Arial" w:hAnsi="Arial"/>
          <w:color w:val="000000"/>
          <w:spacing w:val="-5"/>
          <w:lang w:val="cs-CZ"/>
        </w:rPr>
        <w:t xml:space="preserve"> (</w:t>
      </w:r>
      <w:r w:rsidR="00B0214F" w:rsidRPr="00622B73">
        <w:rPr>
          <w:rFonts w:ascii="Arial" w:hAnsi="Arial"/>
          <w:color w:val="000000"/>
          <w:spacing w:val="-5"/>
          <w:lang w:val="cs-CZ"/>
        </w:rPr>
        <w:t>vnitřní</w:t>
      </w:r>
      <w:r w:rsidRPr="00622B73">
        <w:rPr>
          <w:rFonts w:ascii="Arial" w:hAnsi="Arial"/>
          <w:color w:val="000000"/>
          <w:spacing w:val="-4"/>
          <w:lang w:val="cs-CZ"/>
        </w:rPr>
        <w:t xml:space="preserve"> prostor parkovišt</w:t>
      </w:r>
      <w:r w:rsidR="00AB77FE" w:rsidRPr="00622B73">
        <w:rPr>
          <w:rFonts w:ascii="Arial" w:hAnsi="Arial"/>
          <w:color w:val="000000"/>
          <w:spacing w:val="-4"/>
          <w:lang w:val="cs-CZ"/>
        </w:rPr>
        <w:t>ě</w:t>
      </w:r>
      <w:r w:rsidRPr="00622B73">
        <w:rPr>
          <w:rFonts w:ascii="Arial" w:hAnsi="Arial"/>
          <w:color w:val="000000"/>
          <w:spacing w:val="-4"/>
          <w:lang w:val="cs-CZ"/>
        </w:rPr>
        <w:t>), Husova u</w:t>
      </w:r>
      <w:r w:rsidR="00755359" w:rsidRPr="00622B73">
        <w:rPr>
          <w:rFonts w:ascii="Arial" w:hAnsi="Arial"/>
          <w:color w:val="000000"/>
          <w:spacing w:val="-4"/>
          <w:lang w:val="cs-CZ"/>
        </w:rPr>
        <w:t> </w:t>
      </w:r>
      <w:r w:rsidR="00AB77FE" w:rsidRPr="00622B73">
        <w:rPr>
          <w:rFonts w:ascii="Arial" w:hAnsi="Arial"/>
          <w:color w:val="000000"/>
          <w:spacing w:val="-4"/>
          <w:lang w:val="cs-CZ"/>
        </w:rPr>
        <w:t>č</w:t>
      </w:r>
      <w:r w:rsidRPr="00622B73">
        <w:rPr>
          <w:rFonts w:ascii="Arial" w:hAnsi="Arial"/>
          <w:color w:val="000000"/>
          <w:spacing w:val="-4"/>
          <w:lang w:val="cs-CZ"/>
        </w:rPr>
        <w:t xml:space="preserve">.p. 2965 a 2382 </w:t>
      </w:r>
      <w:r w:rsidRPr="00622B73">
        <w:rPr>
          <w:rFonts w:ascii="Arial" w:hAnsi="Arial"/>
          <w:color w:val="000000"/>
          <w:spacing w:val="-5"/>
          <w:lang w:val="cs-CZ"/>
        </w:rPr>
        <w:t xml:space="preserve">(prostor se závorovým parkovacím systémem) a Pod Nemocnicí (prostor se závorovým </w:t>
      </w:r>
      <w:r w:rsidRPr="00622B73">
        <w:rPr>
          <w:rFonts w:ascii="Arial" w:hAnsi="Arial"/>
          <w:color w:val="000000"/>
          <w:lang w:val="cs-CZ"/>
        </w:rPr>
        <w:t>parkovacím systémem).</w:t>
      </w:r>
    </w:p>
    <w:p w14:paraId="098D9F6C" w14:textId="77777777" w:rsidR="00637965" w:rsidRPr="00622B73" w:rsidRDefault="009514EC">
      <w:pPr>
        <w:rPr>
          <w:rFonts w:ascii="Arial" w:hAnsi="Arial"/>
          <w:color w:val="000000"/>
          <w:lang w:val="cs-CZ"/>
        </w:rPr>
      </w:pPr>
      <w:r w:rsidRPr="00622B73">
        <w:rPr>
          <w:rFonts w:ascii="Arial" w:hAnsi="Arial"/>
          <w:color w:val="000000"/>
          <w:lang w:val="cs-CZ"/>
        </w:rPr>
        <w:t xml:space="preserve">2) Místní komunikace definované v </w:t>
      </w:r>
      <w:r w:rsidR="00AB77FE" w:rsidRPr="00622B73">
        <w:rPr>
          <w:rFonts w:ascii="Arial" w:hAnsi="Arial"/>
          <w:color w:val="000000"/>
          <w:lang w:val="cs-CZ"/>
        </w:rPr>
        <w:t>Č</w:t>
      </w:r>
      <w:r w:rsidRPr="00622B73">
        <w:rPr>
          <w:rFonts w:ascii="Arial" w:hAnsi="Arial"/>
          <w:color w:val="000000"/>
          <w:lang w:val="cs-CZ"/>
        </w:rPr>
        <w:t>l. 2 odst. 1 lze užít:</w:t>
      </w:r>
    </w:p>
    <w:p w14:paraId="19299933" w14:textId="77777777" w:rsidR="00637965" w:rsidRPr="00622B73" w:rsidRDefault="009514EC">
      <w:pPr>
        <w:numPr>
          <w:ilvl w:val="0"/>
          <w:numId w:val="3"/>
        </w:numPr>
        <w:tabs>
          <w:tab w:val="clear" w:pos="360"/>
          <w:tab w:val="decimal" w:pos="1152"/>
        </w:tabs>
        <w:ind w:left="1152" w:right="72" w:hanging="360"/>
        <w:jc w:val="both"/>
        <w:rPr>
          <w:rFonts w:ascii="Arial" w:hAnsi="Arial"/>
          <w:color w:val="000000"/>
          <w:spacing w:val="1"/>
          <w:lang w:val="cs-CZ"/>
        </w:rPr>
      </w:pPr>
      <w:r w:rsidRPr="00622B73">
        <w:rPr>
          <w:rFonts w:ascii="Arial" w:hAnsi="Arial"/>
          <w:color w:val="000000"/>
          <w:spacing w:val="1"/>
          <w:lang w:val="cs-CZ"/>
        </w:rPr>
        <w:t>k stání silni</w:t>
      </w:r>
      <w:r w:rsidR="00AB77FE" w:rsidRPr="00622B73">
        <w:rPr>
          <w:rFonts w:ascii="Arial" w:hAnsi="Arial"/>
          <w:color w:val="000000"/>
          <w:spacing w:val="1"/>
          <w:lang w:val="cs-CZ"/>
        </w:rPr>
        <w:t>č</w:t>
      </w:r>
      <w:r w:rsidRPr="00622B73">
        <w:rPr>
          <w:rFonts w:ascii="Arial" w:hAnsi="Arial"/>
          <w:color w:val="000000"/>
          <w:spacing w:val="1"/>
          <w:lang w:val="cs-CZ"/>
        </w:rPr>
        <w:t xml:space="preserve">ního motorového vozidla provozovaného právnickou nebo fyzickou </w:t>
      </w:r>
      <w:r w:rsidRPr="00622B73">
        <w:rPr>
          <w:rFonts w:ascii="Arial" w:hAnsi="Arial"/>
          <w:color w:val="000000"/>
          <w:spacing w:val="2"/>
          <w:lang w:val="cs-CZ"/>
        </w:rPr>
        <w:t>osobou za ú</w:t>
      </w:r>
      <w:r w:rsidR="00AB77FE" w:rsidRPr="00622B73">
        <w:rPr>
          <w:rFonts w:ascii="Arial" w:hAnsi="Arial"/>
          <w:color w:val="000000"/>
          <w:spacing w:val="2"/>
          <w:lang w:val="cs-CZ"/>
        </w:rPr>
        <w:t>č</w:t>
      </w:r>
      <w:r w:rsidRPr="00622B73">
        <w:rPr>
          <w:rFonts w:ascii="Arial" w:hAnsi="Arial"/>
          <w:color w:val="000000"/>
          <w:spacing w:val="2"/>
          <w:lang w:val="cs-CZ"/>
        </w:rPr>
        <w:t>elem podnikání podle zvláštního právního p</w:t>
      </w:r>
      <w:r w:rsidR="00AB77FE" w:rsidRPr="00622B73">
        <w:rPr>
          <w:rFonts w:ascii="Arial" w:hAnsi="Arial"/>
          <w:color w:val="000000"/>
          <w:spacing w:val="2"/>
          <w:lang w:val="cs-CZ"/>
        </w:rPr>
        <w:t>ř</w:t>
      </w:r>
      <w:r w:rsidRPr="00622B73">
        <w:rPr>
          <w:rFonts w:ascii="Arial" w:hAnsi="Arial"/>
          <w:color w:val="000000"/>
          <w:spacing w:val="2"/>
          <w:lang w:val="cs-CZ"/>
        </w:rPr>
        <w:t xml:space="preserve">edpisu, která má sídlo </w:t>
      </w:r>
      <w:r w:rsidRPr="00622B73">
        <w:rPr>
          <w:rFonts w:ascii="Arial" w:hAnsi="Arial"/>
          <w:color w:val="000000"/>
          <w:lang w:val="cs-CZ"/>
        </w:rPr>
        <w:t>nebo provozovnu ve vymezené oblasti obce,</w:t>
      </w:r>
    </w:p>
    <w:p w14:paraId="6BE6FE62" w14:textId="77777777" w:rsidR="00637965" w:rsidRPr="00622B73" w:rsidRDefault="009514EC">
      <w:pPr>
        <w:numPr>
          <w:ilvl w:val="0"/>
          <w:numId w:val="3"/>
        </w:numPr>
        <w:tabs>
          <w:tab w:val="clear" w:pos="360"/>
          <w:tab w:val="decimal" w:pos="1152"/>
        </w:tabs>
        <w:ind w:left="1152" w:right="72" w:hanging="360"/>
        <w:jc w:val="both"/>
        <w:rPr>
          <w:rFonts w:ascii="Arial" w:hAnsi="Arial"/>
          <w:color w:val="000000"/>
          <w:spacing w:val="-3"/>
          <w:lang w:val="cs-CZ"/>
        </w:rPr>
      </w:pPr>
      <w:r w:rsidRPr="00622B73">
        <w:rPr>
          <w:rFonts w:ascii="Arial" w:hAnsi="Arial"/>
          <w:color w:val="000000"/>
          <w:spacing w:val="-3"/>
          <w:lang w:val="cs-CZ"/>
        </w:rPr>
        <w:t>k stání silni</w:t>
      </w:r>
      <w:r w:rsidR="00AB77FE" w:rsidRPr="00622B73">
        <w:rPr>
          <w:rFonts w:ascii="Arial" w:hAnsi="Arial"/>
          <w:color w:val="000000"/>
          <w:spacing w:val="-3"/>
          <w:lang w:val="cs-CZ"/>
        </w:rPr>
        <w:t>č</w:t>
      </w:r>
      <w:r w:rsidRPr="00622B73">
        <w:rPr>
          <w:rFonts w:ascii="Arial" w:hAnsi="Arial"/>
          <w:color w:val="000000"/>
          <w:spacing w:val="-3"/>
          <w:lang w:val="cs-CZ"/>
        </w:rPr>
        <w:t xml:space="preserve">ního motorového vozidla fyzické osoby, která má místo trvalého pobytu, </w:t>
      </w:r>
      <w:r w:rsidRPr="00622B73">
        <w:rPr>
          <w:rFonts w:ascii="Arial" w:hAnsi="Arial"/>
          <w:color w:val="000000"/>
          <w:lang w:val="cs-CZ"/>
        </w:rPr>
        <w:t>nebo je vlastníkem nemovitosti, nebo má platnou nájemní smlouvu ve vymezené oblasti obce.</w:t>
      </w:r>
    </w:p>
    <w:p w14:paraId="17B9F309" w14:textId="77777777" w:rsidR="00637965" w:rsidRPr="00622B73" w:rsidRDefault="009514EC">
      <w:pPr>
        <w:ind w:left="360"/>
        <w:rPr>
          <w:rFonts w:ascii="Arial" w:hAnsi="Arial"/>
          <w:color w:val="000000"/>
          <w:lang w:val="cs-CZ"/>
        </w:rPr>
      </w:pPr>
      <w:r w:rsidRPr="00622B73">
        <w:rPr>
          <w:rFonts w:ascii="Arial" w:hAnsi="Arial"/>
          <w:color w:val="000000"/>
          <w:lang w:val="cs-CZ"/>
        </w:rPr>
        <w:t>Vymezená oblast obce zahrnuje tyto ulice:</w:t>
      </w:r>
    </w:p>
    <w:p w14:paraId="53AD5671" w14:textId="77777777" w:rsidR="00637965" w:rsidRPr="00622B73" w:rsidRDefault="009514EC">
      <w:pPr>
        <w:numPr>
          <w:ilvl w:val="0"/>
          <w:numId w:val="2"/>
        </w:numPr>
        <w:tabs>
          <w:tab w:val="clear" w:pos="432"/>
          <w:tab w:val="decimal" w:pos="720"/>
        </w:tabs>
        <w:ind w:right="72" w:hanging="432"/>
        <w:jc w:val="both"/>
        <w:rPr>
          <w:rFonts w:ascii="Arial" w:hAnsi="Arial"/>
          <w:color w:val="000000"/>
          <w:spacing w:val="5"/>
          <w:lang w:val="cs-CZ"/>
        </w:rPr>
      </w:pPr>
      <w:r w:rsidRPr="00622B73">
        <w:rPr>
          <w:rFonts w:ascii="Arial" w:hAnsi="Arial"/>
          <w:color w:val="000000"/>
          <w:spacing w:val="5"/>
          <w:lang w:val="cs-CZ"/>
        </w:rPr>
        <w:t>Žatecká, Sladovnická, Beneše z Loun, Mírové nám</w:t>
      </w:r>
      <w:r w:rsidR="00AB77FE" w:rsidRPr="00622B73">
        <w:rPr>
          <w:rFonts w:ascii="Arial" w:hAnsi="Arial"/>
          <w:color w:val="000000"/>
          <w:spacing w:val="5"/>
          <w:lang w:val="cs-CZ"/>
        </w:rPr>
        <w:t>ě</w:t>
      </w:r>
      <w:r w:rsidRPr="00622B73">
        <w:rPr>
          <w:rFonts w:ascii="Arial" w:hAnsi="Arial"/>
          <w:color w:val="000000"/>
          <w:spacing w:val="5"/>
          <w:lang w:val="cs-CZ"/>
        </w:rPr>
        <w:t xml:space="preserve">stí, Hilbertova, U Synagogy, </w:t>
      </w:r>
      <w:r w:rsidRPr="00622B73">
        <w:rPr>
          <w:rFonts w:ascii="Arial" w:hAnsi="Arial"/>
          <w:color w:val="000000"/>
          <w:spacing w:val="4"/>
          <w:lang w:val="cs-CZ"/>
        </w:rPr>
        <w:t xml:space="preserve">Klášterní, Pražská, Vrchlického, Jakoubkova, Táboritská, Pivovarská, Na </w:t>
      </w:r>
      <w:proofErr w:type="spellStart"/>
      <w:r w:rsidRPr="00622B73">
        <w:rPr>
          <w:rFonts w:ascii="Arial" w:hAnsi="Arial"/>
          <w:color w:val="000000"/>
          <w:spacing w:val="4"/>
          <w:lang w:val="cs-CZ"/>
        </w:rPr>
        <w:t>Valích</w:t>
      </w:r>
      <w:proofErr w:type="spellEnd"/>
      <w:r w:rsidRPr="00622B73">
        <w:rPr>
          <w:rFonts w:ascii="Arial" w:hAnsi="Arial"/>
          <w:color w:val="000000"/>
          <w:spacing w:val="4"/>
          <w:lang w:val="cs-CZ"/>
        </w:rPr>
        <w:t xml:space="preserve">, </w:t>
      </w:r>
      <w:r w:rsidRPr="00622B73">
        <w:rPr>
          <w:rFonts w:ascii="Arial" w:hAnsi="Arial"/>
          <w:color w:val="000000"/>
          <w:lang w:val="cs-CZ"/>
        </w:rPr>
        <w:t>Osvoboditel</w:t>
      </w:r>
      <w:r w:rsidR="00AB77FE" w:rsidRPr="00622B73">
        <w:rPr>
          <w:rFonts w:ascii="Arial" w:hAnsi="Arial"/>
          <w:color w:val="000000"/>
          <w:lang w:val="cs-CZ"/>
        </w:rPr>
        <w:t>ů</w:t>
      </w:r>
      <w:r w:rsidRPr="00622B73">
        <w:rPr>
          <w:rFonts w:ascii="Arial" w:hAnsi="Arial"/>
          <w:color w:val="000000"/>
          <w:lang w:val="cs-CZ"/>
        </w:rPr>
        <w:t xml:space="preserve"> (</w:t>
      </w:r>
      <w:r w:rsidR="00B227AB" w:rsidRPr="00622B73">
        <w:rPr>
          <w:rFonts w:ascii="Arial" w:hAnsi="Arial"/>
          <w:color w:val="000000"/>
          <w:lang w:val="cs-CZ"/>
        </w:rPr>
        <w:t>vnitřní prostor parkoviště</w:t>
      </w:r>
      <w:r w:rsidRPr="00622B73">
        <w:rPr>
          <w:rFonts w:ascii="Arial" w:hAnsi="Arial"/>
          <w:color w:val="000000"/>
          <w:lang w:val="cs-CZ"/>
        </w:rPr>
        <w:t xml:space="preserve">), Korunní, </w:t>
      </w:r>
      <w:r w:rsidR="00AB77FE" w:rsidRPr="00622B73">
        <w:rPr>
          <w:rFonts w:ascii="Arial" w:hAnsi="Arial"/>
          <w:color w:val="000000"/>
          <w:lang w:val="cs-CZ"/>
        </w:rPr>
        <w:t>Č</w:t>
      </w:r>
      <w:r w:rsidRPr="00622B73">
        <w:rPr>
          <w:rFonts w:ascii="Arial" w:hAnsi="Arial"/>
          <w:color w:val="000000"/>
          <w:lang w:val="cs-CZ"/>
        </w:rPr>
        <w:t>eská.</w:t>
      </w:r>
    </w:p>
    <w:p w14:paraId="3BDA1367" w14:textId="77777777" w:rsidR="00637965" w:rsidRPr="00622B73" w:rsidRDefault="00637965">
      <w:pPr>
        <w:rPr>
          <w:lang w:val="cs-CZ"/>
        </w:rPr>
        <w:sectPr w:rsidR="00637965" w:rsidRPr="00622B73">
          <w:pgSz w:w="11918" w:h="16854"/>
          <w:pgMar w:top="1952" w:right="1190" w:bottom="552" w:left="1308" w:header="720" w:footer="720" w:gutter="0"/>
          <w:cols w:space="708"/>
        </w:sectPr>
      </w:pPr>
    </w:p>
    <w:p w14:paraId="382734E7" w14:textId="77777777" w:rsidR="00637965" w:rsidRPr="00622B73" w:rsidRDefault="005F52FD">
      <w:pPr>
        <w:jc w:val="center"/>
        <w:rPr>
          <w:rFonts w:ascii="Arial" w:hAnsi="Arial"/>
          <w:b/>
          <w:color w:val="000000"/>
          <w:sz w:val="28"/>
          <w:lang w:val="cs-CZ"/>
        </w:rPr>
      </w:pPr>
      <w:r w:rsidRPr="00622B73"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48D575BB" wp14:editId="40127275">
                <wp:simplePos x="0" y="0"/>
                <wp:positionH relativeFrom="column">
                  <wp:posOffset>0</wp:posOffset>
                </wp:positionH>
                <wp:positionV relativeFrom="paragraph">
                  <wp:posOffset>9258300</wp:posOffset>
                </wp:positionV>
                <wp:extent cx="5943600" cy="112395"/>
                <wp:effectExtent l="254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AA23A" w14:textId="77777777" w:rsidR="009514EC" w:rsidRDefault="009514EC">
                            <w:pPr>
                              <w:spacing w:line="206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w w:val="1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575BB" id="Text Box 2" o:spid="_x0000_s1028" type="#_x0000_t202" style="position:absolute;left:0;text-align:left;margin-left:0;margin-top:729pt;width:468pt;height:8.8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zD6wEAAL0DAAAOAAAAZHJzL2Uyb0RvYy54bWysU8Fu2zAMvQ/YPwi6L07StViNOEXXosOA&#10;bh3Q7gNoWY6F2aJGKbGzrx8l21m33YpeBIqkHh8fqc3V0LXioMkbtIVcLZZSaKuwMnZXyO9Pd+8+&#10;SOED2ApatLqQR+3l1fbtm03vcr3GBttKk2AQ6/PeFbIJweVZ5lWjO/ALdNpysEbqIPCVdllF0DN6&#10;12br5fIi65EqR6i09+y9HYNym/DrWqvwUNdeB9EWkrmFdFI6y3hm2w3kOwLXGDXRgBew6MBYLnqC&#10;uoUAYk/mP6jOKEKPdVgo7DKsa6N06oG7WS3/6eaxAadTLyyOdyeZ/OvBqq+HbyRMVci1FBY6HtGT&#10;HoL4iINYR3V653NOenScFgZ285RTp97do/rhhcWbBuxOXxNh32iomN0qvsyePR1xfAQp+y9YcRnY&#10;B0xAQ01dlI7FEIzOUzqeJhOpKHaeX74/u1hySHFstVqfXZ6nEpDPrx358EljJ6JRSOLJJ3Q43PsQ&#10;2UA+p8RiFu9M26bpt/YvBydGT2IfCY/Uw1AOk0yTKCVWR26HcNwp/gNsNEi/pOh5nwrpf+6BtBTt&#10;Z8uSxOWbDZqNcjbAKn5ayCDFaN6EcUn3jsyuYeRRdIvXLFttUkdR35HFRJd3JDU67XNcwuf3lPXn&#10;121/AwAA//8DAFBLAwQUAAYACAAAACEAyVOlNt4AAAAKAQAADwAAAGRycy9kb3ducmV2LnhtbExP&#10;y07DMBC8I/EP1iJxow6Ppm2IU1UITkiINBw4OvE2sRqvQ+y24e/ZnsptdmY0O5OvJ9eLI47BelJw&#10;P0tAIDXeWGoVfFVvd0sQIWoyuveECn4xwLq4vsp1ZvyJSjxuYys4hEKmFXQxDpmUoenQ6TDzAxJr&#10;Oz86HfkcW2lGfeJw18uHJEml05b4Q6cHfOmw2W8PTsHmm8pX+/NRf5a70lbVKqH3dK/U7c20eQYR&#10;cYoXM5zrc3UouFPtD2SC6BXwkMjs03zJiPXVY8qgPlOL+QJkkcv/E4o/AAAA//8DAFBLAQItABQA&#10;BgAIAAAAIQC2gziS/gAAAOEBAAATAAAAAAAAAAAAAAAAAAAAAABbQ29udGVudF9UeXBlc10ueG1s&#10;UEsBAi0AFAAGAAgAAAAhADj9If/WAAAAlAEAAAsAAAAAAAAAAAAAAAAALwEAAF9yZWxzLy5yZWxz&#10;UEsBAi0AFAAGAAgAAAAhAMJujMPrAQAAvQMAAA4AAAAAAAAAAAAAAAAALgIAAGRycy9lMm9Eb2Mu&#10;eG1sUEsBAi0AFAAGAAgAAAAhAMlTpTbeAAAACgEAAA8AAAAAAAAAAAAAAAAARQQAAGRycy9kb3du&#10;cmV2LnhtbFBLBQYAAAAABAAEAPMAAABQBQAAAAA=&#10;" filled="f" stroked="f">
                <v:textbox inset="0,0,0,0">
                  <w:txbxContent>
                    <w:p w14:paraId="784AA23A" w14:textId="77777777" w:rsidR="009514EC" w:rsidRDefault="009514EC">
                      <w:pPr>
                        <w:spacing w:line="206" w:lineRule="auto"/>
                        <w:jc w:val="center"/>
                        <w:rPr>
                          <w:rFonts w:ascii="Arial" w:hAnsi="Arial"/>
                          <w:color w:val="000000"/>
                          <w:w w:val="110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10"/>
                          <w:sz w:val="1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77FE" w:rsidRPr="00622B73">
        <w:rPr>
          <w:rFonts w:ascii="Arial" w:hAnsi="Arial"/>
          <w:b/>
          <w:color w:val="000000"/>
          <w:w w:val="105"/>
          <w:sz w:val="28"/>
          <w:lang w:val="cs-CZ"/>
        </w:rPr>
        <w:t>Č</w:t>
      </w:r>
      <w:r w:rsidR="009514EC" w:rsidRPr="00622B73">
        <w:rPr>
          <w:rFonts w:ascii="Arial" w:hAnsi="Arial"/>
          <w:b/>
          <w:color w:val="000000"/>
          <w:w w:val="105"/>
          <w:sz w:val="28"/>
          <w:lang w:val="cs-CZ"/>
        </w:rPr>
        <w:t xml:space="preserve">l. 3 </w:t>
      </w:r>
      <w:r w:rsidR="009514EC" w:rsidRPr="00622B73">
        <w:rPr>
          <w:rFonts w:ascii="Arial" w:hAnsi="Arial"/>
          <w:b/>
          <w:color w:val="000000"/>
          <w:w w:val="105"/>
          <w:sz w:val="28"/>
          <w:lang w:val="cs-CZ"/>
        </w:rPr>
        <w:br/>
      </w:r>
      <w:r w:rsidR="009514EC" w:rsidRPr="00622B73"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Zp</w:t>
      </w:r>
      <w:r w:rsidR="00AB77FE" w:rsidRPr="00622B73"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ů</w:t>
      </w:r>
      <w:r w:rsidR="009514EC" w:rsidRPr="00622B73"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sob placení sjednané ceny</w:t>
      </w:r>
    </w:p>
    <w:p w14:paraId="53255DA1" w14:textId="77777777" w:rsidR="00637965" w:rsidRPr="00622B73" w:rsidRDefault="009514EC">
      <w:pPr>
        <w:numPr>
          <w:ilvl w:val="0"/>
          <w:numId w:val="4"/>
        </w:numPr>
        <w:tabs>
          <w:tab w:val="clear" w:pos="360"/>
          <w:tab w:val="decimal" w:pos="432"/>
        </w:tabs>
        <w:spacing w:before="324"/>
        <w:ind w:left="432" w:hanging="360"/>
        <w:jc w:val="both"/>
        <w:rPr>
          <w:rFonts w:ascii="Arial" w:hAnsi="Arial"/>
          <w:color w:val="000000"/>
          <w:spacing w:val="-1"/>
          <w:lang w:val="cs-CZ"/>
        </w:rPr>
      </w:pPr>
      <w:r w:rsidRPr="00622B73">
        <w:rPr>
          <w:rFonts w:ascii="Arial" w:hAnsi="Arial"/>
          <w:color w:val="000000"/>
          <w:spacing w:val="-1"/>
          <w:lang w:val="cs-CZ"/>
        </w:rPr>
        <w:t>Sjednaná cena za stání silni</w:t>
      </w:r>
      <w:r w:rsidR="00AB77FE" w:rsidRPr="00622B73">
        <w:rPr>
          <w:rFonts w:ascii="Arial" w:hAnsi="Arial"/>
          <w:color w:val="000000"/>
          <w:spacing w:val="-1"/>
          <w:lang w:val="cs-CZ"/>
        </w:rPr>
        <w:t>č</w:t>
      </w:r>
      <w:r w:rsidRPr="00622B73">
        <w:rPr>
          <w:rFonts w:ascii="Arial" w:hAnsi="Arial"/>
          <w:color w:val="000000"/>
          <w:spacing w:val="-1"/>
          <w:lang w:val="cs-CZ"/>
        </w:rPr>
        <w:t xml:space="preserve">ního motorového vozidla na dobu </w:t>
      </w:r>
      <w:r w:rsidR="00AB77FE" w:rsidRPr="00622B73">
        <w:rPr>
          <w:rFonts w:ascii="Arial" w:hAnsi="Arial"/>
          <w:color w:val="000000"/>
          <w:spacing w:val="-1"/>
          <w:lang w:val="cs-CZ"/>
        </w:rPr>
        <w:t>č</w:t>
      </w:r>
      <w:r w:rsidRPr="00622B73">
        <w:rPr>
          <w:rFonts w:ascii="Arial" w:hAnsi="Arial"/>
          <w:color w:val="000000"/>
          <w:spacing w:val="-1"/>
          <w:lang w:val="cs-CZ"/>
        </w:rPr>
        <w:t>asov</w:t>
      </w:r>
      <w:r w:rsidR="00AB77FE" w:rsidRPr="00622B73">
        <w:rPr>
          <w:rFonts w:ascii="Arial" w:hAnsi="Arial"/>
          <w:color w:val="000000"/>
          <w:spacing w:val="-1"/>
          <w:lang w:val="cs-CZ"/>
        </w:rPr>
        <w:t>ě</w:t>
      </w:r>
      <w:r w:rsidRPr="00622B73">
        <w:rPr>
          <w:rFonts w:ascii="Arial" w:hAnsi="Arial"/>
          <w:color w:val="000000"/>
          <w:spacing w:val="-1"/>
          <w:lang w:val="cs-CZ"/>
        </w:rPr>
        <w:t xml:space="preserve"> omezenou, nejvýše </w:t>
      </w:r>
      <w:r w:rsidRPr="00622B73">
        <w:rPr>
          <w:rFonts w:ascii="Arial" w:hAnsi="Arial"/>
          <w:color w:val="000000"/>
          <w:spacing w:val="10"/>
          <w:lang w:val="cs-CZ"/>
        </w:rPr>
        <w:t>však na dobu 24 hodin, se hradí zakoupením parkovacího lístku prost</w:t>
      </w:r>
      <w:r w:rsidR="00AB77FE" w:rsidRPr="00622B73">
        <w:rPr>
          <w:rFonts w:ascii="Arial" w:hAnsi="Arial"/>
          <w:color w:val="000000"/>
          <w:spacing w:val="10"/>
          <w:lang w:val="cs-CZ"/>
        </w:rPr>
        <w:t>ř</w:t>
      </w:r>
      <w:r w:rsidRPr="00622B73">
        <w:rPr>
          <w:rFonts w:ascii="Arial" w:hAnsi="Arial"/>
          <w:color w:val="000000"/>
          <w:spacing w:val="10"/>
          <w:lang w:val="cs-CZ"/>
        </w:rPr>
        <w:t xml:space="preserve">ednictvím </w:t>
      </w:r>
      <w:r w:rsidRPr="00622B73">
        <w:rPr>
          <w:rFonts w:ascii="Arial" w:hAnsi="Arial"/>
          <w:color w:val="000000"/>
          <w:spacing w:val="-2"/>
          <w:lang w:val="cs-CZ"/>
        </w:rPr>
        <w:t>parkovacího automatu. V p</w:t>
      </w:r>
      <w:r w:rsidR="00AB77FE" w:rsidRPr="00622B73">
        <w:rPr>
          <w:rFonts w:ascii="Arial" w:hAnsi="Arial"/>
          <w:color w:val="000000"/>
          <w:spacing w:val="-2"/>
          <w:lang w:val="cs-CZ"/>
        </w:rPr>
        <w:t>ř</w:t>
      </w:r>
      <w:r w:rsidRPr="00622B73">
        <w:rPr>
          <w:rFonts w:ascii="Arial" w:hAnsi="Arial"/>
          <w:color w:val="000000"/>
          <w:spacing w:val="-2"/>
          <w:lang w:val="cs-CZ"/>
        </w:rPr>
        <w:t>ípad</w:t>
      </w:r>
      <w:r w:rsidR="00AB77FE" w:rsidRPr="00622B73">
        <w:rPr>
          <w:rFonts w:ascii="Arial" w:hAnsi="Arial"/>
          <w:color w:val="000000"/>
          <w:spacing w:val="-2"/>
          <w:lang w:val="cs-CZ"/>
        </w:rPr>
        <w:t>ě</w:t>
      </w:r>
      <w:r w:rsidRPr="00622B73">
        <w:rPr>
          <w:rFonts w:ascii="Arial" w:hAnsi="Arial"/>
          <w:color w:val="000000"/>
          <w:spacing w:val="-2"/>
          <w:lang w:val="cs-CZ"/>
        </w:rPr>
        <w:t xml:space="preserve"> prostor se závorovým parkovacím systémem je parkovací </w:t>
      </w:r>
      <w:r w:rsidRPr="00622B73">
        <w:rPr>
          <w:rFonts w:ascii="Arial" w:hAnsi="Arial"/>
          <w:color w:val="000000"/>
          <w:spacing w:val="1"/>
          <w:lang w:val="cs-CZ"/>
        </w:rPr>
        <w:t xml:space="preserve">lístek vydán vjezdovým terminálem a cena se hradí v pokladním automatu závorového </w:t>
      </w:r>
      <w:r w:rsidRPr="00622B73">
        <w:rPr>
          <w:rFonts w:ascii="Arial" w:hAnsi="Arial"/>
          <w:color w:val="000000"/>
          <w:lang w:val="cs-CZ"/>
        </w:rPr>
        <w:t>parkovacího systému p</w:t>
      </w:r>
      <w:r w:rsidR="00AB77FE" w:rsidRPr="00622B73">
        <w:rPr>
          <w:rFonts w:ascii="Arial" w:hAnsi="Arial"/>
          <w:color w:val="000000"/>
          <w:lang w:val="cs-CZ"/>
        </w:rPr>
        <w:t>ř</w:t>
      </w:r>
      <w:r w:rsidRPr="00622B73">
        <w:rPr>
          <w:rFonts w:ascii="Arial" w:hAnsi="Arial"/>
          <w:color w:val="000000"/>
          <w:lang w:val="cs-CZ"/>
        </w:rPr>
        <w:t>ed výjezdem z prostoru.</w:t>
      </w:r>
    </w:p>
    <w:p w14:paraId="5B85CFEA" w14:textId="77777777" w:rsidR="00637965" w:rsidRPr="00622B73" w:rsidRDefault="009514EC">
      <w:pPr>
        <w:numPr>
          <w:ilvl w:val="0"/>
          <w:numId w:val="4"/>
        </w:numPr>
        <w:tabs>
          <w:tab w:val="clear" w:pos="360"/>
          <w:tab w:val="decimal" w:pos="432"/>
        </w:tabs>
        <w:ind w:left="432" w:hanging="360"/>
        <w:jc w:val="both"/>
        <w:rPr>
          <w:rFonts w:ascii="Arial" w:hAnsi="Arial"/>
          <w:color w:val="000000"/>
          <w:spacing w:val="8"/>
          <w:lang w:val="cs-CZ"/>
        </w:rPr>
      </w:pPr>
      <w:r w:rsidRPr="00622B73">
        <w:rPr>
          <w:rFonts w:ascii="Arial" w:hAnsi="Arial"/>
          <w:color w:val="000000"/>
          <w:spacing w:val="8"/>
          <w:lang w:val="cs-CZ"/>
        </w:rPr>
        <w:t>Stání vozidla je zpoplat</w:t>
      </w:r>
      <w:r w:rsidR="00AB77FE" w:rsidRPr="00622B73">
        <w:rPr>
          <w:rFonts w:ascii="Arial" w:hAnsi="Arial"/>
          <w:color w:val="000000"/>
          <w:spacing w:val="8"/>
          <w:lang w:val="cs-CZ"/>
        </w:rPr>
        <w:t>ň</w:t>
      </w:r>
      <w:r w:rsidRPr="00622B73">
        <w:rPr>
          <w:rFonts w:ascii="Arial" w:hAnsi="Arial"/>
          <w:color w:val="000000"/>
          <w:spacing w:val="8"/>
          <w:lang w:val="cs-CZ"/>
        </w:rPr>
        <w:t>ováno v dob</w:t>
      </w:r>
      <w:r w:rsidR="00AB77FE" w:rsidRPr="00622B73">
        <w:rPr>
          <w:rFonts w:ascii="Arial" w:hAnsi="Arial"/>
          <w:color w:val="000000"/>
          <w:spacing w:val="8"/>
          <w:lang w:val="cs-CZ"/>
        </w:rPr>
        <w:t>ě</w:t>
      </w:r>
      <w:r w:rsidRPr="00622B73">
        <w:rPr>
          <w:rFonts w:ascii="Arial" w:hAnsi="Arial"/>
          <w:color w:val="000000"/>
          <w:spacing w:val="8"/>
          <w:lang w:val="cs-CZ"/>
        </w:rPr>
        <w:t>:</w:t>
      </w:r>
    </w:p>
    <w:p w14:paraId="37862976" w14:textId="77777777" w:rsidR="00637965" w:rsidRPr="00622B73" w:rsidRDefault="009514EC">
      <w:pPr>
        <w:numPr>
          <w:ilvl w:val="0"/>
          <w:numId w:val="2"/>
        </w:numPr>
        <w:tabs>
          <w:tab w:val="clear" w:pos="432"/>
          <w:tab w:val="decimal" w:pos="792"/>
        </w:tabs>
        <w:ind w:left="792" w:hanging="432"/>
        <w:rPr>
          <w:rFonts w:ascii="Arial" w:hAnsi="Arial"/>
          <w:color w:val="000000"/>
          <w:spacing w:val="-1"/>
          <w:lang w:val="cs-CZ"/>
        </w:rPr>
      </w:pPr>
      <w:r w:rsidRPr="00622B73">
        <w:rPr>
          <w:rFonts w:ascii="Arial" w:hAnsi="Arial"/>
          <w:color w:val="000000"/>
          <w:spacing w:val="-1"/>
          <w:lang w:val="cs-CZ"/>
        </w:rPr>
        <w:t xml:space="preserve">Po–Pá od 08:00 hod. do 18:00 hod. (od 07:00 hod. do 17:00 hod. závorový parkovací </w:t>
      </w:r>
      <w:r w:rsidRPr="00622B73">
        <w:rPr>
          <w:rFonts w:ascii="Arial" w:hAnsi="Arial"/>
          <w:color w:val="000000"/>
          <w:lang w:val="cs-CZ"/>
        </w:rPr>
        <w:t>systém v ul. Pod Nemocnicí),</w:t>
      </w:r>
    </w:p>
    <w:p w14:paraId="30F16B76" w14:textId="77777777" w:rsidR="00637965" w:rsidRPr="00622B73" w:rsidRDefault="009514EC">
      <w:pPr>
        <w:numPr>
          <w:ilvl w:val="0"/>
          <w:numId w:val="2"/>
        </w:numPr>
        <w:tabs>
          <w:tab w:val="clear" w:pos="432"/>
          <w:tab w:val="decimal" w:pos="792"/>
        </w:tabs>
        <w:ind w:left="792" w:hanging="432"/>
        <w:rPr>
          <w:rFonts w:ascii="Arial" w:hAnsi="Arial"/>
          <w:color w:val="000000"/>
          <w:spacing w:val="-4"/>
          <w:lang w:val="cs-CZ"/>
        </w:rPr>
      </w:pPr>
      <w:r w:rsidRPr="00622B73">
        <w:rPr>
          <w:rFonts w:ascii="Arial" w:hAnsi="Arial"/>
          <w:color w:val="000000"/>
          <w:spacing w:val="-4"/>
          <w:lang w:val="cs-CZ"/>
        </w:rPr>
        <w:t>So od 08:00 hod. do 12:00 hod. s výjimkou parkovišt</w:t>
      </w:r>
      <w:r w:rsidR="00AB77FE" w:rsidRPr="00622B73">
        <w:rPr>
          <w:rFonts w:ascii="Arial" w:hAnsi="Arial"/>
          <w:color w:val="000000"/>
          <w:spacing w:val="-4"/>
          <w:lang w:val="cs-CZ"/>
        </w:rPr>
        <w:t>ě</w:t>
      </w:r>
      <w:r w:rsidRPr="00622B73">
        <w:rPr>
          <w:rFonts w:ascii="Arial" w:hAnsi="Arial"/>
          <w:color w:val="000000"/>
          <w:spacing w:val="-4"/>
          <w:lang w:val="cs-CZ"/>
        </w:rPr>
        <w:t xml:space="preserve"> v ul. Osvoboditel</w:t>
      </w:r>
      <w:r w:rsidR="00C33C0E" w:rsidRPr="00622B73">
        <w:rPr>
          <w:rFonts w:ascii="Arial" w:hAnsi="Arial"/>
          <w:color w:val="000000"/>
          <w:spacing w:val="-4"/>
          <w:lang w:val="cs-CZ"/>
        </w:rPr>
        <w:t>ů</w:t>
      </w:r>
      <w:r w:rsidRPr="00622B73">
        <w:rPr>
          <w:rFonts w:ascii="Arial" w:hAnsi="Arial"/>
          <w:color w:val="000000"/>
          <w:spacing w:val="-4"/>
          <w:lang w:val="cs-CZ"/>
        </w:rPr>
        <w:t xml:space="preserve"> a závorového </w:t>
      </w:r>
      <w:r w:rsidRPr="00622B73">
        <w:rPr>
          <w:rFonts w:ascii="Arial" w:hAnsi="Arial"/>
          <w:color w:val="000000"/>
          <w:lang w:val="cs-CZ"/>
        </w:rPr>
        <w:t>parkovacího systému Pod Nemocnicí (v sobotu zdarma).</w:t>
      </w:r>
    </w:p>
    <w:p w14:paraId="38B44E4E" w14:textId="77777777" w:rsidR="00637965" w:rsidRPr="00622B73" w:rsidRDefault="009514EC">
      <w:pPr>
        <w:numPr>
          <w:ilvl w:val="0"/>
          <w:numId w:val="2"/>
        </w:numPr>
        <w:tabs>
          <w:tab w:val="clear" w:pos="432"/>
          <w:tab w:val="decimal" w:pos="792"/>
        </w:tabs>
        <w:ind w:left="360" w:right="936"/>
        <w:rPr>
          <w:rFonts w:ascii="Arial" w:hAnsi="Arial"/>
          <w:color w:val="000000"/>
          <w:spacing w:val="-1"/>
          <w:lang w:val="cs-CZ"/>
        </w:rPr>
      </w:pPr>
      <w:r w:rsidRPr="00622B73">
        <w:rPr>
          <w:rFonts w:ascii="Arial" w:hAnsi="Arial"/>
          <w:color w:val="000000"/>
          <w:spacing w:val="-1"/>
          <w:lang w:val="cs-CZ"/>
        </w:rPr>
        <w:t>Po-Ne závorový parkovací systém v ul. Husova od 08:00 hod. do 18:00 hod. Mimo zpoplatn</w:t>
      </w:r>
      <w:r w:rsidR="00AB77FE" w:rsidRPr="00622B73">
        <w:rPr>
          <w:rFonts w:ascii="Arial" w:hAnsi="Arial"/>
          <w:color w:val="000000"/>
          <w:spacing w:val="-1"/>
          <w:lang w:val="cs-CZ"/>
        </w:rPr>
        <w:t>ě</w:t>
      </w:r>
      <w:r w:rsidRPr="00622B73">
        <w:rPr>
          <w:rFonts w:ascii="Arial" w:hAnsi="Arial"/>
          <w:color w:val="000000"/>
          <w:spacing w:val="-1"/>
          <w:lang w:val="cs-CZ"/>
        </w:rPr>
        <w:t>nou dobu a o státem uznaných svátcích je stání vozidla bezplatné.</w:t>
      </w:r>
    </w:p>
    <w:p w14:paraId="782CE844" w14:textId="3C630790" w:rsidR="00637965" w:rsidRPr="00622B73" w:rsidRDefault="009514EC">
      <w:pPr>
        <w:spacing w:before="252"/>
        <w:ind w:left="360" w:hanging="360"/>
        <w:rPr>
          <w:rFonts w:ascii="Arial" w:hAnsi="Arial"/>
          <w:color w:val="000000"/>
          <w:spacing w:val="4"/>
          <w:lang w:val="cs-CZ"/>
        </w:rPr>
      </w:pPr>
      <w:r w:rsidRPr="00622B73">
        <w:rPr>
          <w:rFonts w:ascii="Arial" w:hAnsi="Arial"/>
          <w:color w:val="000000"/>
          <w:spacing w:val="4"/>
          <w:lang w:val="cs-CZ"/>
        </w:rPr>
        <w:t>3) Sjednaná cena za stání silni</w:t>
      </w:r>
      <w:r w:rsidR="00AB77FE" w:rsidRPr="00622B73">
        <w:rPr>
          <w:rFonts w:ascii="Arial" w:hAnsi="Arial"/>
          <w:color w:val="000000"/>
          <w:spacing w:val="4"/>
          <w:lang w:val="cs-CZ"/>
        </w:rPr>
        <w:t>č</w:t>
      </w:r>
      <w:r w:rsidRPr="00622B73">
        <w:rPr>
          <w:rFonts w:ascii="Arial" w:hAnsi="Arial"/>
          <w:color w:val="000000"/>
          <w:spacing w:val="4"/>
          <w:lang w:val="cs-CZ"/>
        </w:rPr>
        <w:t xml:space="preserve">ního motorového vozidla osob dle </w:t>
      </w:r>
      <w:r w:rsidR="00AB77FE" w:rsidRPr="00622B73">
        <w:rPr>
          <w:rFonts w:ascii="Arial" w:hAnsi="Arial"/>
          <w:color w:val="000000"/>
          <w:spacing w:val="4"/>
          <w:lang w:val="cs-CZ"/>
        </w:rPr>
        <w:t>Č</w:t>
      </w:r>
      <w:r w:rsidRPr="00622B73">
        <w:rPr>
          <w:rFonts w:ascii="Arial" w:hAnsi="Arial"/>
          <w:color w:val="000000"/>
          <w:spacing w:val="4"/>
          <w:lang w:val="cs-CZ"/>
        </w:rPr>
        <w:t xml:space="preserve">l. 2 odst. 2) se hradí </w:t>
      </w:r>
      <w:r w:rsidRPr="00622B73">
        <w:rPr>
          <w:rFonts w:ascii="Arial" w:hAnsi="Arial"/>
          <w:color w:val="000000"/>
          <w:lang w:val="cs-CZ"/>
        </w:rPr>
        <w:t xml:space="preserve">zakoupením parkovací karty </w:t>
      </w:r>
      <w:r w:rsidR="00AB77FE" w:rsidRPr="005F46B2">
        <w:rPr>
          <w:rFonts w:ascii="Arial" w:hAnsi="Arial"/>
          <w:lang w:val="cs-CZ"/>
        </w:rPr>
        <w:t xml:space="preserve">u Technické správy města Loun, </w:t>
      </w:r>
      <w:proofErr w:type="gramStart"/>
      <w:r w:rsidR="00AB77FE" w:rsidRPr="005F46B2">
        <w:rPr>
          <w:rFonts w:ascii="Arial" w:hAnsi="Arial"/>
          <w:lang w:val="cs-CZ"/>
        </w:rPr>
        <w:t>s.r.o.</w:t>
      </w:r>
      <w:r w:rsidRPr="005F46B2">
        <w:rPr>
          <w:rFonts w:ascii="Arial" w:hAnsi="Arial"/>
          <w:lang w:val="cs-CZ"/>
        </w:rPr>
        <w:t>.</w:t>
      </w:r>
      <w:proofErr w:type="gramEnd"/>
    </w:p>
    <w:p w14:paraId="6DD7620D" w14:textId="77777777" w:rsidR="00637965" w:rsidRPr="00622B73" w:rsidRDefault="00AB77FE">
      <w:pPr>
        <w:spacing w:before="504"/>
        <w:jc w:val="center"/>
        <w:rPr>
          <w:rFonts w:ascii="Arial" w:hAnsi="Arial"/>
          <w:b/>
          <w:color w:val="000000"/>
          <w:sz w:val="28"/>
          <w:lang w:val="cs-CZ"/>
        </w:rPr>
      </w:pPr>
      <w:r w:rsidRPr="00622B73">
        <w:rPr>
          <w:rFonts w:ascii="Arial" w:hAnsi="Arial"/>
          <w:b/>
          <w:color w:val="000000"/>
          <w:w w:val="105"/>
          <w:sz w:val="28"/>
          <w:lang w:val="cs-CZ"/>
        </w:rPr>
        <w:t>Č</w:t>
      </w:r>
      <w:r w:rsidR="009514EC" w:rsidRPr="00622B73">
        <w:rPr>
          <w:rFonts w:ascii="Arial" w:hAnsi="Arial"/>
          <w:b/>
          <w:color w:val="000000"/>
          <w:w w:val="105"/>
          <w:sz w:val="28"/>
          <w:lang w:val="cs-CZ"/>
        </w:rPr>
        <w:t xml:space="preserve">l. 4 </w:t>
      </w:r>
      <w:r w:rsidR="009514EC" w:rsidRPr="00622B73">
        <w:rPr>
          <w:rFonts w:ascii="Arial" w:hAnsi="Arial"/>
          <w:b/>
          <w:color w:val="000000"/>
          <w:w w:val="105"/>
          <w:sz w:val="28"/>
          <w:lang w:val="cs-CZ"/>
        </w:rPr>
        <w:br/>
      </w:r>
      <w:r w:rsidR="009514EC" w:rsidRPr="00622B73"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Zp</w:t>
      </w:r>
      <w:r w:rsidRPr="00622B73"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ů</w:t>
      </w:r>
      <w:r w:rsidR="009514EC" w:rsidRPr="00622B73"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sob prokazování zaplacení sjednané ceny</w:t>
      </w:r>
    </w:p>
    <w:p w14:paraId="7AD9758B" w14:textId="77777777" w:rsidR="00637965" w:rsidRPr="00622B73" w:rsidRDefault="009514EC" w:rsidP="002834E2">
      <w:pPr>
        <w:numPr>
          <w:ilvl w:val="0"/>
          <w:numId w:val="5"/>
        </w:numPr>
        <w:tabs>
          <w:tab w:val="clear" w:pos="360"/>
          <w:tab w:val="decimal" w:pos="432"/>
        </w:tabs>
        <w:spacing w:before="252"/>
        <w:ind w:left="431" w:hanging="357"/>
        <w:jc w:val="both"/>
        <w:rPr>
          <w:rFonts w:ascii="Arial" w:hAnsi="Arial"/>
          <w:color w:val="000000"/>
          <w:spacing w:val="1"/>
          <w:lang w:val="cs-CZ"/>
        </w:rPr>
      </w:pPr>
      <w:r w:rsidRPr="00622B73">
        <w:rPr>
          <w:rFonts w:ascii="Arial" w:hAnsi="Arial"/>
          <w:color w:val="000000"/>
          <w:spacing w:val="1"/>
          <w:lang w:val="cs-CZ"/>
        </w:rPr>
        <w:t xml:space="preserve">Zaplacení sjednané ceny se prokazuje platnou parkovací kartou </w:t>
      </w:r>
      <w:r w:rsidR="00AB77FE" w:rsidRPr="00622B73">
        <w:rPr>
          <w:rFonts w:ascii="Arial" w:hAnsi="Arial"/>
          <w:color w:val="000000"/>
          <w:spacing w:val="1"/>
          <w:lang w:val="cs-CZ"/>
        </w:rPr>
        <w:t>č</w:t>
      </w:r>
      <w:r w:rsidRPr="00622B73">
        <w:rPr>
          <w:rFonts w:ascii="Arial" w:hAnsi="Arial"/>
          <w:color w:val="000000"/>
          <w:spacing w:val="1"/>
          <w:lang w:val="cs-CZ"/>
        </w:rPr>
        <w:t xml:space="preserve">i parkovacím lístkem </w:t>
      </w:r>
      <w:r w:rsidRPr="00622B73">
        <w:rPr>
          <w:rFonts w:ascii="Arial" w:hAnsi="Arial"/>
          <w:color w:val="000000"/>
          <w:spacing w:val="-2"/>
          <w:lang w:val="cs-CZ"/>
        </w:rPr>
        <w:t xml:space="preserve">vydaným parkovacím automatem nebo závorovým parkovacím systémem. Toto neplatí pro </w:t>
      </w:r>
      <w:r w:rsidR="00AF38F1" w:rsidRPr="00622B73">
        <w:rPr>
          <w:rFonts w:ascii="Arial" w:hAnsi="Arial"/>
          <w:color w:val="000000"/>
          <w:spacing w:val="-2"/>
          <w:lang w:val="cs-CZ"/>
        </w:rPr>
        <w:t>ř</w:t>
      </w:r>
      <w:r w:rsidRPr="00622B73">
        <w:rPr>
          <w:rFonts w:ascii="Arial" w:hAnsi="Arial"/>
          <w:color w:val="000000"/>
          <w:lang w:val="cs-CZ"/>
        </w:rPr>
        <w:t>idi</w:t>
      </w:r>
      <w:r w:rsidR="00AF38F1" w:rsidRPr="00622B73">
        <w:rPr>
          <w:rFonts w:ascii="Arial" w:hAnsi="Arial"/>
          <w:color w:val="000000"/>
          <w:lang w:val="cs-CZ"/>
        </w:rPr>
        <w:t>č</w:t>
      </w:r>
      <w:r w:rsidRPr="00622B73">
        <w:rPr>
          <w:rFonts w:ascii="Arial" w:hAnsi="Arial"/>
          <w:color w:val="000000"/>
          <w:lang w:val="cs-CZ"/>
        </w:rPr>
        <w:t>e motocyklu p</w:t>
      </w:r>
      <w:r w:rsidR="00AF38F1" w:rsidRPr="00622B73">
        <w:rPr>
          <w:rFonts w:ascii="Arial" w:hAnsi="Arial"/>
          <w:color w:val="000000"/>
          <w:lang w:val="cs-CZ"/>
        </w:rPr>
        <w:t>ř</w:t>
      </w:r>
      <w:r w:rsidRPr="00622B73">
        <w:rPr>
          <w:rFonts w:ascii="Arial" w:hAnsi="Arial"/>
          <w:color w:val="000000"/>
          <w:lang w:val="cs-CZ"/>
        </w:rPr>
        <w:t>i stání za závorovým parkovacím systémem.</w:t>
      </w:r>
    </w:p>
    <w:p w14:paraId="037F5A33" w14:textId="12C38D3B" w:rsidR="00637965" w:rsidRDefault="009514EC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jc w:val="both"/>
        <w:rPr>
          <w:rFonts w:ascii="Arial" w:hAnsi="Arial"/>
          <w:color w:val="000000"/>
          <w:lang w:val="cs-CZ"/>
        </w:rPr>
      </w:pPr>
      <w:r w:rsidRPr="00622B73">
        <w:rPr>
          <w:rFonts w:ascii="Arial" w:hAnsi="Arial"/>
          <w:color w:val="000000"/>
          <w:lang w:val="cs-CZ"/>
        </w:rPr>
        <w:t>Platná parkovací karta nebo parkovací lístek musí být umíst</w:t>
      </w:r>
      <w:r w:rsidR="00AF38F1" w:rsidRPr="00622B73">
        <w:rPr>
          <w:rFonts w:ascii="Arial" w:hAnsi="Arial"/>
          <w:color w:val="000000"/>
          <w:lang w:val="cs-CZ"/>
        </w:rPr>
        <w:t>ě</w:t>
      </w:r>
      <w:r w:rsidRPr="00622B73">
        <w:rPr>
          <w:rFonts w:ascii="Arial" w:hAnsi="Arial"/>
          <w:color w:val="000000"/>
          <w:lang w:val="cs-CZ"/>
        </w:rPr>
        <w:t xml:space="preserve">n po celou dobu stání vozidla </w:t>
      </w:r>
      <w:r w:rsidRPr="00622B73">
        <w:rPr>
          <w:rFonts w:ascii="Arial" w:hAnsi="Arial"/>
          <w:color w:val="000000"/>
          <w:spacing w:val="1"/>
          <w:lang w:val="cs-CZ"/>
        </w:rPr>
        <w:t>na viditelném míst</w:t>
      </w:r>
      <w:r w:rsidR="00AF38F1" w:rsidRPr="00622B73">
        <w:rPr>
          <w:rFonts w:ascii="Arial" w:hAnsi="Arial"/>
          <w:color w:val="000000"/>
          <w:spacing w:val="1"/>
          <w:lang w:val="cs-CZ"/>
        </w:rPr>
        <w:t>ě</w:t>
      </w:r>
      <w:r w:rsidRPr="00622B73">
        <w:rPr>
          <w:rFonts w:ascii="Arial" w:hAnsi="Arial"/>
          <w:color w:val="000000"/>
          <w:spacing w:val="1"/>
          <w:lang w:val="cs-CZ"/>
        </w:rPr>
        <w:t xml:space="preserve"> za p</w:t>
      </w:r>
      <w:r w:rsidR="00AF38F1" w:rsidRPr="00622B73">
        <w:rPr>
          <w:rFonts w:ascii="Arial" w:hAnsi="Arial"/>
          <w:color w:val="000000"/>
          <w:spacing w:val="1"/>
          <w:lang w:val="cs-CZ"/>
        </w:rPr>
        <w:t>ř</w:t>
      </w:r>
      <w:r w:rsidRPr="00622B73">
        <w:rPr>
          <w:rFonts w:ascii="Arial" w:hAnsi="Arial"/>
          <w:color w:val="000000"/>
          <w:spacing w:val="1"/>
          <w:lang w:val="cs-CZ"/>
        </w:rPr>
        <w:t>edním sklem vozidla tak, aby umož</w:t>
      </w:r>
      <w:r w:rsidR="00AF38F1" w:rsidRPr="00622B73">
        <w:rPr>
          <w:rFonts w:ascii="Arial" w:hAnsi="Arial"/>
          <w:color w:val="000000"/>
          <w:spacing w:val="1"/>
          <w:lang w:val="cs-CZ"/>
        </w:rPr>
        <w:t>ň</w:t>
      </w:r>
      <w:r w:rsidRPr="00622B73">
        <w:rPr>
          <w:rFonts w:ascii="Arial" w:hAnsi="Arial"/>
          <w:color w:val="000000"/>
          <w:spacing w:val="1"/>
          <w:lang w:val="cs-CZ"/>
        </w:rPr>
        <w:t>oval bezprost</w:t>
      </w:r>
      <w:r w:rsidR="00AF38F1" w:rsidRPr="00622B73">
        <w:rPr>
          <w:rFonts w:ascii="Arial" w:hAnsi="Arial"/>
          <w:color w:val="000000"/>
          <w:spacing w:val="1"/>
          <w:lang w:val="cs-CZ"/>
        </w:rPr>
        <w:t>ř</w:t>
      </w:r>
      <w:r w:rsidRPr="00622B73">
        <w:rPr>
          <w:rFonts w:ascii="Arial" w:hAnsi="Arial"/>
          <w:color w:val="000000"/>
          <w:spacing w:val="1"/>
          <w:lang w:val="cs-CZ"/>
        </w:rPr>
        <w:t xml:space="preserve">ední kontrolu </w:t>
      </w:r>
      <w:r w:rsidRPr="00622B73">
        <w:rPr>
          <w:rFonts w:ascii="Arial" w:hAnsi="Arial"/>
          <w:color w:val="000000"/>
          <w:spacing w:val="3"/>
          <w:lang w:val="cs-CZ"/>
        </w:rPr>
        <w:t>údaj</w:t>
      </w:r>
      <w:r w:rsidR="00AF38F1" w:rsidRPr="00622B73">
        <w:rPr>
          <w:rFonts w:ascii="Arial" w:hAnsi="Arial"/>
          <w:color w:val="000000"/>
          <w:spacing w:val="3"/>
          <w:lang w:val="cs-CZ"/>
        </w:rPr>
        <w:t>ů</w:t>
      </w:r>
      <w:r w:rsidRPr="00622B73">
        <w:rPr>
          <w:rFonts w:ascii="Arial" w:hAnsi="Arial"/>
          <w:color w:val="000000"/>
          <w:spacing w:val="3"/>
          <w:lang w:val="cs-CZ"/>
        </w:rPr>
        <w:t xml:space="preserve"> o platnosti. </w:t>
      </w:r>
      <w:r w:rsidR="00AF38F1" w:rsidRPr="00622B73">
        <w:rPr>
          <w:rFonts w:ascii="Arial" w:hAnsi="Arial"/>
          <w:color w:val="000000"/>
          <w:spacing w:val="3"/>
          <w:lang w:val="cs-CZ"/>
        </w:rPr>
        <w:t>Ř</w:t>
      </w:r>
      <w:r w:rsidRPr="00622B73">
        <w:rPr>
          <w:rFonts w:ascii="Arial" w:hAnsi="Arial"/>
          <w:color w:val="000000"/>
          <w:spacing w:val="3"/>
          <w:lang w:val="cs-CZ"/>
        </w:rPr>
        <w:t>idi</w:t>
      </w:r>
      <w:r w:rsidR="00AF38F1" w:rsidRPr="00622B73">
        <w:rPr>
          <w:rFonts w:ascii="Arial" w:hAnsi="Arial"/>
          <w:color w:val="000000"/>
          <w:spacing w:val="3"/>
          <w:lang w:val="cs-CZ"/>
        </w:rPr>
        <w:t>č</w:t>
      </w:r>
      <w:r w:rsidRPr="00622B73">
        <w:rPr>
          <w:rFonts w:ascii="Arial" w:hAnsi="Arial"/>
          <w:color w:val="000000"/>
          <w:spacing w:val="3"/>
          <w:lang w:val="cs-CZ"/>
        </w:rPr>
        <w:t xml:space="preserve"> motocyklu uschová platnou parkovací kartu nebo parkovací lístek </w:t>
      </w:r>
      <w:r w:rsidRPr="00622B73">
        <w:rPr>
          <w:rFonts w:ascii="Arial" w:hAnsi="Arial"/>
          <w:color w:val="000000"/>
          <w:lang w:val="cs-CZ"/>
        </w:rPr>
        <w:t>u sebe a je povinen p</w:t>
      </w:r>
      <w:r w:rsidR="00AF38F1" w:rsidRPr="00622B73">
        <w:rPr>
          <w:rFonts w:ascii="Arial" w:hAnsi="Arial"/>
          <w:color w:val="000000"/>
          <w:lang w:val="cs-CZ"/>
        </w:rPr>
        <w:t>ř</w:t>
      </w:r>
      <w:r w:rsidRPr="00622B73">
        <w:rPr>
          <w:rFonts w:ascii="Arial" w:hAnsi="Arial"/>
          <w:color w:val="000000"/>
          <w:lang w:val="cs-CZ"/>
        </w:rPr>
        <w:t>edložit ho p</w:t>
      </w:r>
      <w:r w:rsidR="00AF38F1" w:rsidRPr="00622B73">
        <w:rPr>
          <w:rFonts w:ascii="Arial" w:hAnsi="Arial"/>
          <w:color w:val="000000"/>
          <w:lang w:val="cs-CZ"/>
        </w:rPr>
        <w:t>ř</w:t>
      </w:r>
      <w:r w:rsidRPr="00622B73">
        <w:rPr>
          <w:rFonts w:ascii="Arial" w:hAnsi="Arial"/>
          <w:color w:val="000000"/>
          <w:lang w:val="cs-CZ"/>
        </w:rPr>
        <w:t>i kontrole, toto neplatí pro parkovací závorový systém.</w:t>
      </w:r>
    </w:p>
    <w:p w14:paraId="730DDC09" w14:textId="75BF29AC" w:rsidR="002834E2" w:rsidRDefault="002834E2" w:rsidP="002834E2">
      <w:pPr>
        <w:tabs>
          <w:tab w:val="decimal" w:pos="360"/>
          <w:tab w:val="decimal" w:pos="432"/>
        </w:tabs>
        <w:jc w:val="both"/>
        <w:rPr>
          <w:rFonts w:ascii="Arial" w:hAnsi="Arial"/>
          <w:color w:val="000000"/>
          <w:lang w:val="cs-CZ"/>
        </w:rPr>
      </w:pPr>
    </w:p>
    <w:p w14:paraId="41AE949C" w14:textId="6187F884" w:rsidR="002834E2" w:rsidRDefault="002834E2" w:rsidP="002834E2">
      <w:pPr>
        <w:tabs>
          <w:tab w:val="decimal" w:pos="360"/>
          <w:tab w:val="decimal" w:pos="432"/>
        </w:tabs>
        <w:jc w:val="both"/>
        <w:rPr>
          <w:rFonts w:ascii="Arial" w:hAnsi="Arial"/>
          <w:color w:val="000000"/>
          <w:lang w:val="cs-CZ"/>
        </w:rPr>
      </w:pPr>
    </w:p>
    <w:p w14:paraId="0EA39451" w14:textId="347DA458" w:rsidR="002834E2" w:rsidRPr="00CE198A" w:rsidRDefault="002834E2" w:rsidP="002834E2">
      <w:pPr>
        <w:jc w:val="center"/>
        <w:rPr>
          <w:rFonts w:ascii="Arial" w:hAnsi="Arial"/>
          <w:b/>
          <w:w w:val="105"/>
          <w:sz w:val="28"/>
          <w:lang w:val="cs-CZ"/>
        </w:rPr>
      </w:pPr>
      <w:r w:rsidRPr="00CE198A">
        <w:rPr>
          <w:rFonts w:ascii="Arial" w:hAnsi="Arial"/>
          <w:b/>
          <w:w w:val="105"/>
          <w:sz w:val="28"/>
          <w:lang w:val="cs-CZ"/>
        </w:rPr>
        <w:t>Čl. 5</w:t>
      </w:r>
    </w:p>
    <w:p w14:paraId="145CBA76" w14:textId="52B02DD1" w:rsidR="002834E2" w:rsidRPr="00CE198A" w:rsidRDefault="002834E2" w:rsidP="002204A0">
      <w:pPr>
        <w:spacing w:after="120"/>
        <w:jc w:val="center"/>
        <w:rPr>
          <w:rFonts w:ascii="Arial" w:hAnsi="Arial"/>
          <w:b/>
          <w:spacing w:val="-6"/>
          <w:w w:val="105"/>
          <w:sz w:val="28"/>
          <w:lang w:val="cs-CZ"/>
        </w:rPr>
      </w:pPr>
      <w:r w:rsidRPr="00CE198A">
        <w:rPr>
          <w:rFonts w:ascii="Arial" w:hAnsi="Arial"/>
          <w:b/>
          <w:spacing w:val="-6"/>
          <w:w w:val="105"/>
          <w:sz w:val="28"/>
          <w:lang w:val="cs-CZ"/>
        </w:rPr>
        <w:t>Osvobození od zpoplatnění</w:t>
      </w:r>
    </w:p>
    <w:p w14:paraId="446A00B5" w14:textId="3D5C114D" w:rsidR="002834E2" w:rsidRPr="00CE198A" w:rsidRDefault="002834E2" w:rsidP="002204A0">
      <w:pPr>
        <w:rPr>
          <w:rFonts w:ascii="Arial" w:hAnsi="Arial" w:cs="Arial"/>
          <w:spacing w:val="1"/>
          <w:lang w:val="cs-CZ"/>
        </w:rPr>
      </w:pPr>
      <w:r w:rsidRPr="00CE198A">
        <w:rPr>
          <w:rFonts w:ascii="Arial" w:hAnsi="Arial" w:cs="Arial"/>
          <w:spacing w:val="1"/>
          <w:lang w:val="cs-CZ"/>
        </w:rPr>
        <w:t xml:space="preserve">Osvobození od zaplacení ceny sjednané podle cenových předpisů platí pro: </w:t>
      </w:r>
    </w:p>
    <w:p w14:paraId="31A9F04E" w14:textId="4F2C2138" w:rsidR="002834E2" w:rsidRPr="00CE198A" w:rsidRDefault="002834E2" w:rsidP="002834E2">
      <w:pPr>
        <w:ind w:left="284" w:hanging="284"/>
        <w:jc w:val="both"/>
        <w:rPr>
          <w:rFonts w:ascii="Arial" w:hAnsi="Arial" w:cs="Arial"/>
          <w:spacing w:val="1"/>
          <w:lang w:val="cs-CZ"/>
        </w:rPr>
      </w:pPr>
      <w:r w:rsidRPr="00CE198A">
        <w:rPr>
          <w:rFonts w:ascii="Arial" w:hAnsi="Arial" w:cs="Arial"/>
          <w:spacing w:val="1"/>
          <w:lang w:val="cs-CZ"/>
        </w:rPr>
        <w:t>a) silniční motorová vozidla přepravující těžce zdravotně postižené občany, kteří jsou podle zvláštního právního předpisu držiteli průkazu ZTP, s výjimkou postižených úplnou nebo praktickou hluchotou, nebo průkazu ZTP/P, pokud držitelem silničního motorového vozidla je</w:t>
      </w:r>
      <w:r w:rsidR="009E7DC0" w:rsidRPr="00CE198A">
        <w:rPr>
          <w:rFonts w:ascii="Arial" w:hAnsi="Arial" w:cs="Arial"/>
          <w:spacing w:val="1"/>
          <w:lang w:val="cs-CZ"/>
        </w:rPr>
        <w:t> </w:t>
      </w:r>
      <w:r w:rsidRPr="00CE198A">
        <w:rPr>
          <w:rFonts w:ascii="Arial" w:hAnsi="Arial" w:cs="Arial"/>
          <w:spacing w:val="1"/>
          <w:lang w:val="cs-CZ"/>
        </w:rPr>
        <w:t xml:space="preserve">postižená osoba sama nebo osoba jí blízká, </w:t>
      </w:r>
    </w:p>
    <w:p w14:paraId="5F749DED" w14:textId="77777777" w:rsidR="002834E2" w:rsidRPr="00CE198A" w:rsidRDefault="002834E2" w:rsidP="002834E2">
      <w:pPr>
        <w:ind w:left="284" w:hanging="284"/>
        <w:jc w:val="both"/>
        <w:rPr>
          <w:rFonts w:ascii="Arial" w:hAnsi="Arial" w:cs="Arial"/>
          <w:spacing w:val="1"/>
          <w:lang w:val="cs-CZ"/>
        </w:rPr>
      </w:pPr>
      <w:r w:rsidRPr="00CE198A">
        <w:rPr>
          <w:rFonts w:ascii="Arial" w:hAnsi="Arial" w:cs="Arial"/>
          <w:spacing w:val="1"/>
          <w:lang w:val="cs-CZ"/>
        </w:rPr>
        <w:t xml:space="preserve">b) silniční motorová vozidla vybavená zvláštním výstražným světlem podle zvláštního právního předpisu, pokud se jedná o vozidlo 1. Vězeňské služby České republiky, 2. poskytovatele zdravotnické záchranné služby, přepravy pacientů neodkladné péče a zdravotnické dopravní služby, 3. složky integrovaného záchranného systému, Ministerstva vnitra používaným Policií České republiky a opatřeným nápisem "POLICIE", </w:t>
      </w:r>
    </w:p>
    <w:p w14:paraId="17DB72C7" w14:textId="7ACD18AD" w:rsidR="002834E2" w:rsidRPr="00CE198A" w:rsidRDefault="002834E2" w:rsidP="002834E2">
      <w:pPr>
        <w:ind w:left="284" w:hanging="284"/>
        <w:jc w:val="both"/>
        <w:rPr>
          <w:rFonts w:ascii="Arial" w:hAnsi="Arial" w:cs="Arial"/>
          <w:spacing w:val="1"/>
          <w:lang w:val="cs-CZ"/>
        </w:rPr>
      </w:pPr>
      <w:r w:rsidRPr="00CE198A">
        <w:rPr>
          <w:rFonts w:ascii="Arial" w:hAnsi="Arial" w:cs="Arial"/>
          <w:spacing w:val="1"/>
          <w:lang w:val="cs-CZ"/>
        </w:rPr>
        <w:t xml:space="preserve">c) </w:t>
      </w:r>
      <w:r w:rsidR="00F154D4" w:rsidRPr="00CE198A">
        <w:rPr>
          <w:rFonts w:ascii="Arial" w:hAnsi="Arial" w:cs="Arial"/>
          <w:spacing w:val="1"/>
          <w:lang w:val="cs-CZ"/>
        </w:rPr>
        <w:t xml:space="preserve">vozidla </w:t>
      </w:r>
      <w:r w:rsidRPr="00CE198A">
        <w:rPr>
          <w:rFonts w:ascii="Arial" w:hAnsi="Arial" w:cs="Arial"/>
          <w:spacing w:val="1"/>
          <w:lang w:val="cs-CZ"/>
        </w:rPr>
        <w:t xml:space="preserve">ozbrojených sil České republiky, včetně vozidel používaných Vojenskou policií a opatřených nápisem "VOJENSKÁ POLICIE" a vozidel ozbrojených sil jiného státu na základě vzájemnosti, </w:t>
      </w:r>
    </w:p>
    <w:p w14:paraId="58CF026D" w14:textId="2EB00659" w:rsidR="002834E2" w:rsidRPr="00CE198A" w:rsidRDefault="002834E2" w:rsidP="002834E2">
      <w:pPr>
        <w:jc w:val="both"/>
        <w:rPr>
          <w:rFonts w:ascii="Arial" w:hAnsi="Arial" w:cs="Arial"/>
          <w:spacing w:val="1"/>
          <w:lang w:val="cs-CZ"/>
        </w:rPr>
      </w:pPr>
      <w:r w:rsidRPr="00CE198A">
        <w:rPr>
          <w:rFonts w:ascii="Arial" w:hAnsi="Arial" w:cs="Arial"/>
          <w:spacing w:val="1"/>
          <w:lang w:val="cs-CZ"/>
        </w:rPr>
        <w:t xml:space="preserve">d) </w:t>
      </w:r>
      <w:r w:rsidR="00F154D4" w:rsidRPr="00CE198A">
        <w:rPr>
          <w:rFonts w:ascii="Arial" w:hAnsi="Arial" w:cs="Arial"/>
          <w:spacing w:val="1"/>
          <w:lang w:val="cs-CZ"/>
        </w:rPr>
        <w:t xml:space="preserve">vozidla </w:t>
      </w:r>
      <w:r w:rsidRPr="00CE198A">
        <w:rPr>
          <w:rFonts w:ascii="Arial" w:hAnsi="Arial" w:cs="Arial"/>
          <w:spacing w:val="1"/>
          <w:lang w:val="cs-CZ"/>
        </w:rPr>
        <w:t xml:space="preserve">celních orgánů opatřeným nápisem "CELNÍ SPRÁVA", </w:t>
      </w:r>
    </w:p>
    <w:p w14:paraId="189CEA0A" w14:textId="65331598" w:rsidR="002834E2" w:rsidRPr="00CE198A" w:rsidRDefault="002834E2" w:rsidP="002204A0">
      <w:pPr>
        <w:ind w:left="284" w:hanging="284"/>
        <w:jc w:val="both"/>
        <w:rPr>
          <w:rFonts w:ascii="Arial" w:hAnsi="Arial" w:cs="Arial"/>
          <w:spacing w:val="1"/>
          <w:lang w:val="cs-CZ"/>
        </w:rPr>
      </w:pPr>
      <w:r w:rsidRPr="00CE198A">
        <w:rPr>
          <w:rFonts w:ascii="Arial" w:hAnsi="Arial" w:cs="Arial"/>
          <w:spacing w:val="1"/>
          <w:lang w:val="cs-CZ"/>
        </w:rPr>
        <w:t>e)</w:t>
      </w:r>
      <w:r w:rsidR="00F154D4" w:rsidRPr="00CE198A">
        <w:rPr>
          <w:rFonts w:ascii="Arial" w:hAnsi="Arial" w:cs="Arial"/>
          <w:spacing w:val="1"/>
          <w:lang w:val="cs-CZ"/>
        </w:rPr>
        <w:t xml:space="preserve"> vozidla </w:t>
      </w:r>
      <w:r w:rsidRPr="00CE198A">
        <w:rPr>
          <w:rFonts w:ascii="Arial" w:hAnsi="Arial" w:cs="Arial"/>
          <w:spacing w:val="1"/>
          <w:lang w:val="cs-CZ"/>
        </w:rPr>
        <w:t xml:space="preserve">hasičských záchranných sborů a jednotek dobrovolných hasičů opatřených nápisem "HASIČI", </w:t>
      </w:r>
    </w:p>
    <w:p w14:paraId="56CB3E53" w14:textId="69B13604" w:rsidR="002834E2" w:rsidRPr="00CE198A" w:rsidRDefault="002204A0" w:rsidP="002204A0">
      <w:pPr>
        <w:ind w:left="284" w:hanging="284"/>
        <w:jc w:val="both"/>
        <w:rPr>
          <w:rFonts w:ascii="Arial" w:hAnsi="Arial" w:cs="Arial"/>
          <w:spacing w:val="1"/>
          <w:lang w:val="cs-CZ"/>
        </w:rPr>
      </w:pPr>
      <w:r w:rsidRPr="00CE198A">
        <w:rPr>
          <w:rFonts w:ascii="Arial" w:hAnsi="Arial" w:cs="Arial"/>
          <w:spacing w:val="1"/>
          <w:lang w:val="cs-CZ"/>
        </w:rPr>
        <w:t xml:space="preserve">f) </w:t>
      </w:r>
      <w:r w:rsidR="00F154D4" w:rsidRPr="00CE198A">
        <w:rPr>
          <w:rFonts w:ascii="Arial" w:hAnsi="Arial" w:cs="Arial"/>
          <w:spacing w:val="1"/>
          <w:lang w:val="cs-CZ"/>
        </w:rPr>
        <w:t xml:space="preserve">vozidla </w:t>
      </w:r>
      <w:r w:rsidR="002834E2" w:rsidRPr="00CE198A">
        <w:rPr>
          <w:rFonts w:ascii="Arial" w:hAnsi="Arial" w:cs="Arial"/>
          <w:spacing w:val="1"/>
          <w:lang w:val="cs-CZ"/>
        </w:rPr>
        <w:t xml:space="preserve">obecní nebo městské policie opatřené nápisem „OBECNÍ POLICIE“ nebo „MĚSTSKÁ POLICIE“, </w:t>
      </w:r>
    </w:p>
    <w:p w14:paraId="4E22D4F0" w14:textId="77777777" w:rsidR="002834E2" w:rsidRPr="00CE198A" w:rsidRDefault="002834E2" w:rsidP="002204A0">
      <w:pPr>
        <w:ind w:left="284" w:hanging="284"/>
        <w:jc w:val="both"/>
        <w:rPr>
          <w:rFonts w:ascii="Arial" w:hAnsi="Arial" w:cs="Arial"/>
          <w:spacing w:val="1"/>
          <w:lang w:val="cs-CZ"/>
        </w:rPr>
      </w:pPr>
      <w:r w:rsidRPr="00CE198A">
        <w:rPr>
          <w:rFonts w:ascii="Arial" w:hAnsi="Arial" w:cs="Arial"/>
          <w:spacing w:val="1"/>
          <w:lang w:val="cs-CZ"/>
        </w:rPr>
        <w:t xml:space="preserve">g) označená silniční motorová vozidla při provádění záchranných a likvidačních prací a při ochraně obyvatelstva, </w:t>
      </w:r>
    </w:p>
    <w:p w14:paraId="294FCC69" w14:textId="77777777" w:rsidR="002834E2" w:rsidRPr="00CE198A" w:rsidRDefault="002834E2" w:rsidP="002834E2">
      <w:pPr>
        <w:jc w:val="both"/>
        <w:rPr>
          <w:rFonts w:ascii="Arial" w:hAnsi="Arial" w:cs="Arial"/>
        </w:rPr>
      </w:pPr>
      <w:r w:rsidRPr="00CE198A">
        <w:rPr>
          <w:rFonts w:ascii="Arial" w:hAnsi="Arial" w:cs="Arial"/>
          <w:spacing w:val="1"/>
          <w:lang w:val="cs-CZ"/>
        </w:rPr>
        <w:t>h) silniční motorová</w:t>
      </w:r>
      <w:r w:rsidRPr="00CE198A">
        <w:rPr>
          <w:rFonts w:ascii="Arial" w:hAnsi="Arial" w:cs="Arial"/>
        </w:rPr>
        <w:t xml:space="preserve"> </w:t>
      </w:r>
      <w:proofErr w:type="spellStart"/>
      <w:r w:rsidRPr="00CE198A">
        <w:rPr>
          <w:rFonts w:ascii="Arial" w:hAnsi="Arial" w:cs="Arial"/>
        </w:rPr>
        <w:t>vozidla</w:t>
      </w:r>
      <w:proofErr w:type="spellEnd"/>
      <w:r w:rsidRPr="00CE198A">
        <w:rPr>
          <w:rFonts w:ascii="Arial" w:hAnsi="Arial" w:cs="Arial"/>
        </w:rPr>
        <w:t xml:space="preserve"> </w:t>
      </w:r>
      <w:proofErr w:type="spellStart"/>
      <w:r w:rsidRPr="00CE198A">
        <w:rPr>
          <w:rFonts w:ascii="Arial" w:hAnsi="Arial" w:cs="Arial"/>
        </w:rPr>
        <w:t>správce</w:t>
      </w:r>
      <w:proofErr w:type="spellEnd"/>
      <w:r w:rsidRPr="00CE198A">
        <w:rPr>
          <w:rFonts w:ascii="Arial" w:hAnsi="Arial" w:cs="Arial"/>
        </w:rPr>
        <w:t xml:space="preserve"> </w:t>
      </w:r>
      <w:proofErr w:type="spellStart"/>
      <w:r w:rsidRPr="00CE198A">
        <w:rPr>
          <w:rFonts w:ascii="Arial" w:hAnsi="Arial" w:cs="Arial"/>
        </w:rPr>
        <w:t>zpoplatněné</w:t>
      </w:r>
      <w:proofErr w:type="spellEnd"/>
      <w:r w:rsidRPr="00CE198A">
        <w:rPr>
          <w:rFonts w:ascii="Arial" w:hAnsi="Arial" w:cs="Arial"/>
        </w:rPr>
        <w:t xml:space="preserve"> </w:t>
      </w:r>
      <w:proofErr w:type="spellStart"/>
      <w:r w:rsidRPr="00CE198A">
        <w:rPr>
          <w:rFonts w:ascii="Arial" w:hAnsi="Arial" w:cs="Arial"/>
        </w:rPr>
        <w:t>pozemní</w:t>
      </w:r>
      <w:proofErr w:type="spellEnd"/>
      <w:r w:rsidRPr="00CE198A">
        <w:rPr>
          <w:rFonts w:ascii="Arial" w:hAnsi="Arial" w:cs="Arial"/>
        </w:rPr>
        <w:t xml:space="preserve"> </w:t>
      </w:r>
      <w:proofErr w:type="spellStart"/>
      <w:r w:rsidRPr="00CE198A">
        <w:rPr>
          <w:rFonts w:ascii="Arial" w:hAnsi="Arial" w:cs="Arial"/>
        </w:rPr>
        <w:t>komunikace</w:t>
      </w:r>
      <w:proofErr w:type="spellEnd"/>
      <w:r w:rsidRPr="00CE198A">
        <w:rPr>
          <w:rFonts w:ascii="Arial" w:hAnsi="Arial" w:cs="Arial"/>
        </w:rPr>
        <w:t>.</w:t>
      </w:r>
    </w:p>
    <w:p w14:paraId="47B3FE04" w14:textId="65B294C2" w:rsidR="00637965" w:rsidRPr="00622B73" w:rsidRDefault="00AF38F1">
      <w:pPr>
        <w:spacing w:before="504"/>
        <w:jc w:val="center"/>
        <w:rPr>
          <w:rFonts w:ascii="Arial" w:hAnsi="Arial"/>
          <w:b/>
          <w:color w:val="000000"/>
          <w:sz w:val="28"/>
          <w:lang w:val="cs-CZ"/>
        </w:rPr>
      </w:pPr>
      <w:r w:rsidRPr="00622B73">
        <w:rPr>
          <w:rFonts w:ascii="Arial" w:hAnsi="Arial"/>
          <w:b/>
          <w:color w:val="000000"/>
          <w:w w:val="105"/>
          <w:sz w:val="28"/>
          <w:lang w:val="cs-CZ"/>
        </w:rPr>
        <w:lastRenderedPageBreak/>
        <w:t>Č</w:t>
      </w:r>
      <w:r w:rsidR="009514EC" w:rsidRPr="00622B73">
        <w:rPr>
          <w:rFonts w:ascii="Arial" w:hAnsi="Arial"/>
          <w:b/>
          <w:color w:val="000000"/>
          <w:w w:val="105"/>
          <w:sz w:val="28"/>
          <w:lang w:val="cs-CZ"/>
        </w:rPr>
        <w:t xml:space="preserve">l. </w:t>
      </w:r>
      <w:r w:rsidR="009E7DC0">
        <w:rPr>
          <w:rFonts w:ascii="Arial" w:hAnsi="Arial"/>
          <w:b/>
          <w:color w:val="000000"/>
          <w:w w:val="105"/>
          <w:sz w:val="28"/>
          <w:lang w:val="cs-CZ"/>
        </w:rPr>
        <w:t>6</w:t>
      </w:r>
      <w:r w:rsidR="009514EC" w:rsidRPr="00622B73">
        <w:rPr>
          <w:rFonts w:ascii="Arial" w:hAnsi="Arial"/>
          <w:b/>
          <w:color w:val="000000"/>
          <w:w w:val="105"/>
          <w:sz w:val="28"/>
          <w:lang w:val="cs-CZ"/>
        </w:rPr>
        <w:t xml:space="preserve"> </w:t>
      </w:r>
      <w:r w:rsidR="009514EC" w:rsidRPr="00622B73">
        <w:rPr>
          <w:rFonts w:ascii="Arial" w:hAnsi="Arial"/>
          <w:b/>
          <w:color w:val="000000"/>
          <w:w w:val="105"/>
          <w:sz w:val="28"/>
          <w:lang w:val="cs-CZ"/>
        </w:rPr>
        <w:br/>
      </w:r>
      <w:r w:rsidR="009514EC" w:rsidRPr="00622B73"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Záv</w:t>
      </w:r>
      <w:r w:rsidR="00622B73">
        <w:rPr>
          <w:rFonts w:ascii="Arial" w:hAnsi="Arial"/>
          <w:b/>
          <w:color w:val="000000"/>
          <w:spacing w:val="-6"/>
          <w:sz w:val="28"/>
          <w:lang w:val="cs-CZ"/>
        </w:rPr>
        <w:t>ě</w:t>
      </w:r>
      <w:r w:rsidR="009514EC" w:rsidRPr="00622B73"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re</w:t>
      </w:r>
      <w:r w:rsidRPr="00622B73"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č</w:t>
      </w:r>
      <w:r w:rsidR="009514EC" w:rsidRPr="00622B73"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ná ustanovení</w:t>
      </w:r>
    </w:p>
    <w:p w14:paraId="5F24AEBA" w14:textId="7235E27A" w:rsidR="00637965" w:rsidRPr="00622B73" w:rsidRDefault="009514EC">
      <w:pPr>
        <w:spacing w:before="504"/>
        <w:rPr>
          <w:rFonts w:ascii="Arial" w:hAnsi="Arial"/>
          <w:color w:val="000000"/>
          <w:spacing w:val="1"/>
          <w:lang w:val="cs-CZ"/>
        </w:rPr>
      </w:pPr>
      <w:r w:rsidRPr="00622B73">
        <w:rPr>
          <w:rFonts w:ascii="Arial" w:hAnsi="Arial"/>
          <w:color w:val="000000"/>
          <w:spacing w:val="1"/>
          <w:lang w:val="cs-CZ"/>
        </w:rPr>
        <w:t>Tímto na</w:t>
      </w:r>
      <w:r w:rsidR="00AF38F1" w:rsidRPr="00622B73">
        <w:rPr>
          <w:rFonts w:ascii="Arial" w:hAnsi="Arial"/>
          <w:color w:val="000000"/>
          <w:spacing w:val="1"/>
          <w:lang w:val="cs-CZ"/>
        </w:rPr>
        <w:t>ř</w:t>
      </w:r>
      <w:r w:rsidRPr="00622B73">
        <w:rPr>
          <w:rFonts w:ascii="Arial" w:hAnsi="Arial"/>
          <w:color w:val="000000"/>
          <w:spacing w:val="1"/>
          <w:lang w:val="cs-CZ"/>
        </w:rPr>
        <w:t>ízením se zrušuje na</w:t>
      </w:r>
      <w:r w:rsidR="00AF38F1" w:rsidRPr="00622B73">
        <w:rPr>
          <w:rFonts w:ascii="Arial" w:hAnsi="Arial"/>
          <w:color w:val="000000"/>
          <w:spacing w:val="1"/>
          <w:lang w:val="cs-CZ"/>
        </w:rPr>
        <w:t>ř</w:t>
      </w:r>
      <w:r w:rsidRPr="00622B73">
        <w:rPr>
          <w:rFonts w:ascii="Arial" w:hAnsi="Arial"/>
          <w:color w:val="000000"/>
          <w:spacing w:val="1"/>
          <w:lang w:val="cs-CZ"/>
        </w:rPr>
        <w:t xml:space="preserve">ízení </w:t>
      </w:r>
      <w:r w:rsidR="00AF38F1" w:rsidRPr="00622B73">
        <w:rPr>
          <w:rFonts w:ascii="Arial" w:hAnsi="Arial"/>
          <w:color w:val="000000"/>
          <w:spacing w:val="1"/>
          <w:lang w:val="cs-CZ"/>
        </w:rPr>
        <w:t>č</w:t>
      </w:r>
      <w:r w:rsidRPr="00622B73">
        <w:rPr>
          <w:rFonts w:ascii="Arial" w:hAnsi="Arial"/>
          <w:color w:val="000000"/>
          <w:spacing w:val="1"/>
          <w:lang w:val="cs-CZ"/>
        </w:rPr>
        <w:t xml:space="preserve">. </w:t>
      </w:r>
      <w:r w:rsidR="002204A0">
        <w:rPr>
          <w:rFonts w:ascii="Arial" w:hAnsi="Arial"/>
          <w:color w:val="000000"/>
          <w:spacing w:val="1"/>
          <w:lang w:val="cs-CZ"/>
        </w:rPr>
        <w:t>7</w:t>
      </w:r>
      <w:r w:rsidRPr="00622B73">
        <w:rPr>
          <w:rFonts w:ascii="Arial" w:hAnsi="Arial"/>
          <w:color w:val="000000"/>
          <w:spacing w:val="1"/>
          <w:lang w:val="cs-CZ"/>
        </w:rPr>
        <w:t>/202</w:t>
      </w:r>
      <w:r w:rsidR="002204A0">
        <w:rPr>
          <w:rFonts w:ascii="Arial" w:hAnsi="Arial"/>
          <w:color w:val="000000"/>
          <w:spacing w:val="1"/>
          <w:lang w:val="cs-CZ"/>
        </w:rPr>
        <w:t>5</w:t>
      </w:r>
      <w:r w:rsidRPr="00622B73">
        <w:rPr>
          <w:rFonts w:ascii="Arial" w:hAnsi="Arial"/>
          <w:color w:val="000000"/>
          <w:spacing w:val="1"/>
          <w:lang w:val="cs-CZ"/>
        </w:rPr>
        <w:t>.</w:t>
      </w:r>
    </w:p>
    <w:p w14:paraId="1D4FF628" w14:textId="71B99737" w:rsidR="00637965" w:rsidRPr="005F46B2" w:rsidRDefault="009514EC">
      <w:pPr>
        <w:spacing w:before="252"/>
        <w:rPr>
          <w:rFonts w:ascii="Arial" w:hAnsi="Arial"/>
          <w:spacing w:val="7"/>
          <w:lang w:val="cs-CZ"/>
        </w:rPr>
      </w:pPr>
      <w:r w:rsidRPr="00622B73">
        <w:rPr>
          <w:rFonts w:ascii="Arial" w:hAnsi="Arial"/>
          <w:color w:val="000000"/>
          <w:spacing w:val="7"/>
          <w:lang w:val="cs-CZ"/>
        </w:rPr>
        <w:t>Toto na</w:t>
      </w:r>
      <w:r w:rsidR="00AF38F1" w:rsidRPr="00622B73">
        <w:rPr>
          <w:rFonts w:ascii="Arial" w:hAnsi="Arial"/>
          <w:color w:val="000000"/>
          <w:spacing w:val="7"/>
          <w:lang w:val="cs-CZ"/>
        </w:rPr>
        <w:t>ř</w:t>
      </w:r>
      <w:r w:rsidRPr="00622B73">
        <w:rPr>
          <w:rFonts w:ascii="Arial" w:hAnsi="Arial"/>
          <w:color w:val="000000"/>
          <w:spacing w:val="7"/>
          <w:lang w:val="cs-CZ"/>
        </w:rPr>
        <w:t xml:space="preserve">ízení bylo schváleno usnesením RM </w:t>
      </w:r>
      <w:r w:rsidR="00AF38F1" w:rsidRPr="00622B73">
        <w:rPr>
          <w:rFonts w:ascii="Arial" w:hAnsi="Arial"/>
          <w:color w:val="000000"/>
          <w:spacing w:val="7"/>
          <w:lang w:val="cs-CZ"/>
        </w:rPr>
        <w:t>č</w:t>
      </w:r>
      <w:r w:rsidRPr="00622B73">
        <w:rPr>
          <w:rFonts w:ascii="Arial" w:hAnsi="Arial"/>
          <w:color w:val="000000"/>
          <w:spacing w:val="7"/>
          <w:lang w:val="cs-CZ"/>
        </w:rPr>
        <w:t xml:space="preserve">. </w:t>
      </w:r>
      <w:r w:rsidR="005F46B2" w:rsidRPr="005F46B2">
        <w:rPr>
          <w:rFonts w:ascii="Arial" w:hAnsi="Arial"/>
          <w:spacing w:val="7"/>
          <w:lang w:val="cs-CZ"/>
        </w:rPr>
        <w:t>UR-</w:t>
      </w:r>
      <w:r w:rsidR="00CE198A">
        <w:rPr>
          <w:rFonts w:ascii="Arial" w:hAnsi="Arial"/>
          <w:spacing w:val="7"/>
          <w:lang w:val="cs-CZ"/>
        </w:rPr>
        <w:t>373-11</w:t>
      </w:r>
      <w:r w:rsidR="005F46B2" w:rsidRPr="005F46B2">
        <w:rPr>
          <w:rFonts w:ascii="Arial" w:hAnsi="Arial"/>
          <w:spacing w:val="7"/>
          <w:lang w:val="cs-CZ"/>
        </w:rPr>
        <w:t>/25</w:t>
      </w:r>
      <w:r w:rsidR="00AF38F1" w:rsidRPr="005F46B2">
        <w:rPr>
          <w:rFonts w:ascii="Arial" w:hAnsi="Arial"/>
          <w:spacing w:val="7"/>
          <w:lang w:val="cs-CZ"/>
        </w:rPr>
        <w:t xml:space="preserve"> ze dne </w:t>
      </w:r>
      <w:r w:rsidR="002204A0">
        <w:rPr>
          <w:rFonts w:ascii="Arial" w:hAnsi="Arial"/>
          <w:spacing w:val="7"/>
          <w:lang w:val="cs-CZ"/>
        </w:rPr>
        <w:t>28.07.2025</w:t>
      </w:r>
      <w:r w:rsidR="00AF38F1" w:rsidRPr="005F46B2">
        <w:rPr>
          <w:rFonts w:ascii="Arial" w:hAnsi="Arial"/>
          <w:spacing w:val="7"/>
          <w:lang w:val="cs-CZ"/>
        </w:rPr>
        <w:t xml:space="preserve"> </w:t>
      </w:r>
      <w:r w:rsidRPr="005F46B2">
        <w:rPr>
          <w:rFonts w:ascii="Arial" w:hAnsi="Arial"/>
          <w:spacing w:val="7"/>
          <w:lang w:val="cs-CZ"/>
        </w:rPr>
        <w:t>a</w:t>
      </w:r>
      <w:r w:rsidR="00CE198A">
        <w:rPr>
          <w:rFonts w:ascii="Arial" w:hAnsi="Arial"/>
          <w:spacing w:val="7"/>
          <w:lang w:val="cs-CZ"/>
        </w:rPr>
        <w:t> </w:t>
      </w:r>
      <w:r w:rsidRPr="005F46B2">
        <w:rPr>
          <w:rFonts w:ascii="Arial" w:hAnsi="Arial"/>
          <w:spacing w:val="7"/>
          <w:lang w:val="cs-CZ"/>
        </w:rPr>
        <w:t xml:space="preserve">nabývá </w:t>
      </w:r>
      <w:r w:rsidRPr="005F46B2">
        <w:rPr>
          <w:rFonts w:ascii="Arial" w:hAnsi="Arial"/>
          <w:lang w:val="cs-CZ"/>
        </w:rPr>
        <w:t>ú</w:t>
      </w:r>
      <w:r w:rsidR="00AF38F1" w:rsidRPr="005F46B2">
        <w:rPr>
          <w:rFonts w:ascii="Arial" w:hAnsi="Arial"/>
          <w:lang w:val="cs-CZ"/>
        </w:rPr>
        <w:t>č</w:t>
      </w:r>
      <w:r w:rsidRPr="005F46B2">
        <w:rPr>
          <w:rFonts w:ascii="Arial" w:hAnsi="Arial"/>
          <w:lang w:val="cs-CZ"/>
        </w:rPr>
        <w:t xml:space="preserve">innosti dne </w:t>
      </w:r>
      <w:r w:rsidR="00AF38F1" w:rsidRPr="005F46B2">
        <w:rPr>
          <w:rFonts w:ascii="Arial" w:hAnsi="Arial"/>
          <w:lang w:val="cs-CZ"/>
        </w:rPr>
        <w:t>1</w:t>
      </w:r>
      <w:r w:rsidR="00B93482">
        <w:rPr>
          <w:rFonts w:ascii="Arial" w:hAnsi="Arial"/>
          <w:lang w:val="cs-CZ"/>
        </w:rPr>
        <w:t>0</w:t>
      </w:r>
      <w:r w:rsidR="00AF38F1" w:rsidRPr="005F46B2">
        <w:rPr>
          <w:rFonts w:ascii="Arial" w:hAnsi="Arial"/>
          <w:lang w:val="cs-CZ"/>
        </w:rPr>
        <w:t>.0</w:t>
      </w:r>
      <w:r w:rsidR="002204A0">
        <w:rPr>
          <w:rFonts w:ascii="Arial" w:hAnsi="Arial"/>
          <w:lang w:val="cs-CZ"/>
        </w:rPr>
        <w:t>8</w:t>
      </w:r>
      <w:r w:rsidR="00AF38F1" w:rsidRPr="005F46B2">
        <w:rPr>
          <w:rFonts w:ascii="Arial" w:hAnsi="Arial"/>
          <w:lang w:val="cs-CZ"/>
        </w:rPr>
        <w:t>.2025</w:t>
      </w:r>
      <w:r w:rsidRPr="005F46B2">
        <w:rPr>
          <w:rFonts w:ascii="Arial" w:hAnsi="Arial"/>
          <w:lang w:val="cs-CZ"/>
        </w:rPr>
        <w:t>.</w:t>
      </w:r>
    </w:p>
    <w:p w14:paraId="1FA3152E" w14:textId="1CDAE417" w:rsidR="00637965" w:rsidRPr="00622B73" w:rsidRDefault="00E7119C">
      <w:pPr>
        <w:tabs>
          <w:tab w:val="right" w:pos="8702"/>
        </w:tabs>
        <w:spacing w:before="1008"/>
        <w:rPr>
          <w:rFonts w:ascii="Arial" w:hAnsi="Arial"/>
          <w:b/>
          <w:color w:val="000000"/>
          <w:spacing w:val="-8"/>
          <w:w w:val="105"/>
          <w:lang w:val="cs-CZ"/>
        </w:rPr>
      </w:pPr>
      <w:r>
        <w:rPr>
          <w:rFonts w:ascii="Arial" w:hAnsi="Arial"/>
          <w:b/>
          <w:color w:val="000000"/>
          <w:spacing w:val="-8"/>
          <w:w w:val="105"/>
          <w:lang w:val="cs-CZ"/>
        </w:rPr>
        <w:t xml:space="preserve">   </w:t>
      </w:r>
      <w:r w:rsidR="009514EC" w:rsidRPr="00622B73">
        <w:rPr>
          <w:rFonts w:ascii="Arial" w:hAnsi="Arial"/>
          <w:b/>
          <w:color w:val="000000"/>
          <w:spacing w:val="-8"/>
          <w:w w:val="105"/>
          <w:lang w:val="cs-CZ"/>
        </w:rPr>
        <w:t>Mgr. et Bc. Milan Rychta</w:t>
      </w:r>
      <w:r w:rsidR="00755359" w:rsidRPr="00622B73">
        <w:rPr>
          <w:rFonts w:ascii="Arial" w:hAnsi="Arial"/>
          <w:b/>
          <w:color w:val="000000"/>
          <w:spacing w:val="-8"/>
          <w:w w:val="105"/>
          <w:lang w:val="cs-CZ"/>
        </w:rPr>
        <w:t>ř</w:t>
      </w:r>
      <w:r w:rsidR="009514EC" w:rsidRPr="00622B73">
        <w:rPr>
          <w:rFonts w:ascii="Arial" w:hAnsi="Arial"/>
          <w:b/>
          <w:color w:val="000000"/>
          <w:spacing w:val="-8"/>
          <w:w w:val="105"/>
          <w:lang w:val="cs-CZ"/>
        </w:rPr>
        <w:t>í</w:t>
      </w:r>
      <w:r>
        <w:rPr>
          <w:rFonts w:ascii="Arial" w:hAnsi="Arial"/>
          <w:b/>
          <w:color w:val="000000"/>
          <w:spacing w:val="-8"/>
          <w:w w:val="105"/>
          <w:lang w:val="cs-CZ"/>
        </w:rPr>
        <w:t>k</w:t>
      </w:r>
      <w:r w:rsidR="00320564">
        <w:rPr>
          <w:rFonts w:ascii="Arial" w:hAnsi="Arial"/>
          <w:b/>
          <w:color w:val="000000"/>
          <w:spacing w:val="-8"/>
          <w:w w:val="105"/>
          <w:lang w:val="cs-CZ"/>
        </w:rPr>
        <w:t>, v. r.</w:t>
      </w:r>
      <w:r>
        <w:rPr>
          <w:rFonts w:ascii="Arial" w:hAnsi="Arial"/>
          <w:b/>
          <w:color w:val="000000"/>
          <w:spacing w:val="-8"/>
          <w:w w:val="105"/>
          <w:lang w:val="cs-CZ"/>
        </w:rPr>
        <w:t xml:space="preserve">                                                     </w:t>
      </w:r>
      <w:r w:rsidR="009514EC" w:rsidRPr="00622B73">
        <w:rPr>
          <w:rFonts w:ascii="Arial" w:hAnsi="Arial"/>
          <w:b/>
          <w:color w:val="000000"/>
          <w:spacing w:val="-6"/>
          <w:w w:val="105"/>
          <w:lang w:val="cs-CZ"/>
        </w:rPr>
        <w:t>Bc. Pavel Csonka</w:t>
      </w:r>
      <w:r w:rsidR="00320564">
        <w:rPr>
          <w:rFonts w:ascii="Arial" w:hAnsi="Arial"/>
          <w:b/>
          <w:color w:val="000000"/>
          <w:spacing w:val="-6"/>
          <w:w w:val="105"/>
          <w:lang w:val="cs-CZ"/>
        </w:rPr>
        <w:t>, v. r.</w:t>
      </w:r>
    </w:p>
    <w:p w14:paraId="4E704579" w14:textId="77777777" w:rsidR="00637965" w:rsidRPr="00622B73" w:rsidRDefault="009514EC">
      <w:pPr>
        <w:tabs>
          <w:tab w:val="right" w:pos="7987"/>
        </w:tabs>
        <w:spacing w:line="206" w:lineRule="auto"/>
        <w:ind w:left="792"/>
        <w:rPr>
          <w:rFonts w:ascii="Arial" w:hAnsi="Arial"/>
          <w:b/>
          <w:color w:val="000000"/>
          <w:spacing w:val="-10"/>
          <w:w w:val="105"/>
          <w:lang w:val="cs-CZ"/>
        </w:rPr>
      </w:pPr>
      <w:r w:rsidRPr="00622B73">
        <w:rPr>
          <w:rFonts w:ascii="Arial" w:hAnsi="Arial"/>
          <w:b/>
          <w:color w:val="000000"/>
          <w:spacing w:val="-10"/>
          <w:w w:val="105"/>
          <w:lang w:val="cs-CZ"/>
        </w:rPr>
        <w:t>starosta m</w:t>
      </w:r>
      <w:r w:rsidR="00755359" w:rsidRPr="00622B73">
        <w:rPr>
          <w:rFonts w:ascii="Arial" w:hAnsi="Arial"/>
          <w:b/>
          <w:color w:val="000000"/>
          <w:spacing w:val="-10"/>
          <w:w w:val="105"/>
          <w:lang w:val="cs-CZ"/>
        </w:rPr>
        <w:t>ě</w:t>
      </w:r>
      <w:r w:rsidRPr="00622B73">
        <w:rPr>
          <w:rFonts w:ascii="Arial" w:hAnsi="Arial"/>
          <w:b/>
          <w:color w:val="000000"/>
          <w:spacing w:val="-10"/>
          <w:w w:val="105"/>
          <w:lang w:val="cs-CZ"/>
        </w:rPr>
        <w:t>sta</w:t>
      </w:r>
      <w:r w:rsidRPr="00622B73">
        <w:rPr>
          <w:rFonts w:ascii="Arial" w:hAnsi="Arial"/>
          <w:b/>
          <w:color w:val="000000"/>
          <w:spacing w:val="-10"/>
          <w:w w:val="105"/>
          <w:lang w:val="cs-CZ"/>
        </w:rPr>
        <w:tab/>
      </w:r>
      <w:r w:rsidRPr="00622B73">
        <w:rPr>
          <w:rFonts w:ascii="Arial" w:hAnsi="Arial"/>
          <w:b/>
          <w:color w:val="000000"/>
          <w:spacing w:val="-6"/>
          <w:w w:val="105"/>
          <w:lang w:val="cs-CZ"/>
        </w:rPr>
        <w:t>místostarosta</w:t>
      </w:r>
    </w:p>
    <w:sectPr w:rsidR="00637965" w:rsidRPr="00622B73">
      <w:pgSz w:w="11918" w:h="16854"/>
      <w:pgMar w:top="1390" w:right="1219" w:bottom="554" w:left="127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7AB"/>
    <w:multiLevelType w:val="multilevel"/>
    <w:tmpl w:val="AF921D5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9427C9"/>
    <w:multiLevelType w:val="multilevel"/>
    <w:tmpl w:val="1D3A7D3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5D3C1D"/>
    <w:multiLevelType w:val="multilevel"/>
    <w:tmpl w:val="C00E81F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A42CB"/>
    <w:multiLevelType w:val="multilevel"/>
    <w:tmpl w:val="6BFE913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483888"/>
    <w:multiLevelType w:val="multilevel"/>
    <w:tmpl w:val="D602BCE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965"/>
    <w:rsid w:val="00126002"/>
    <w:rsid w:val="002204A0"/>
    <w:rsid w:val="002834E2"/>
    <w:rsid w:val="00320564"/>
    <w:rsid w:val="005F46B2"/>
    <w:rsid w:val="005F52FD"/>
    <w:rsid w:val="00622B73"/>
    <w:rsid w:val="00623112"/>
    <w:rsid w:val="00637965"/>
    <w:rsid w:val="00702331"/>
    <w:rsid w:val="00755359"/>
    <w:rsid w:val="009514EC"/>
    <w:rsid w:val="009E7DC0"/>
    <w:rsid w:val="00AB77FE"/>
    <w:rsid w:val="00AF38F1"/>
    <w:rsid w:val="00B0214F"/>
    <w:rsid w:val="00B227AB"/>
    <w:rsid w:val="00B93482"/>
    <w:rsid w:val="00C33C0E"/>
    <w:rsid w:val="00CE198A"/>
    <w:rsid w:val="00DB3900"/>
    <w:rsid w:val="00E7119C"/>
    <w:rsid w:val="00F1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AFD9"/>
  <w15:docId w15:val="{AAEEE656-DED8-4A13-8EBC-50C834BB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0CDFD-1F71-44BF-B1D7-A5568488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874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Pašková Lucie</dc:creator>
  <cp:lastModifiedBy>Ovšonka Michal</cp:lastModifiedBy>
  <cp:revision>2</cp:revision>
  <cp:lastPrinted>2025-08-15T09:29:00Z</cp:lastPrinted>
  <dcterms:created xsi:type="dcterms:W3CDTF">2025-08-15T09:34:00Z</dcterms:created>
  <dcterms:modified xsi:type="dcterms:W3CDTF">2025-08-15T09:34:00Z</dcterms:modified>
</cp:coreProperties>
</file>