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9352D" w14:textId="1B729970" w:rsidR="00DC3232" w:rsidRPr="006753C4" w:rsidRDefault="00DA5F78" w:rsidP="00EF592E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Město Mimoň</w:t>
      </w:r>
    </w:p>
    <w:p w14:paraId="1649DFEF" w14:textId="683A2EA2" w:rsidR="00DC3232" w:rsidRPr="006753C4" w:rsidRDefault="00DC323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color w:val="000000"/>
          <w:szCs w:val="24"/>
        </w:rPr>
        <w:t xml:space="preserve">Zastupitelstvo </w:t>
      </w:r>
      <w:r w:rsidR="00DA5F78">
        <w:rPr>
          <w:rFonts w:ascii="Arial" w:hAnsi="Arial" w:cs="Arial"/>
          <w:b/>
          <w:color w:val="000000"/>
          <w:szCs w:val="24"/>
        </w:rPr>
        <w:t>města Mimoň</w:t>
      </w:r>
    </w:p>
    <w:p w14:paraId="06C0C1F2" w14:textId="77777777" w:rsidR="006753C4" w:rsidRPr="006753C4" w:rsidRDefault="006753C4" w:rsidP="006753C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1AB9BDB9" w14:textId="7D4A7ECE" w:rsidR="00DC3232" w:rsidRPr="006753C4" w:rsidRDefault="00DC3232" w:rsidP="007A074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753C4">
        <w:rPr>
          <w:rFonts w:ascii="Arial" w:hAnsi="Arial" w:cs="Arial"/>
          <w:b/>
          <w:szCs w:val="24"/>
        </w:rPr>
        <w:t>Obecně závazná</w:t>
      </w:r>
      <w:r w:rsidR="00356020" w:rsidRPr="006753C4">
        <w:rPr>
          <w:rFonts w:ascii="Arial" w:hAnsi="Arial" w:cs="Arial"/>
          <w:b/>
          <w:szCs w:val="24"/>
        </w:rPr>
        <w:t xml:space="preserve"> vyhláška </w:t>
      </w:r>
      <w:r w:rsidR="00DA5F78">
        <w:rPr>
          <w:rFonts w:ascii="Arial" w:hAnsi="Arial" w:cs="Arial"/>
          <w:b/>
          <w:szCs w:val="24"/>
        </w:rPr>
        <w:t>města</w:t>
      </w:r>
      <w:r w:rsidR="00EF592E">
        <w:rPr>
          <w:rFonts w:ascii="Arial" w:hAnsi="Arial" w:cs="Arial"/>
          <w:b/>
          <w:szCs w:val="24"/>
        </w:rPr>
        <w:t xml:space="preserve"> Mimoň</w:t>
      </w:r>
    </w:p>
    <w:p w14:paraId="62B02BC9" w14:textId="77777777" w:rsidR="00DC3232" w:rsidRPr="006753C4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6753C4">
        <w:rPr>
          <w:rFonts w:ascii="Arial" w:hAnsi="Arial" w:cs="Arial"/>
          <w:b/>
        </w:rPr>
        <w:t>o regulaci provozování hazardních her</w:t>
      </w:r>
    </w:p>
    <w:p w14:paraId="1B8CA619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CCCC05" w14:textId="657CD685"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EF592E">
        <w:rPr>
          <w:rFonts w:ascii="Arial" w:hAnsi="Arial" w:cs="Arial"/>
          <w:sz w:val="22"/>
          <w:szCs w:val="22"/>
        </w:rPr>
        <w:t xml:space="preserve">Zastupitelstvo </w:t>
      </w:r>
      <w:r w:rsidR="00DA5F78" w:rsidRPr="00EF592E">
        <w:rPr>
          <w:rFonts w:ascii="Arial" w:hAnsi="Arial" w:cs="Arial"/>
          <w:sz w:val="22"/>
          <w:szCs w:val="22"/>
        </w:rPr>
        <w:t xml:space="preserve">města Mimoň </w:t>
      </w:r>
      <w:r w:rsidRPr="00EF592E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na svém zasedání dne</w:t>
      </w:r>
      <w:r w:rsidR="008B28FF">
        <w:rPr>
          <w:rFonts w:ascii="Arial" w:hAnsi="Arial" w:cs="Arial"/>
          <w:sz w:val="22"/>
          <w:szCs w:val="22"/>
        </w:rPr>
        <w:t xml:space="preserve"> 21. 11. 2024</w:t>
      </w:r>
      <w:r>
        <w:rPr>
          <w:rFonts w:ascii="Arial" w:hAnsi="Arial" w:cs="Arial"/>
          <w:sz w:val="22"/>
          <w:szCs w:val="22"/>
        </w:rPr>
        <w:t xml:space="preserve"> </w:t>
      </w:r>
      <w:r w:rsidR="00EF592E">
        <w:rPr>
          <w:rFonts w:ascii="Arial" w:hAnsi="Arial" w:cs="Arial"/>
          <w:sz w:val="22"/>
          <w:szCs w:val="22"/>
        </w:rPr>
        <w:t>usnesením č.</w:t>
      </w:r>
      <w:r w:rsidR="008B28FF">
        <w:rPr>
          <w:rFonts w:ascii="Arial" w:hAnsi="Arial" w:cs="Arial"/>
          <w:sz w:val="22"/>
          <w:szCs w:val="22"/>
        </w:rPr>
        <w:t xml:space="preserve"> Z24/161 </w:t>
      </w:r>
      <w:r>
        <w:rPr>
          <w:rFonts w:ascii="Arial" w:hAnsi="Arial" w:cs="Arial"/>
          <w:sz w:val="22"/>
          <w:szCs w:val="22"/>
        </w:rPr>
        <w:t xml:space="preserve">usneslo vydat na základě ustanovení </w:t>
      </w:r>
      <w:r w:rsidR="00DA730A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>
        <w:rPr>
          <w:rFonts w:ascii="Arial" w:hAnsi="Arial" w:cs="Arial"/>
          <w:sz w:val="22"/>
          <w:szCs w:val="22"/>
        </w:rPr>
        <w:t> </w:t>
      </w:r>
      <w:r w:rsidR="00DA730A">
        <w:rPr>
          <w:rFonts w:ascii="Arial" w:hAnsi="Arial" w:cs="Arial"/>
          <w:sz w:val="22"/>
          <w:szCs w:val="22"/>
        </w:rPr>
        <w:t>souladu</w:t>
      </w:r>
      <w:r w:rsidR="006753C4">
        <w:rPr>
          <w:rFonts w:ascii="Arial" w:hAnsi="Arial" w:cs="Arial"/>
          <w:sz w:val="22"/>
          <w:szCs w:val="22"/>
        </w:rPr>
        <w:t xml:space="preserve"> </w:t>
      </w:r>
      <w:r w:rsidR="00DA730A">
        <w:rPr>
          <w:rFonts w:ascii="Arial" w:hAnsi="Arial" w:cs="Arial"/>
          <w:sz w:val="22"/>
          <w:szCs w:val="22"/>
        </w:rPr>
        <w:t xml:space="preserve">s ustanovením </w:t>
      </w:r>
      <w:r>
        <w:rPr>
          <w:rFonts w:ascii="Arial" w:hAnsi="Arial" w:cs="Arial"/>
          <w:sz w:val="22"/>
          <w:szCs w:val="22"/>
        </w:rPr>
        <w:t>§ 12</w:t>
      </w:r>
      <w:r w:rsidR="002108A0">
        <w:rPr>
          <w:rFonts w:ascii="Arial" w:hAnsi="Arial" w:cs="Arial"/>
          <w:sz w:val="22"/>
          <w:szCs w:val="22"/>
        </w:rPr>
        <w:t xml:space="preserve"> odst. 1</w:t>
      </w:r>
      <w:r>
        <w:rPr>
          <w:rFonts w:ascii="Arial" w:hAnsi="Arial" w:cs="Arial"/>
          <w:sz w:val="22"/>
          <w:szCs w:val="22"/>
        </w:rPr>
        <w:t xml:space="preserve"> zákona č.</w:t>
      </w:r>
      <w:r w:rsidR="005E0B8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34BBCBD6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3879980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18854A" w14:textId="746EDE63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</w:t>
      </w:r>
      <w:r w:rsidR="00EF592E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1</w:t>
      </w:r>
    </w:p>
    <w:p w14:paraId="5BBE2DCA" w14:textId="200996F5" w:rsidR="002E58D6" w:rsidRDefault="00EF592E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Předmět a c</w:t>
      </w:r>
      <w:r w:rsidR="002E58D6">
        <w:rPr>
          <w:rFonts w:ascii="Arial" w:hAnsi="Arial" w:cs="Arial"/>
          <w:b/>
          <w:bCs/>
          <w:sz w:val="22"/>
          <w:szCs w:val="22"/>
        </w:rPr>
        <w:t>íl vyhlášky</w:t>
      </w:r>
    </w:p>
    <w:p w14:paraId="29EF8A48" w14:textId="77777777"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6598B536" w14:textId="2D754D02" w:rsidR="00DC3232" w:rsidRDefault="002E58D6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vyhlášky </w:t>
      </w:r>
      <w:r w:rsidR="00EF592E">
        <w:rPr>
          <w:rFonts w:ascii="Arial" w:hAnsi="Arial" w:cs="Arial"/>
          <w:sz w:val="22"/>
          <w:szCs w:val="22"/>
        </w:rPr>
        <w:t>je vytvoření opatření směřujících k ochraně před škodlivými a nebezpečnými následky hraní hazardních her a vytvoření příznivých podmínek pro bydlení a život občanů ve městě. Město se rozhodlo touto vyhláškou regulovat provozování hazardních her na území města Mimoň, neboť se jedná o činnost, která by mohla narušit veřejný pořádek ve městě nebo být v rozporu s dobrými mravy, ochranou bezpečnosti, zdraví a majetku.</w:t>
      </w:r>
    </w:p>
    <w:p w14:paraId="2E6CB647" w14:textId="77777777"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9C17393" w14:textId="77777777" w:rsidR="00EF592E" w:rsidRDefault="00EF592E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999D95" w14:textId="6BCBD082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</w:t>
      </w:r>
      <w:r w:rsidR="00EF592E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2</w:t>
      </w:r>
    </w:p>
    <w:p w14:paraId="6F3F2429" w14:textId="79DA845A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  <w:r w:rsidR="00EF592E">
        <w:rPr>
          <w:rFonts w:ascii="Arial" w:hAnsi="Arial" w:cs="Arial"/>
          <w:b/>
          <w:bCs/>
          <w:sz w:val="22"/>
          <w:szCs w:val="22"/>
        </w:rPr>
        <w:t>hazardních her</w:t>
      </w:r>
    </w:p>
    <w:p w14:paraId="645B1A39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76EF5F41" w14:textId="50CB7359" w:rsidR="001E01F2" w:rsidRPr="00EF592E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Provozování binga, technické hry, živé hry a turnaje malého rozsahu je na celém území </w:t>
      </w:r>
      <w:r w:rsidR="00EF592E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 xml:space="preserve"> zakázáno.</w:t>
      </w:r>
    </w:p>
    <w:p w14:paraId="6F8B7BF9" w14:textId="45D9F5FC" w:rsidR="007A26A0" w:rsidRPr="00EF592E" w:rsidRDefault="007A26A0" w:rsidP="00EF592E">
      <w:pPr>
        <w:widowControl w:val="0"/>
        <w:jc w:val="both"/>
        <w:rPr>
          <w:rFonts w:ascii="Arial" w:hAnsi="Arial" w:cs="Arial"/>
          <w:i/>
          <w:sz w:val="20"/>
          <w:szCs w:val="20"/>
        </w:rPr>
      </w:pPr>
    </w:p>
    <w:p w14:paraId="551FE848" w14:textId="77777777" w:rsidR="001E01F2" w:rsidRP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41EF07E" w14:textId="668FF6DA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EF592E">
        <w:rPr>
          <w:rFonts w:ascii="Arial" w:hAnsi="Arial" w:cs="Arial"/>
          <w:b/>
          <w:sz w:val="22"/>
          <w:szCs w:val="22"/>
        </w:rPr>
        <w:t>.</w:t>
      </w:r>
      <w:r w:rsidR="007A26A0">
        <w:rPr>
          <w:rFonts w:ascii="Arial" w:hAnsi="Arial" w:cs="Arial"/>
          <w:b/>
          <w:sz w:val="22"/>
          <w:szCs w:val="22"/>
        </w:rPr>
        <w:t xml:space="preserve"> </w:t>
      </w:r>
      <w:r w:rsidR="00EF592E">
        <w:rPr>
          <w:rFonts w:ascii="Arial" w:hAnsi="Arial" w:cs="Arial"/>
          <w:b/>
          <w:sz w:val="22"/>
          <w:szCs w:val="22"/>
        </w:rPr>
        <w:t>3</w:t>
      </w:r>
    </w:p>
    <w:p w14:paraId="71FCDF8C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D18EC88" w14:textId="77777777" w:rsidR="00DC3232" w:rsidRDefault="00DC3232" w:rsidP="00DC3232">
      <w:pPr>
        <w:rPr>
          <w:rFonts w:ascii="Arial" w:hAnsi="Arial" w:cs="Arial"/>
          <w:sz w:val="22"/>
          <w:szCs w:val="22"/>
        </w:rPr>
      </w:pPr>
    </w:p>
    <w:p w14:paraId="1036DBD3" w14:textId="30134DAC" w:rsidR="00410D41" w:rsidRPr="00410D41" w:rsidRDefault="00410D41" w:rsidP="00356020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 xml:space="preserve">Tato </w:t>
      </w:r>
      <w:r w:rsidR="00EF592E">
        <w:rPr>
          <w:rFonts w:ascii="Arial" w:hAnsi="Arial" w:cs="Arial"/>
          <w:sz w:val="22"/>
          <w:szCs w:val="22"/>
        </w:rPr>
        <w:t xml:space="preserve">obecně závazná </w:t>
      </w:r>
      <w:r w:rsidRPr="00410D41">
        <w:rPr>
          <w:rFonts w:ascii="Arial" w:hAnsi="Arial" w:cs="Arial"/>
          <w:sz w:val="22"/>
          <w:szCs w:val="22"/>
        </w:rPr>
        <w:t xml:space="preserve">vyhláška nabývá účinnosti </w:t>
      </w:r>
      <w:r w:rsidR="00EF592E">
        <w:rPr>
          <w:rFonts w:ascii="Arial" w:hAnsi="Arial" w:cs="Arial"/>
          <w:sz w:val="22"/>
          <w:szCs w:val="22"/>
        </w:rPr>
        <w:t xml:space="preserve">dnem </w:t>
      </w:r>
      <w:r w:rsidR="00DA5F78">
        <w:rPr>
          <w:rFonts w:ascii="Arial" w:hAnsi="Arial" w:cs="Arial"/>
          <w:sz w:val="22"/>
          <w:szCs w:val="22"/>
        </w:rPr>
        <w:t xml:space="preserve">1. </w:t>
      </w:r>
      <w:r w:rsidR="00EF592E">
        <w:rPr>
          <w:rFonts w:ascii="Arial" w:hAnsi="Arial" w:cs="Arial"/>
          <w:sz w:val="22"/>
          <w:szCs w:val="22"/>
        </w:rPr>
        <w:t>března</w:t>
      </w:r>
      <w:r w:rsidR="00DA5F78">
        <w:rPr>
          <w:rFonts w:ascii="Arial" w:hAnsi="Arial" w:cs="Arial"/>
          <w:sz w:val="22"/>
          <w:szCs w:val="22"/>
        </w:rPr>
        <w:t xml:space="preserve"> 2027.</w:t>
      </w:r>
    </w:p>
    <w:p w14:paraId="239BECE5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FDBCC5B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4181B5D" w14:textId="77777777" w:rsidR="00EF592E" w:rsidRDefault="00EF592E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053A032" w14:textId="77777777" w:rsidR="00EF592E" w:rsidRDefault="00EF592E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E86BD78" w14:textId="77777777" w:rsidR="00EF592E" w:rsidRPr="00EF592E" w:rsidRDefault="00EF592E" w:rsidP="00EF592E">
      <w:pPr>
        <w:rPr>
          <w:rFonts w:ascii="Arial" w:hAnsi="Arial" w:cs="Arial"/>
          <w:sz w:val="23"/>
          <w:szCs w:val="23"/>
        </w:rPr>
      </w:pPr>
      <w:r w:rsidRPr="00EF592E">
        <w:rPr>
          <w:rFonts w:ascii="Arial" w:hAnsi="Arial" w:cs="Arial"/>
          <w:sz w:val="23"/>
          <w:szCs w:val="23"/>
        </w:rPr>
        <w:t>.............................</w:t>
      </w:r>
      <w:r w:rsidRPr="00EF592E">
        <w:rPr>
          <w:rFonts w:ascii="Arial" w:hAnsi="Arial" w:cs="Arial"/>
          <w:sz w:val="23"/>
          <w:szCs w:val="23"/>
        </w:rPr>
        <w:tab/>
      </w:r>
      <w:r w:rsidRPr="00EF592E">
        <w:rPr>
          <w:rFonts w:ascii="Arial" w:hAnsi="Arial" w:cs="Arial"/>
          <w:sz w:val="23"/>
          <w:szCs w:val="23"/>
        </w:rPr>
        <w:tab/>
      </w:r>
      <w:r w:rsidRPr="00EF592E">
        <w:rPr>
          <w:rFonts w:ascii="Arial" w:hAnsi="Arial" w:cs="Arial"/>
          <w:sz w:val="23"/>
          <w:szCs w:val="23"/>
        </w:rPr>
        <w:tab/>
      </w:r>
      <w:r w:rsidRPr="00EF592E">
        <w:rPr>
          <w:rFonts w:ascii="Arial" w:hAnsi="Arial" w:cs="Arial"/>
          <w:sz w:val="23"/>
          <w:szCs w:val="23"/>
        </w:rPr>
        <w:tab/>
      </w:r>
      <w:r w:rsidRPr="00EF592E">
        <w:rPr>
          <w:rFonts w:ascii="Arial" w:hAnsi="Arial" w:cs="Arial"/>
          <w:sz w:val="23"/>
          <w:szCs w:val="23"/>
        </w:rPr>
        <w:tab/>
      </w:r>
      <w:r w:rsidRPr="00EF592E">
        <w:rPr>
          <w:rFonts w:ascii="Arial" w:hAnsi="Arial" w:cs="Arial"/>
          <w:sz w:val="23"/>
          <w:szCs w:val="23"/>
        </w:rPr>
        <w:tab/>
        <w:t>...................................</w:t>
      </w:r>
    </w:p>
    <w:p w14:paraId="721F973C" w14:textId="77777777" w:rsidR="00EF592E" w:rsidRPr="00EF592E" w:rsidRDefault="00EF592E" w:rsidP="00EF592E">
      <w:pPr>
        <w:rPr>
          <w:rFonts w:ascii="Arial" w:hAnsi="Arial" w:cs="Arial"/>
          <w:sz w:val="23"/>
          <w:szCs w:val="23"/>
        </w:rPr>
      </w:pPr>
      <w:r w:rsidRPr="00EF592E">
        <w:rPr>
          <w:rFonts w:ascii="Arial" w:hAnsi="Arial" w:cs="Arial"/>
          <w:sz w:val="23"/>
          <w:szCs w:val="23"/>
        </w:rPr>
        <w:t xml:space="preserve">  Jaroslava Bizoňová</w:t>
      </w:r>
      <w:r w:rsidRPr="00EF592E">
        <w:rPr>
          <w:rFonts w:ascii="Arial" w:hAnsi="Arial" w:cs="Arial"/>
          <w:sz w:val="23"/>
          <w:szCs w:val="23"/>
        </w:rPr>
        <w:tab/>
      </w:r>
      <w:r w:rsidRPr="00EF592E">
        <w:rPr>
          <w:rFonts w:ascii="Arial" w:hAnsi="Arial" w:cs="Arial"/>
          <w:sz w:val="23"/>
          <w:szCs w:val="23"/>
        </w:rPr>
        <w:tab/>
      </w:r>
      <w:r w:rsidRPr="00EF592E">
        <w:rPr>
          <w:rFonts w:ascii="Arial" w:hAnsi="Arial" w:cs="Arial"/>
          <w:sz w:val="23"/>
          <w:szCs w:val="23"/>
        </w:rPr>
        <w:tab/>
      </w:r>
      <w:r w:rsidRPr="00EF592E">
        <w:rPr>
          <w:rFonts w:ascii="Arial" w:hAnsi="Arial" w:cs="Arial"/>
          <w:sz w:val="23"/>
          <w:szCs w:val="23"/>
        </w:rPr>
        <w:tab/>
      </w:r>
      <w:r w:rsidRPr="00EF592E">
        <w:rPr>
          <w:rFonts w:ascii="Arial" w:hAnsi="Arial" w:cs="Arial"/>
          <w:sz w:val="23"/>
          <w:szCs w:val="23"/>
        </w:rPr>
        <w:tab/>
      </w:r>
      <w:r w:rsidRPr="00EF592E">
        <w:rPr>
          <w:rFonts w:ascii="Arial" w:hAnsi="Arial" w:cs="Arial"/>
          <w:sz w:val="23"/>
          <w:szCs w:val="23"/>
        </w:rPr>
        <w:tab/>
        <w:t xml:space="preserve">      </w:t>
      </w:r>
      <w:r w:rsidRPr="00EF592E">
        <w:rPr>
          <w:rFonts w:ascii="Arial" w:hAnsi="Arial" w:cs="Arial"/>
          <w:sz w:val="23"/>
          <w:szCs w:val="23"/>
        </w:rPr>
        <w:tab/>
        <w:t>Petr Král</w:t>
      </w:r>
    </w:p>
    <w:p w14:paraId="40F9BAA7" w14:textId="77777777" w:rsidR="00EF592E" w:rsidRPr="00EF592E" w:rsidRDefault="00EF592E" w:rsidP="00EF592E">
      <w:pPr>
        <w:rPr>
          <w:rFonts w:ascii="Arial" w:hAnsi="Arial" w:cs="Arial"/>
          <w:sz w:val="23"/>
          <w:szCs w:val="23"/>
        </w:rPr>
      </w:pPr>
      <w:r w:rsidRPr="00EF592E">
        <w:rPr>
          <w:rFonts w:ascii="Arial" w:hAnsi="Arial" w:cs="Arial"/>
          <w:sz w:val="23"/>
          <w:szCs w:val="23"/>
        </w:rPr>
        <w:t xml:space="preserve">   místostarostka</w:t>
      </w:r>
      <w:r w:rsidRPr="00EF592E">
        <w:rPr>
          <w:rFonts w:ascii="Arial" w:hAnsi="Arial" w:cs="Arial"/>
          <w:sz w:val="23"/>
          <w:szCs w:val="23"/>
        </w:rPr>
        <w:tab/>
      </w:r>
      <w:r w:rsidRPr="00EF592E">
        <w:rPr>
          <w:rFonts w:ascii="Arial" w:hAnsi="Arial" w:cs="Arial"/>
          <w:sz w:val="23"/>
          <w:szCs w:val="23"/>
        </w:rPr>
        <w:tab/>
      </w:r>
      <w:r w:rsidRPr="00EF592E">
        <w:rPr>
          <w:rFonts w:ascii="Arial" w:hAnsi="Arial" w:cs="Arial"/>
          <w:sz w:val="23"/>
          <w:szCs w:val="23"/>
        </w:rPr>
        <w:tab/>
      </w:r>
      <w:r w:rsidRPr="00EF592E">
        <w:rPr>
          <w:rFonts w:ascii="Arial" w:hAnsi="Arial" w:cs="Arial"/>
          <w:sz w:val="23"/>
          <w:szCs w:val="23"/>
        </w:rPr>
        <w:tab/>
      </w:r>
      <w:r w:rsidRPr="00EF592E">
        <w:rPr>
          <w:rFonts w:ascii="Arial" w:hAnsi="Arial" w:cs="Arial"/>
          <w:sz w:val="23"/>
          <w:szCs w:val="23"/>
        </w:rPr>
        <w:tab/>
      </w:r>
      <w:r w:rsidRPr="00EF592E">
        <w:rPr>
          <w:rFonts w:ascii="Arial" w:hAnsi="Arial" w:cs="Arial"/>
          <w:sz w:val="23"/>
          <w:szCs w:val="23"/>
        </w:rPr>
        <w:tab/>
      </w:r>
      <w:r w:rsidRPr="00EF592E">
        <w:rPr>
          <w:rFonts w:ascii="Arial" w:hAnsi="Arial" w:cs="Arial"/>
          <w:sz w:val="23"/>
          <w:szCs w:val="23"/>
        </w:rPr>
        <w:tab/>
        <w:t>starosta</w:t>
      </w:r>
    </w:p>
    <w:p w14:paraId="2D6FFA4D" w14:textId="77777777" w:rsidR="00DC5766" w:rsidRDefault="00DC5766" w:rsidP="00DC3232">
      <w:pPr>
        <w:rPr>
          <w:rFonts w:ascii="Arial" w:hAnsi="Arial" w:cs="Arial"/>
          <w:sz w:val="23"/>
          <w:szCs w:val="23"/>
        </w:rPr>
      </w:pPr>
    </w:p>
    <w:p w14:paraId="7025FF02" w14:textId="77777777" w:rsidR="00410D41" w:rsidRPr="00410D41" w:rsidRDefault="00410D41" w:rsidP="00410D41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248E785" w14:textId="77777777" w:rsidR="00E855B8" w:rsidRPr="00410D41" w:rsidRDefault="00E855B8" w:rsidP="002E58D6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376337BE" w14:textId="446B9F56" w:rsidR="00D71261" w:rsidRPr="00EF592E" w:rsidRDefault="00D71261" w:rsidP="00EF592E">
      <w:pPr>
        <w:spacing w:after="200" w:line="276" w:lineRule="auto"/>
        <w:rPr>
          <w:rFonts w:ascii="Arial" w:hAnsi="Arial" w:cs="Arial"/>
          <w:b/>
          <w:i/>
          <w:sz w:val="22"/>
          <w:szCs w:val="22"/>
        </w:rPr>
      </w:pPr>
    </w:p>
    <w:p w14:paraId="745E4984" w14:textId="77777777" w:rsidR="00D71261" w:rsidRDefault="00D71261" w:rsidP="002E58D6">
      <w:pPr>
        <w:jc w:val="both"/>
        <w:rPr>
          <w:rFonts w:ascii="Arial" w:hAnsi="Arial" w:cs="Arial"/>
          <w:b/>
          <w:i/>
          <w:sz w:val="22"/>
          <w:szCs w:val="22"/>
          <w:highlight w:val="cyan"/>
        </w:rPr>
      </w:pPr>
    </w:p>
    <w:p w14:paraId="60373075" w14:textId="77777777" w:rsidR="00D71261" w:rsidRDefault="00D71261" w:rsidP="002E58D6">
      <w:pPr>
        <w:jc w:val="both"/>
        <w:rPr>
          <w:rFonts w:ascii="Arial" w:hAnsi="Arial" w:cs="Arial"/>
          <w:b/>
          <w:i/>
          <w:sz w:val="22"/>
          <w:szCs w:val="22"/>
          <w:highlight w:val="cyan"/>
        </w:rPr>
      </w:pPr>
    </w:p>
    <w:p w14:paraId="48CD2068" w14:textId="3FC45311" w:rsidR="004D72B2" w:rsidRDefault="004D72B2" w:rsidP="00EF592E">
      <w:pPr>
        <w:spacing w:after="200" w:line="276" w:lineRule="auto"/>
        <w:rPr>
          <w:rFonts w:ascii="Arial" w:hAnsi="Arial" w:cs="Arial"/>
          <w:b/>
          <w:i/>
          <w:sz w:val="22"/>
          <w:szCs w:val="22"/>
          <w:highlight w:val="cyan"/>
        </w:rPr>
      </w:pPr>
    </w:p>
    <w:sectPr w:rsidR="004D72B2" w:rsidSect="00993490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83B4E" w14:textId="77777777" w:rsidR="00EF25F5" w:rsidRDefault="00EF25F5" w:rsidP="00993490">
      <w:r>
        <w:separator/>
      </w:r>
    </w:p>
  </w:endnote>
  <w:endnote w:type="continuationSeparator" w:id="0">
    <w:p w14:paraId="1C237B23" w14:textId="77777777" w:rsidR="00EF25F5" w:rsidRDefault="00EF25F5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56BE3" w14:textId="77777777" w:rsidR="00EF25F5" w:rsidRDefault="00EF25F5" w:rsidP="00993490">
      <w:r>
        <w:separator/>
      </w:r>
    </w:p>
  </w:footnote>
  <w:footnote w:type="continuationSeparator" w:id="0">
    <w:p w14:paraId="2CBE029A" w14:textId="77777777" w:rsidR="00EF25F5" w:rsidRDefault="00EF25F5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04696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7192432">
    <w:abstractNumId w:val="1"/>
  </w:num>
  <w:num w:numId="3" w16cid:durableId="837304001">
    <w:abstractNumId w:val="0"/>
  </w:num>
  <w:num w:numId="4" w16cid:durableId="18863357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125976"/>
    <w:rsid w:val="001E01F2"/>
    <w:rsid w:val="002108A0"/>
    <w:rsid w:val="00216345"/>
    <w:rsid w:val="002207BA"/>
    <w:rsid w:val="0029665B"/>
    <w:rsid w:val="002D2E46"/>
    <w:rsid w:val="002E58D6"/>
    <w:rsid w:val="00356020"/>
    <w:rsid w:val="0040224F"/>
    <w:rsid w:val="00410D41"/>
    <w:rsid w:val="004940ED"/>
    <w:rsid w:val="004B5BE1"/>
    <w:rsid w:val="004D72B2"/>
    <w:rsid w:val="005E0B88"/>
    <w:rsid w:val="005F1A32"/>
    <w:rsid w:val="006753C4"/>
    <w:rsid w:val="006E4A5A"/>
    <w:rsid w:val="00742381"/>
    <w:rsid w:val="00790817"/>
    <w:rsid w:val="007A074A"/>
    <w:rsid w:val="007A26A0"/>
    <w:rsid w:val="0080760A"/>
    <w:rsid w:val="008A185C"/>
    <w:rsid w:val="008A5B20"/>
    <w:rsid w:val="008B28FF"/>
    <w:rsid w:val="00947156"/>
    <w:rsid w:val="0095053E"/>
    <w:rsid w:val="00954EF2"/>
    <w:rsid w:val="00993490"/>
    <w:rsid w:val="009A230A"/>
    <w:rsid w:val="009C6AF0"/>
    <w:rsid w:val="00A610F5"/>
    <w:rsid w:val="00B96E2A"/>
    <w:rsid w:val="00BB64BB"/>
    <w:rsid w:val="00C61201"/>
    <w:rsid w:val="00D71261"/>
    <w:rsid w:val="00DA5F78"/>
    <w:rsid w:val="00DA730A"/>
    <w:rsid w:val="00DC3232"/>
    <w:rsid w:val="00DC5766"/>
    <w:rsid w:val="00E36778"/>
    <w:rsid w:val="00E829CC"/>
    <w:rsid w:val="00E855B8"/>
    <w:rsid w:val="00E91963"/>
    <w:rsid w:val="00EF25F5"/>
    <w:rsid w:val="00EF4ED0"/>
    <w:rsid w:val="00EF592E"/>
    <w:rsid w:val="00F06E6E"/>
    <w:rsid w:val="00FD0405"/>
    <w:rsid w:val="00FD4A16"/>
    <w:rsid w:val="00FF4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3D92F501-5478-4B04-ABB4-BA101B58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7327-2D0C-4046-A415-8AC129D0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keywords/>
  <dc:description/>
  <cp:lastModifiedBy>Kabeš Matyáš</cp:lastModifiedBy>
  <cp:revision>3</cp:revision>
  <dcterms:created xsi:type="dcterms:W3CDTF">2024-03-26T11:37:00Z</dcterms:created>
  <dcterms:modified xsi:type="dcterms:W3CDTF">2024-11-27T07:08:00Z</dcterms:modified>
</cp:coreProperties>
</file>