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D84A" w14:textId="77777777" w:rsidR="00B41816" w:rsidRPr="00B41816" w:rsidRDefault="00B41816" w:rsidP="00B4181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  <w:r w:rsidRPr="00B41816">
        <w:rPr>
          <w:rFonts w:ascii="Arial" w:hAnsi="Arial" w:cs="Arial"/>
          <w:b/>
          <w:bCs/>
          <w:sz w:val="28"/>
          <w:szCs w:val="28"/>
          <w:lang w:eastAsia="cs-CZ"/>
        </w:rPr>
        <w:t>Obec Štětkovice</w:t>
      </w:r>
    </w:p>
    <w:p w14:paraId="59636A25" w14:textId="77777777" w:rsidR="00B41816" w:rsidRPr="00B41816" w:rsidRDefault="00B41816" w:rsidP="00B41816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b/>
          <w:color w:val="000000"/>
          <w:lang w:eastAsia="cs-CZ"/>
        </w:rPr>
      </w:pPr>
      <w:r w:rsidRPr="00B41816">
        <w:rPr>
          <w:rFonts w:ascii="Arial" w:hAnsi="Arial" w:cs="Arial"/>
          <w:b/>
          <w:color w:val="000000"/>
          <w:lang w:eastAsia="cs-CZ"/>
        </w:rPr>
        <w:t xml:space="preserve">Zastupitelstvo obce </w:t>
      </w:r>
      <w:r w:rsidRPr="00B41816">
        <w:rPr>
          <w:rFonts w:ascii="Arial" w:hAnsi="Arial" w:cs="Arial"/>
          <w:b/>
          <w:sz w:val="24"/>
          <w:szCs w:val="20"/>
          <w:lang w:eastAsia="cs-CZ"/>
        </w:rPr>
        <w:t>Štětkovice</w:t>
      </w:r>
    </w:p>
    <w:p w14:paraId="55EBF06C" w14:textId="720F2C13" w:rsidR="00B41816" w:rsidRDefault="00B41816" w:rsidP="00B0566F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b/>
          <w:color w:val="000000"/>
          <w:lang w:eastAsia="cs-CZ"/>
        </w:rPr>
      </w:pPr>
      <w:r w:rsidRPr="00B0566F">
        <w:rPr>
          <w:rFonts w:ascii="Arial" w:hAnsi="Arial" w:cs="Arial"/>
          <w:b/>
          <w:color w:val="000000"/>
          <w:lang w:eastAsia="cs-CZ"/>
        </w:rPr>
        <w:t>Obecně závazná vyhláška obce Štětkovice,</w:t>
      </w:r>
    </w:p>
    <w:p w14:paraId="7F48A3E1" w14:textId="77777777" w:rsidR="00B0566F" w:rsidRPr="00B0566F" w:rsidRDefault="00B0566F" w:rsidP="00B0566F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b/>
          <w:color w:val="000000"/>
          <w:lang w:eastAsia="cs-CZ"/>
        </w:rPr>
      </w:pPr>
    </w:p>
    <w:p w14:paraId="2F43CEFD" w14:textId="4FCD7324" w:rsidR="00B0566F" w:rsidRDefault="00B41816" w:rsidP="00B41816">
      <w:pPr>
        <w:jc w:val="center"/>
        <w:rPr>
          <w:rFonts w:ascii="Arial" w:hAnsi="Arial" w:cs="Arial"/>
          <w:b/>
        </w:rPr>
      </w:pPr>
      <w:r w:rsidRPr="00B0566F">
        <w:rPr>
          <w:rFonts w:ascii="Arial" w:hAnsi="Arial" w:cs="Arial"/>
          <w:b/>
        </w:rPr>
        <w:t>kterou se stanoví část společného školského obvodu základní</w:t>
      </w:r>
      <w:r w:rsidR="006131CE">
        <w:rPr>
          <w:rFonts w:ascii="Arial" w:hAnsi="Arial" w:cs="Arial"/>
          <w:b/>
        </w:rPr>
        <w:t xml:space="preserve"> školy</w:t>
      </w:r>
      <w:r w:rsidRPr="00B0566F">
        <w:rPr>
          <w:rFonts w:ascii="Arial" w:hAnsi="Arial" w:cs="Arial"/>
          <w:b/>
        </w:rPr>
        <w:t xml:space="preserve"> a mateřské školy</w:t>
      </w:r>
    </w:p>
    <w:p w14:paraId="5773370D" w14:textId="3D4C32C0" w:rsidR="00B41816" w:rsidRPr="00B0566F" w:rsidRDefault="00B41816" w:rsidP="00B41816">
      <w:pPr>
        <w:jc w:val="center"/>
        <w:rPr>
          <w:rFonts w:ascii="Arial" w:hAnsi="Arial" w:cs="Arial"/>
          <w:b/>
        </w:rPr>
      </w:pPr>
      <w:r w:rsidRPr="00B0566F">
        <w:rPr>
          <w:rFonts w:ascii="Arial" w:hAnsi="Arial" w:cs="Arial"/>
          <w:b/>
        </w:rPr>
        <w:t xml:space="preserve"> </w:t>
      </w:r>
    </w:p>
    <w:p w14:paraId="35E10BEC" w14:textId="77777777" w:rsidR="006131CE" w:rsidRDefault="006131CE" w:rsidP="006131CE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Štětkovice se na svém zasedání dne </w:t>
      </w:r>
      <w:bookmarkStart w:id="0" w:name="_Hlk199059509"/>
      <w:r>
        <w:rPr>
          <w:rFonts w:ascii="Arial" w:hAnsi="Arial" w:cs="Arial"/>
          <w:sz w:val="22"/>
          <w:szCs w:val="22"/>
        </w:rPr>
        <w:t xml:space="preserve">28.5.2025 </w:t>
      </w:r>
      <w:bookmarkEnd w:id="0"/>
      <w:r>
        <w:rPr>
          <w:rFonts w:ascii="Arial" w:hAnsi="Arial" w:cs="Arial"/>
          <w:sz w:val="22"/>
          <w:szCs w:val="22"/>
        </w:rPr>
        <w:t>usneslo vydat na základě ustanovení § 178 odst. 2 písm. c) a § 179 odst. 3 zákona č. 561/2004 Sb., o předškolním, základním, středním, vyšším odborném a jiném vzdělávání (školský zákon), ve znění pozdějších předpisů, a v souladu s § 10 písm. d) a § 84 odst. 2 písm. h) zákona č. 128/2000 Sb., o obcích (obecní zřízení), ve znění pozdějších předpisů, tuto obecně závaznou vyhlášku (dále jen „vyhláška“):</w:t>
      </w:r>
    </w:p>
    <w:p w14:paraId="7A13C310" w14:textId="278BB665" w:rsidR="00B41816" w:rsidRPr="00B41816" w:rsidRDefault="00B41816" w:rsidP="00B41816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632F38BE" w14:textId="77777777" w:rsidR="00B41816" w:rsidRPr="00B41816" w:rsidRDefault="00B41816" w:rsidP="00B41816">
      <w:pPr>
        <w:keepNext/>
        <w:keepLines/>
        <w:spacing w:before="480" w:after="240" w:line="240" w:lineRule="auto"/>
        <w:jc w:val="center"/>
        <w:outlineLvl w:val="1"/>
        <w:rPr>
          <w:rFonts w:ascii="Calibri" w:eastAsia="Calibri" w:hAnsi="Calibri"/>
          <w:b/>
          <w:bCs/>
          <w:color w:val="000000" w:themeColor="text1"/>
          <w:sz w:val="24"/>
          <w:szCs w:val="24"/>
          <w:lang w:eastAsia="cs-CZ"/>
        </w:rPr>
      </w:pPr>
      <w:r w:rsidRPr="00B41816">
        <w:rPr>
          <w:rFonts w:ascii="Calibri" w:eastAsia="Calibri" w:hAnsi="Calibri"/>
          <w:b/>
          <w:bCs/>
          <w:color w:val="000000" w:themeColor="text1"/>
          <w:sz w:val="24"/>
          <w:szCs w:val="24"/>
          <w:lang w:eastAsia="cs-CZ"/>
        </w:rPr>
        <w:t>Čl. 1</w:t>
      </w:r>
    </w:p>
    <w:p w14:paraId="25A0BBA6" w14:textId="77777777" w:rsidR="00B41816" w:rsidRPr="00B0566F" w:rsidRDefault="00B41816" w:rsidP="00B41816">
      <w:pPr>
        <w:jc w:val="center"/>
        <w:rPr>
          <w:rFonts w:ascii="Arial" w:hAnsi="Arial" w:cs="Arial"/>
          <w:b/>
        </w:rPr>
      </w:pPr>
      <w:r w:rsidRPr="00B0566F">
        <w:rPr>
          <w:rFonts w:ascii="Arial" w:hAnsi="Arial" w:cs="Arial"/>
          <w:b/>
        </w:rPr>
        <w:t>Stanovení školských obvodů</w:t>
      </w:r>
    </w:p>
    <w:p w14:paraId="224B94FD" w14:textId="49319B0F" w:rsidR="00B41816" w:rsidRPr="00B0566F" w:rsidRDefault="00B41816" w:rsidP="00B41816">
      <w:pPr>
        <w:ind w:firstLine="708"/>
        <w:jc w:val="both"/>
        <w:rPr>
          <w:rFonts w:ascii="Arial" w:eastAsiaTheme="minorHAnsi" w:hAnsi="Arial" w:cs="Arial"/>
          <w:b/>
        </w:rPr>
      </w:pPr>
      <w:r w:rsidRPr="00B0566F">
        <w:rPr>
          <w:rFonts w:ascii="Arial" w:eastAsiaTheme="minorHAnsi" w:hAnsi="Arial" w:cs="Arial"/>
        </w:rPr>
        <w:t xml:space="preserve">Na základě uzavřené dohody města Sedlčany a obce Štětkovice o vytvoření společného školského obvodu </w:t>
      </w:r>
      <w:r w:rsidR="00B0566F">
        <w:rPr>
          <w:rFonts w:ascii="Arial" w:hAnsi="Arial" w:cs="Arial"/>
        </w:rPr>
        <w:t xml:space="preserve">základní a mateřské školy </w:t>
      </w:r>
      <w:r w:rsidRPr="00B0566F">
        <w:rPr>
          <w:rFonts w:ascii="Arial" w:eastAsiaTheme="minorHAnsi" w:hAnsi="Arial" w:cs="Arial"/>
          <w:b/>
        </w:rPr>
        <w:t>je území obce Štětkovice částí školského obvodu Základních škol Sedlčany</w:t>
      </w:r>
      <w:r w:rsidRPr="00B0566F">
        <w:rPr>
          <w:rFonts w:ascii="Arial" w:eastAsiaTheme="minorHAnsi" w:hAnsi="Arial" w:cs="Arial"/>
        </w:rPr>
        <w:t>, 1. základní škola Sedlčany, se sídlem Primáře Kareše 68, okres Příbram, 2. základní škola – Škola Propojení Sedlčany, se sídlem Příkrá 67, okres Příbram a</w:t>
      </w:r>
      <w:r w:rsidRPr="00B0566F">
        <w:rPr>
          <w:rFonts w:ascii="Arial" w:eastAsiaTheme="minorHAnsi" w:hAnsi="Arial" w:cs="Arial"/>
          <w:b/>
        </w:rPr>
        <w:t xml:space="preserve"> Mateřských škol Sedlčany</w:t>
      </w:r>
      <w:r w:rsidRPr="00B0566F">
        <w:rPr>
          <w:rFonts w:ascii="Arial" w:eastAsiaTheme="minorHAnsi" w:hAnsi="Arial" w:cs="Arial"/>
        </w:rPr>
        <w:t xml:space="preserve">, se sídlem </w:t>
      </w:r>
      <w:r w:rsidRPr="00B0566F">
        <w:rPr>
          <w:rFonts w:ascii="Arial" w:eastAsiaTheme="minorHAnsi" w:hAnsi="Arial" w:cs="Arial"/>
          <w:b/>
        </w:rPr>
        <w:t>Mateřská škola Sedlčany, Šafaříkova 1070, 264 01 Sedlčany.</w:t>
      </w:r>
    </w:p>
    <w:p w14:paraId="489F84E7" w14:textId="77777777" w:rsidR="00B41816" w:rsidRPr="00B41816" w:rsidRDefault="00B41816" w:rsidP="00B41816">
      <w:pPr>
        <w:keepNext/>
        <w:keepLines/>
        <w:spacing w:after="100" w:afterAutospacing="1"/>
        <w:jc w:val="center"/>
        <w:outlineLvl w:val="0"/>
        <w:rPr>
          <w:rFonts w:ascii="Calibri" w:hAnsi="Calibri"/>
          <w:b/>
          <w:bCs/>
          <w:sz w:val="24"/>
          <w:szCs w:val="24"/>
        </w:rPr>
      </w:pPr>
      <w:r w:rsidRPr="00B41816">
        <w:rPr>
          <w:rFonts w:ascii="Calibri" w:hAnsi="Calibri"/>
          <w:b/>
          <w:bCs/>
          <w:sz w:val="24"/>
          <w:szCs w:val="24"/>
        </w:rPr>
        <w:t>Čl. 2</w:t>
      </w:r>
    </w:p>
    <w:p w14:paraId="55FE7C34" w14:textId="553BCE7E" w:rsidR="00B0566F" w:rsidRPr="00B0566F" w:rsidRDefault="00B41816" w:rsidP="00B0566F">
      <w:pPr>
        <w:pStyle w:val="Nadpis4"/>
        <w:spacing w:before="0" w:after="100" w:afterAutospacing="1"/>
        <w:jc w:val="center"/>
        <w:rPr>
          <w:rFonts w:ascii="Arial" w:eastAsia="Times New Roman" w:hAnsi="Arial" w:cs="Arial"/>
          <w:bCs w:val="0"/>
          <w:iCs w:val="0"/>
          <w:color w:val="auto"/>
          <w:sz w:val="22"/>
          <w:u w:val="none"/>
        </w:rPr>
      </w:pPr>
      <w:r w:rsidRPr="00B0566F">
        <w:rPr>
          <w:rFonts w:ascii="Arial" w:eastAsia="Times New Roman" w:hAnsi="Arial" w:cs="Arial"/>
          <w:bCs w:val="0"/>
          <w:iCs w:val="0"/>
          <w:color w:val="auto"/>
          <w:sz w:val="22"/>
          <w:u w:val="none"/>
        </w:rPr>
        <w:t>Závěrečné ustanovení</w:t>
      </w:r>
    </w:p>
    <w:p w14:paraId="644437B2" w14:textId="77777777" w:rsidR="00B0566F" w:rsidRDefault="00B0566F" w:rsidP="00B05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281992E3" w14:textId="77777777" w:rsidR="00B0566F" w:rsidRDefault="00B0566F" w:rsidP="00B05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824E587" w14:textId="77777777" w:rsidR="00B0566F" w:rsidRDefault="00B0566F" w:rsidP="00B05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3A866ECB" w14:textId="77777777" w:rsidR="00B0566F" w:rsidRDefault="00B0566F" w:rsidP="00B05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………………………                                                                          …………………</w:t>
      </w:r>
    </w:p>
    <w:p w14:paraId="52553A3C" w14:textId="276E584E" w:rsidR="00B0566F" w:rsidRDefault="00B0566F" w:rsidP="00B05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Ing. Tomáš Jiráček</w:t>
      </w:r>
      <w:r w:rsidR="000A7DDC">
        <w:rPr>
          <w:rFonts w:ascii="Arial" w:hAnsi="Arial" w:cs="Arial"/>
          <w:color w:val="000000"/>
        </w:rPr>
        <w:t xml:space="preserve"> v.r.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Karel Fiksl </w:t>
      </w:r>
      <w:r w:rsidR="000A7DDC">
        <w:rPr>
          <w:rFonts w:ascii="Arial" w:hAnsi="Arial" w:cs="Arial"/>
          <w:color w:val="000000"/>
        </w:rPr>
        <w:t>v.r.</w:t>
      </w:r>
      <w:r>
        <w:rPr>
          <w:rFonts w:ascii="Arial" w:hAnsi="Arial" w:cs="Arial"/>
          <w:color w:val="000000"/>
        </w:rPr>
        <w:t xml:space="preserve">                                                    </w:t>
      </w:r>
    </w:p>
    <w:p w14:paraId="2AA7FD7E" w14:textId="77777777" w:rsidR="00B0566F" w:rsidRDefault="00B0566F" w:rsidP="00B05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starosta                                                                                     místostarosta</w:t>
      </w:r>
    </w:p>
    <w:p w14:paraId="09B4A19E" w14:textId="77777777" w:rsidR="00B0566F" w:rsidRDefault="00B0566F" w:rsidP="00B05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6E80CEE7" w14:textId="148202C8" w:rsidR="00B0566F" w:rsidRDefault="00B0566F" w:rsidP="00B41816">
      <w:pPr>
        <w:keepNext/>
        <w:keepLines/>
        <w:spacing w:after="100" w:afterAutospacing="1"/>
        <w:jc w:val="center"/>
        <w:outlineLvl w:val="3"/>
        <w:rPr>
          <w:rFonts w:ascii="Arial" w:eastAsiaTheme="majorEastAsia" w:hAnsi="Arial" w:cs="Arial"/>
          <w:b/>
          <w:bCs/>
          <w:iCs/>
          <w:color w:val="000000" w:themeColor="text1"/>
          <w:sz w:val="20"/>
          <w:u w:val="single"/>
        </w:rPr>
      </w:pPr>
    </w:p>
    <w:sectPr w:rsidR="00B0566F" w:rsidSect="00B0566F">
      <w:footerReference w:type="default" r:id="rId6"/>
      <w:footerReference w:type="first" r:id="rId7"/>
      <w:pgSz w:w="11906" w:h="16838"/>
      <w:pgMar w:top="567" w:right="1418" w:bottom="1276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76F9" w14:textId="77777777" w:rsidR="009F60B7" w:rsidRDefault="009F60B7" w:rsidP="00080679">
      <w:pPr>
        <w:spacing w:after="0" w:line="240" w:lineRule="auto"/>
      </w:pPr>
      <w:r>
        <w:separator/>
      </w:r>
    </w:p>
  </w:endnote>
  <w:endnote w:type="continuationSeparator" w:id="0">
    <w:p w14:paraId="4C9E6AE0" w14:textId="77777777" w:rsidR="009F60B7" w:rsidRDefault="009F60B7" w:rsidP="0008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0" w:type="dxa"/>
      <w:jc w:val="center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65"/>
      <w:gridCol w:w="2976"/>
      <w:gridCol w:w="2264"/>
      <w:gridCol w:w="1818"/>
      <w:gridCol w:w="1067"/>
    </w:tblGrid>
    <w:tr w:rsidR="00EE72CA" w:rsidRPr="004C09B4" w14:paraId="0D2A3C7F" w14:textId="77777777" w:rsidTr="00111B09">
      <w:trPr>
        <w:trHeight w:val="567"/>
        <w:jc w:val="center"/>
      </w:trPr>
      <w:tc>
        <w:tcPr>
          <w:tcW w:w="24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BDFA632" w14:textId="77777777" w:rsidR="00EE72CA" w:rsidRDefault="00EE72CA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Telefon: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"telefon" </w:instrText>
          </w:r>
          <w:r>
            <w:rPr>
              <w:sz w:val="20"/>
              <w:szCs w:val="20"/>
            </w:rPr>
            <w:fldChar w:fldCharType="separate"/>
          </w:r>
          <w:r w:rsidR="000F5507" w:rsidRPr="00AB7323">
            <w:rPr>
              <w:noProof/>
              <w:sz w:val="20"/>
              <w:szCs w:val="20"/>
            </w:rPr>
            <w:t>318876124</w:t>
          </w:r>
          <w:r>
            <w:rPr>
              <w:sz w:val="20"/>
              <w:szCs w:val="20"/>
            </w:rPr>
            <w:fldChar w:fldCharType="end"/>
          </w:r>
        </w:p>
        <w:p w14:paraId="3DF78B1B" w14:textId="77777777" w:rsidR="00EE72CA" w:rsidRDefault="00EE72CA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Mobil:  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"zpracovatelMobil" </w:instrTex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    </w:t>
          </w:r>
        </w:p>
      </w:tc>
      <w:tc>
        <w:tcPr>
          <w:tcW w:w="297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CA05476" w14:textId="77777777" w:rsidR="00EE72CA" w:rsidRDefault="00EE72CA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Url: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"www" </w:instrText>
          </w:r>
          <w:r>
            <w:rPr>
              <w:sz w:val="20"/>
              <w:szCs w:val="20"/>
            </w:rPr>
            <w:fldChar w:fldCharType="separate"/>
          </w:r>
          <w:r w:rsidR="000F5507" w:rsidRPr="00AB7323">
            <w:rPr>
              <w:noProof/>
              <w:sz w:val="20"/>
              <w:szCs w:val="20"/>
            </w:rPr>
            <w:t>www.stetkovice.cz</w:t>
          </w:r>
          <w:r>
            <w:rPr>
              <w:sz w:val="20"/>
              <w:szCs w:val="20"/>
            </w:rPr>
            <w:fldChar w:fldCharType="end"/>
          </w:r>
        </w:p>
        <w:p w14:paraId="0DD521EA" w14:textId="77777777" w:rsidR="00EE72CA" w:rsidRDefault="00EE72CA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E-mail: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"mail" </w:instrText>
          </w:r>
          <w:r>
            <w:rPr>
              <w:sz w:val="20"/>
              <w:szCs w:val="20"/>
            </w:rPr>
            <w:fldChar w:fldCharType="separate"/>
          </w:r>
          <w:r w:rsidR="000F5507" w:rsidRPr="00AB7323">
            <w:rPr>
              <w:noProof/>
              <w:sz w:val="20"/>
              <w:szCs w:val="20"/>
            </w:rPr>
            <w:t>j.kunc@stetkovice.cz</w:t>
          </w:r>
          <w:r>
            <w:rPr>
              <w:sz w:val="20"/>
              <w:szCs w:val="20"/>
            </w:rPr>
            <w:fldChar w:fldCharType="end"/>
          </w:r>
        </w:p>
      </w:tc>
      <w:tc>
        <w:tcPr>
          <w:tcW w:w="226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482C8D4" w14:textId="77777777" w:rsidR="00EE72CA" w:rsidRDefault="00EE72CA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Bankovní spojení:</w:t>
          </w:r>
        </w:p>
        <w:p w14:paraId="685F370B" w14:textId="77777777" w:rsidR="00EE72CA" w:rsidRDefault="00EE72CA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Česká spořitelna</w:t>
          </w:r>
        </w:p>
      </w:tc>
      <w:tc>
        <w:tcPr>
          <w:tcW w:w="181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7CF8C85" w14:textId="77777777" w:rsidR="00EE72CA" w:rsidRDefault="00EE72CA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Účet:</w:t>
          </w:r>
        </w:p>
        <w:p w14:paraId="604E96E4" w14:textId="77777777" w:rsidR="00EE72CA" w:rsidRDefault="00EE72CA" w:rsidP="00111B09">
          <w:pPr>
            <w:pStyle w:val="Zpat"/>
            <w:tabs>
              <w:tab w:val="center" w:pos="801"/>
            </w:tabs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522445349/0800</w:t>
          </w:r>
        </w:p>
      </w:tc>
      <w:tc>
        <w:tcPr>
          <w:tcW w:w="106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1FF9B18" w14:textId="77777777" w:rsidR="00EE72CA" w:rsidRDefault="00EE72CA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IČO:</w:t>
          </w:r>
        </w:p>
        <w:p w14:paraId="05EDC1A3" w14:textId="77777777" w:rsidR="00EE72CA" w:rsidRDefault="00EE72CA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"ico" </w:instrText>
          </w:r>
          <w:r>
            <w:rPr>
              <w:sz w:val="20"/>
              <w:szCs w:val="20"/>
            </w:rPr>
            <w:fldChar w:fldCharType="separate"/>
          </w:r>
          <w:r w:rsidR="000F5507" w:rsidRPr="00AB7323">
            <w:rPr>
              <w:noProof/>
              <w:sz w:val="20"/>
              <w:szCs w:val="20"/>
            </w:rPr>
            <w:t>00243400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285F830B" w14:textId="77777777" w:rsidR="00EE72CA" w:rsidRDefault="00EE72CA" w:rsidP="00EE72C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4181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D41C077762A54F218007D0AC3CE015D5"/>
      </w:placeholder>
      <w:temporary/>
      <w:showingPlcHdr/>
      <w15:appearance w15:val="hidden"/>
    </w:sdtPr>
    <w:sdtContent>
      <w:p w14:paraId="07E010C7" w14:textId="77777777" w:rsidR="00DB5F97" w:rsidRDefault="00DB5F97">
        <w:pPr>
          <w:pStyle w:val="Zpat"/>
        </w:pPr>
        <w:r>
          <w:t>[Sem zadejte text.]</w:t>
        </w:r>
      </w:p>
    </w:sdtContent>
  </w:sdt>
  <w:p w14:paraId="2B93F78D" w14:textId="677ED5E1" w:rsidR="00E475D7" w:rsidRDefault="00E475D7" w:rsidP="00E475D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CAB17" w14:textId="77777777" w:rsidR="009F60B7" w:rsidRDefault="009F60B7" w:rsidP="00080679">
      <w:pPr>
        <w:spacing w:after="0" w:line="240" w:lineRule="auto"/>
      </w:pPr>
      <w:r>
        <w:separator/>
      </w:r>
    </w:p>
  </w:footnote>
  <w:footnote w:type="continuationSeparator" w:id="0">
    <w:p w14:paraId="20F0CB4A" w14:textId="77777777" w:rsidR="009F60B7" w:rsidRDefault="009F60B7" w:rsidP="00080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7E"/>
    <w:rsid w:val="00024682"/>
    <w:rsid w:val="000420F5"/>
    <w:rsid w:val="00044432"/>
    <w:rsid w:val="00080679"/>
    <w:rsid w:val="000A7DDC"/>
    <w:rsid w:val="000F5507"/>
    <w:rsid w:val="00111B09"/>
    <w:rsid w:val="001A2E01"/>
    <w:rsid w:val="0021470B"/>
    <w:rsid w:val="002D3BFB"/>
    <w:rsid w:val="00343858"/>
    <w:rsid w:val="00354F2E"/>
    <w:rsid w:val="0039207F"/>
    <w:rsid w:val="003A45BC"/>
    <w:rsid w:val="003A514A"/>
    <w:rsid w:val="0040617E"/>
    <w:rsid w:val="00450909"/>
    <w:rsid w:val="00461EF8"/>
    <w:rsid w:val="004B258C"/>
    <w:rsid w:val="004B7DDB"/>
    <w:rsid w:val="004C09B4"/>
    <w:rsid w:val="004D2E36"/>
    <w:rsid w:val="004F3E4A"/>
    <w:rsid w:val="005028B8"/>
    <w:rsid w:val="0055093D"/>
    <w:rsid w:val="005A067E"/>
    <w:rsid w:val="005C6281"/>
    <w:rsid w:val="006131CE"/>
    <w:rsid w:val="0066538F"/>
    <w:rsid w:val="00697E36"/>
    <w:rsid w:val="006C764E"/>
    <w:rsid w:val="00721132"/>
    <w:rsid w:val="00742212"/>
    <w:rsid w:val="00815160"/>
    <w:rsid w:val="0087614B"/>
    <w:rsid w:val="008866A0"/>
    <w:rsid w:val="00895962"/>
    <w:rsid w:val="009243EF"/>
    <w:rsid w:val="00953D05"/>
    <w:rsid w:val="009A5C9E"/>
    <w:rsid w:val="009E2BA1"/>
    <w:rsid w:val="009F60B7"/>
    <w:rsid w:val="009F72DA"/>
    <w:rsid w:val="00A2439B"/>
    <w:rsid w:val="00A72E5E"/>
    <w:rsid w:val="00AE5E74"/>
    <w:rsid w:val="00B0566F"/>
    <w:rsid w:val="00B35156"/>
    <w:rsid w:val="00B41816"/>
    <w:rsid w:val="00BC41E7"/>
    <w:rsid w:val="00BD09E5"/>
    <w:rsid w:val="00BE04AB"/>
    <w:rsid w:val="00C7698E"/>
    <w:rsid w:val="00C94666"/>
    <w:rsid w:val="00C948AA"/>
    <w:rsid w:val="00D07863"/>
    <w:rsid w:val="00D16EEF"/>
    <w:rsid w:val="00D274C6"/>
    <w:rsid w:val="00DB5F97"/>
    <w:rsid w:val="00E42E26"/>
    <w:rsid w:val="00E475D7"/>
    <w:rsid w:val="00E80968"/>
    <w:rsid w:val="00EE72CA"/>
    <w:rsid w:val="00F263E7"/>
    <w:rsid w:val="00F52403"/>
    <w:rsid w:val="00F61D3E"/>
    <w:rsid w:val="00F81050"/>
    <w:rsid w:val="00FB26D8"/>
    <w:rsid w:val="00FB662A"/>
    <w:rsid w:val="00FD790A"/>
    <w:rsid w:val="00F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681B9A"/>
  <w14:defaultImageDpi w14:val="0"/>
  <w15:docId w15:val="{A30925A3-1382-4102-8B0E-7513499A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E36"/>
    <w:rPr>
      <w:rFonts w:cs="Times New Roman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0566F"/>
    <w:pPr>
      <w:keepNext/>
      <w:keepLines/>
      <w:spacing w:before="200" w:after="0"/>
      <w:outlineLvl w:val="3"/>
    </w:pPr>
    <w:rPr>
      <w:rFonts w:ascii="Verdana" w:eastAsiaTheme="majorEastAsia" w:hAnsi="Verdana" w:cstheme="majorBidi"/>
      <w:b/>
      <w:bCs/>
      <w:iCs/>
      <w:color w:val="000000" w:themeColor="text1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0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8067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80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80679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697E36"/>
    <w:rPr>
      <w:rFonts w:cs="Times New Roman"/>
      <w:color w:val="0000FF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B0566F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0566F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566F"/>
    <w:rPr>
      <w:rFonts w:ascii="Verdana" w:eastAsiaTheme="majorEastAsia" w:hAnsi="Verdana" w:cstheme="majorBidi"/>
      <w:b/>
      <w:bCs/>
      <w:iCs/>
      <w:color w:val="000000" w:themeColor="text1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1C077762A54F218007D0AC3CE015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6E4980-2E55-4217-A310-5E25171ED4C8}"/>
      </w:docPartPr>
      <w:docPartBody>
        <w:p w:rsidR="00554A16" w:rsidRDefault="00D77240" w:rsidP="00D77240">
          <w:pPr>
            <w:pStyle w:val="D41C077762A54F218007D0AC3CE015D5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40"/>
    <w:rsid w:val="000000FB"/>
    <w:rsid w:val="001769E5"/>
    <w:rsid w:val="00554A16"/>
    <w:rsid w:val="00721132"/>
    <w:rsid w:val="00D07863"/>
    <w:rsid w:val="00D77240"/>
    <w:rsid w:val="00DE7EE1"/>
    <w:rsid w:val="00F6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41C077762A54F218007D0AC3CE015D5">
    <w:name w:val="D41C077762A54F218007D0AC3CE015D5"/>
    <w:rsid w:val="00D77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Štětkovice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Kunc</dc:creator>
  <cp:keywords/>
  <dc:description/>
  <cp:lastModifiedBy>Karel Fiksl</cp:lastModifiedBy>
  <cp:revision>6</cp:revision>
  <cp:lastPrinted>2015-04-29T18:17:00Z</cp:lastPrinted>
  <dcterms:created xsi:type="dcterms:W3CDTF">2025-05-25T08:05:00Z</dcterms:created>
  <dcterms:modified xsi:type="dcterms:W3CDTF">2025-05-26T08:38:00Z</dcterms:modified>
</cp:coreProperties>
</file>