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9E6" w14:textId="77777777" w:rsidR="00371E23" w:rsidRDefault="00371E23" w:rsidP="00371E23"/>
    <w:tbl>
      <w:tblPr>
        <w:tblW w:w="90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371E23" w14:paraId="2563753D" w14:textId="77777777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298B6" w14:textId="3A39F996" w:rsidR="00371E23" w:rsidRDefault="00371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020086" w:rsidRPr="00C419F8">
              <w:rPr>
                <w:noProof/>
              </w:rPr>
              <w:drawing>
                <wp:inline distT="0" distB="0" distL="0" distR="0" wp14:anchorId="44DA7B8A" wp14:editId="6D1ADA6A">
                  <wp:extent cx="638175" cy="676275"/>
                  <wp:effectExtent l="0" t="0" r="0" b="0"/>
                  <wp:docPr id="1" name="Obrázek 1" descr="C:\Users\stecova\Documents\znak obce\2014\STARÝ JIČÍN znak BARV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Users\stecova\Documents\znak obce\2014\STARÝ JIČÍN znak BARVA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96998" w14:textId="77777777" w:rsidR="00371E23" w:rsidRDefault="00371E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4B93F" w14:textId="77777777" w:rsidR="00371E23" w:rsidRDefault="00371E2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1E23" w14:paraId="534083C3" w14:textId="77777777">
        <w:trPr>
          <w:trHeight w:val="570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956658" w14:textId="77777777" w:rsidR="00371E23" w:rsidRDefault="00371E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43F38" w14:textId="77777777" w:rsidR="00371E23" w:rsidRDefault="00371E23">
            <w:pPr>
              <w:spacing w:before="24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A2DEB" w14:textId="77777777" w:rsidR="00371E23" w:rsidRDefault="00371E23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6D0B9F30" w14:textId="77777777" w:rsidR="00371E23" w:rsidRDefault="00371E23" w:rsidP="00371E23">
      <w:pPr>
        <w:pStyle w:val="NormlnIMP"/>
        <w:spacing w:after="60" w:line="240" w:lineRule="auto"/>
        <w:jc w:val="center"/>
        <w:rPr>
          <w:b/>
          <w:szCs w:val="24"/>
        </w:rPr>
      </w:pPr>
    </w:p>
    <w:p w14:paraId="71E6DBFC" w14:textId="77777777" w:rsidR="00371E23" w:rsidRPr="00AC1C70" w:rsidRDefault="00371E23" w:rsidP="00371E23">
      <w:pPr>
        <w:jc w:val="center"/>
        <w:rPr>
          <w:b/>
        </w:rPr>
      </w:pPr>
      <w:r>
        <w:rPr>
          <w:b/>
        </w:rPr>
        <w:softHyphen/>
        <w:t>O</w:t>
      </w:r>
      <w:r w:rsidRPr="00AC1C70">
        <w:rPr>
          <w:b/>
        </w:rPr>
        <w:t>BECNĚ ZÁVAZNÁ VYHLÁŠKA OBCE STARÝ JIČÍN</w:t>
      </w:r>
    </w:p>
    <w:p w14:paraId="409253F3" w14:textId="77777777" w:rsidR="00371E23" w:rsidRPr="00092B2D" w:rsidRDefault="00371E23" w:rsidP="00371E23">
      <w:pPr>
        <w:jc w:val="center"/>
        <w:rPr>
          <w:b/>
        </w:rPr>
      </w:pPr>
      <w:r w:rsidRPr="00092B2D">
        <w:rPr>
          <w:b/>
        </w:rPr>
        <w:t>O MÍSTNÍM POPLATKU ZA OBECNÍ SYSTÉM ODPADOVÉHO HOSPODÁŘSTVÍ</w:t>
      </w:r>
    </w:p>
    <w:p w14:paraId="48AB5F6D" w14:textId="77777777" w:rsidR="00371E23" w:rsidRDefault="00371E23" w:rsidP="00371E23">
      <w:pPr>
        <w:pBdr>
          <w:bottom w:val="single" w:sz="12" w:space="2" w:color="auto"/>
        </w:pBdr>
        <w:rPr>
          <w:b/>
          <w:caps/>
        </w:rPr>
      </w:pPr>
    </w:p>
    <w:p w14:paraId="7178C3BE" w14:textId="77777777" w:rsidR="00D036DD" w:rsidRPr="00371E23" w:rsidRDefault="0000000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Zastupitelstvo obce Starý Jičín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FA467C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t>Čl. 1</w:t>
      </w:r>
      <w:r w:rsidRPr="00371E23">
        <w:rPr>
          <w:rFonts w:ascii="Times New Roman" w:hAnsi="Times New Roman" w:cs="Times New Roman"/>
        </w:rPr>
        <w:br/>
        <w:t>Úvodní ustanovení</w:t>
      </w:r>
    </w:p>
    <w:p w14:paraId="5C6EE3A1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Obec Starý Jičín touto vyhláškou zavádí místní poplatek za obecní systém odpadového hospodářství (dále jen „poplatek“).</w:t>
      </w:r>
    </w:p>
    <w:p w14:paraId="251F7680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371E23">
        <w:rPr>
          <w:rFonts w:ascii="Times New Roman" w:hAnsi="Times New Roman" w:cs="Times New Roman"/>
          <w:sz w:val="24"/>
          <w:szCs w:val="24"/>
        </w:rPr>
        <w:t>.</w:t>
      </w:r>
    </w:p>
    <w:p w14:paraId="4311CC44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371E23">
        <w:rPr>
          <w:rFonts w:ascii="Times New Roman" w:hAnsi="Times New Roman" w:cs="Times New Roman"/>
          <w:sz w:val="24"/>
          <w:szCs w:val="24"/>
        </w:rPr>
        <w:t>.</w:t>
      </w:r>
    </w:p>
    <w:p w14:paraId="1CD61649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t>Čl. 2</w:t>
      </w:r>
      <w:r w:rsidRPr="00371E23">
        <w:rPr>
          <w:rFonts w:ascii="Times New Roman" w:hAnsi="Times New Roman" w:cs="Times New Roman"/>
        </w:rPr>
        <w:br/>
        <w:t>Poplatník</w:t>
      </w:r>
    </w:p>
    <w:p w14:paraId="5C21B03B" w14:textId="77777777" w:rsidR="00D036DD" w:rsidRPr="00371E23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Poplatníkem poplatku je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372ACBD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31599851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535241B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371E23">
        <w:rPr>
          <w:rFonts w:ascii="Times New Roman" w:hAnsi="Times New Roman" w:cs="Times New Roman"/>
          <w:sz w:val="24"/>
          <w:szCs w:val="24"/>
        </w:rPr>
        <w:t>.</w:t>
      </w:r>
    </w:p>
    <w:p w14:paraId="72B700FD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lastRenderedPageBreak/>
        <w:t>Čl. 3</w:t>
      </w:r>
      <w:r w:rsidRPr="00371E23">
        <w:rPr>
          <w:rFonts w:ascii="Times New Roman" w:hAnsi="Times New Roman" w:cs="Times New Roman"/>
        </w:rPr>
        <w:br/>
        <w:t>Ohlašovací povinnost</w:t>
      </w:r>
    </w:p>
    <w:p w14:paraId="71ADDA4D" w14:textId="77777777" w:rsidR="00D036DD" w:rsidRPr="00371E23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371E23">
        <w:rPr>
          <w:rFonts w:ascii="Times New Roman" w:hAnsi="Times New Roman" w:cs="Times New Roman"/>
          <w:sz w:val="24"/>
          <w:szCs w:val="24"/>
        </w:rPr>
        <w:t>.</w:t>
      </w:r>
    </w:p>
    <w:p w14:paraId="359CA77F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371E23">
        <w:rPr>
          <w:rFonts w:ascii="Times New Roman" w:hAnsi="Times New Roman" w:cs="Times New Roman"/>
          <w:sz w:val="24"/>
          <w:szCs w:val="24"/>
        </w:rPr>
        <w:t>.</w:t>
      </w:r>
    </w:p>
    <w:p w14:paraId="55D27FCA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t>Čl. 4</w:t>
      </w:r>
      <w:r w:rsidRPr="00371E23">
        <w:rPr>
          <w:rFonts w:ascii="Times New Roman" w:hAnsi="Times New Roman" w:cs="Times New Roman"/>
        </w:rPr>
        <w:br/>
        <w:t>Sazba poplatku</w:t>
      </w:r>
    </w:p>
    <w:p w14:paraId="077D3B42" w14:textId="77777777" w:rsidR="00D036DD" w:rsidRPr="00371E23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 xml:space="preserve">Sazba poplatku za kalendářní rok činí </w:t>
      </w:r>
      <w:r w:rsidR="00F8293E">
        <w:rPr>
          <w:rFonts w:ascii="Times New Roman" w:hAnsi="Times New Roman" w:cs="Times New Roman"/>
          <w:sz w:val="24"/>
          <w:szCs w:val="24"/>
        </w:rPr>
        <w:t>792</w:t>
      </w:r>
      <w:r w:rsidRPr="00371E23">
        <w:rPr>
          <w:rFonts w:ascii="Times New Roman" w:hAnsi="Times New Roman" w:cs="Times New Roman"/>
          <w:sz w:val="24"/>
          <w:szCs w:val="24"/>
        </w:rPr>
        <w:t> Kč.</w:t>
      </w:r>
    </w:p>
    <w:p w14:paraId="6A570267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270428CC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659DEBDB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766E10EA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78BD179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49F00186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1777412E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550C50D6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t>Čl. 5</w:t>
      </w:r>
      <w:r w:rsidRPr="00371E23">
        <w:rPr>
          <w:rFonts w:ascii="Times New Roman" w:hAnsi="Times New Roman" w:cs="Times New Roman"/>
        </w:rPr>
        <w:br/>
        <w:t>Splatnost poplatku</w:t>
      </w:r>
    </w:p>
    <w:p w14:paraId="5485F463" w14:textId="77777777" w:rsidR="00D036DD" w:rsidRPr="00371E23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Poplatek je splatný nejpozději do 30. června příslušného kalendářního roku.</w:t>
      </w:r>
    </w:p>
    <w:p w14:paraId="31FD6138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87605B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44887A0B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t>Čl. 6</w:t>
      </w:r>
      <w:r w:rsidRPr="00371E23">
        <w:rPr>
          <w:rFonts w:ascii="Times New Roman" w:hAnsi="Times New Roman" w:cs="Times New Roman"/>
        </w:rPr>
        <w:br/>
        <w:t xml:space="preserve"> Osvobození</w:t>
      </w:r>
    </w:p>
    <w:p w14:paraId="42BEE2EB" w14:textId="77777777" w:rsidR="00D036DD" w:rsidRPr="00371E23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371E23">
        <w:rPr>
          <w:rFonts w:ascii="Times New Roman" w:hAnsi="Times New Roman" w:cs="Times New Roman"/>
          <w:sz w:val="24"/>
          <w:szCs w:val="24"/>
        </w:rPr>
        <w:t>:</w:t>
      </w:r>
    </w:p>
    <w:p w14:paraId="301432EE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11F29AF9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32FF303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8A888B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3AA4F6CA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659C895C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obci a která:</w:t>
      </w:r>
    </w:p>
    <w:p w14:paraId="414E7BE4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je přihlášená na adrese Obecního úřadu Starý Jičín č. p. 133 a v obci se fakticky nezdržuje,</w:t>
      </w:r>
    </w:p>
    <w:p w14:paraId="7AF3C220" w14:textId="77777777" w:rsidR="00D036DD" w:rsidRPr="00371E2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pobývá mimo území obce Starý Jičín alespoň 6 měsíců a více v příslušném kalendářním roce</w:t>
      </w:r>
      <w:r w:rsidR="00F8293E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746B3FD5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z titulu přihlášení dle čl. 2 odst. 1 písm. a)..</w:t>
      </w:r>
    </w:p>
    <w:p w14:paraId="517CB21C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371E23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371E23">
        <w:rPr>
          <w:rFonts w:ascii="Times New Roman" w:hAnsi="Times New Roman" w:cs="Times New Roman"/>
          <w:sz w:val="24"/>
          <w:szCs w:val="24"/>
        </w:rPr>
        <w:t>.</w:t>
      </w:r>
    </w:p>
    <w:p w14:paraId="37C9AD05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t>Čl. 7</w:t>
      </w:r>
      <w:r w:rsidRPr="00371E23">
        <w:rPr>
          <w:rFonts w:ascii="Times New Roman" w:hAnsi="Times New Roman" w:cs="Times New Roman"/>
        </w:rPr>
        <w:br/>
        <w:t>Přechodné a zrušovací ustanovení</w:t>
      </w:r>
    </w:p>
    <w:p w14:paraId="4EFF7248" w14:textId="77777777" w:rsidR="00D036DD" w:rsidRPr="00371E23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38D0095A" w14:textId="77777777" w:rsidR="00D036DD" w:rsidRPr="00371E2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 xml:space="preserve">Zrušuje se obecně závazná vyhláška č. 3/2022, </w:t>
      </w:r>
      <w:r w:rsidR="00371E23" w:rsidRPr="00371E23">
        <w:rPr>
          <w:rFonts w:ascii="Times New Roman" w:hAnsi="Times New Roman" w:cs="Times New Roman"/>
          <w:sz w:val="24"/>
          <w:szCs w:val="24"/>
        </w:rPr>
        <w:t xml:space="preserve">obecně závazná vyhláška </w:t>
      </w:r>
      <w:r w:rsidR="00371E23">
        <w:rPr>
          <w:rFonts w:ascii="Times New Roman" w:hAnsi="Times New Roman" w:cs="Times New Roman"/>
          <w:sz w:val="24"/>
          <w:szCs w:val="24"/>
        </w:rPr>
        <w:t>O</w:t>
      </w:r>
      <w:r w:rsidR="00371E23" w:rsidRPr="00371E23">
        <w:rPr>
          <w:rFonts w:ascii="Times New Roman" w:hAnsi="Times New Roman" w:cs="Times New Roman"/>
          <w:sz w:val="24"/>
          <w:szCs w:val="24"/>
        </w:rPr>
        <w:t xml:space="preserve">bce </w:t>
      </w:r>
      <w:r w:rsidR="00371E23">
        <w:rPr>
          <w:rFonts w:ascii="Times New Roman" w:hAnsi="Times New Roman" w:cs="Times New Roman"/>
          <w:sz w:val="24"/>
          <w:szCs w:val="24"/>
        </w:rPr>
        <w:t>S</w:t>
      </w:r>
      <w:r w:rsidR="00371E23" w:rsidRPr="00371E23">
        <w:rPr>
          <w:rFonts w:ascii="Times New Roman" w:hAnsi="Times New Roman" w:cs="Times New Roman"/>
          <w:sz w:val="24"/>
          <w:szCs w:val="24"/>
        </w:rPr>
        <w:t xml:space="preserve">tarý </w:t>
      </w:r>
      <w:r w:rsidR="00371E23">
        <w:rPr>
          <w:rFonts w:ascii="Times New Roman" w:hAnsi="Times New Roman" w:cs="Times New Roman"/>
          <w:sz w:val="24"/>
          <w:szCs w:val="24"/>
        </w:rPr>
        <w:t>J</w:t>
      </w:r>
      <w:r w:rsidR="00371E23" w:rsidRPr="00371E23">
        <w:rPr>
          <w:rFonts w:ascii="Times New Roman" w:hAnsi="Times New Roman" w:cs="Times New Roman"/>
          <w:sz w:val="24"/>
          <w:szCs w:val="24"/>
        </w:rPr>
        <w:t>ičín o místním poplatku za obecní systém odpadového hospodářství</w:t>
      </w:r>
      <w:r w:rsidRPr="00371E23">
        <w:rPr>
          <w:rFonts w:ascii="Times New Roman" w:hAnsi="Times New Roman" w:cs="Times New Roman"/>
          <w:sz w:val="24"/>
          <w:szCs w:val="24"/>
        </w:rPr>
        <w:t>, ze dne 7. prosince 2022.</w:t>
      </w:r>
    </w:p>
    <w:p w14:paraId="20038954" w14:textId="77777777" w:rsidR="00D036DD" w:rsidRPr="00371E23" w:rsidRDefault="00000000">
      <w:pPr>
        <w:pStyle w:val="Nadpis2"/>
        <w:rPr>
          <w:rFonts w:ascii="Times New Roman" w:hAnsi="Times New Roman" w:cs="Times New Roman"/>
        </w:rPr>
      </w:pPr>
      <w:r w:rsidRPr="00371E23">
        <w:rPr>
          <w:rFonts w:ascii="Times New Roman" w:hAnsi="Times New Roman" w:cs="Times New Roman"/>
        </w:rPr>
        <w:t>Čl. 8</w:t>
      </w:r>
      <w:r w:rsidRPr="00371E23">
        <w:rPr>
          <w:rFonts w:ascii="Times New Roman" w:hAnsi="Times New Roman" w:cs="Times New Roman"/>
        </w:rPr>
        <w:br/>
        <w:t>Účinnost</w:t>
      </w:r>
    </w:p>
    <w:p w14:paraId="42B827DE" w14:textId="77777777" w:rsidR="00D036DD" w:rsidRPr="00371E23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371E23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036DD" w:rsidRPr="00371E23" w14:paraId="79CDF9E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E4D03" w14:textId="77777777" w:rsidR="00D036DD" w:rsidRPr="00371E23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371E23">
              <w:rPr>
                <w:rFonts w:ascii="Times New Roman" w:hAnsi="Times New Roman" w:cs="Times New Roman"/>
                <w:sz w:val="24"/>
                <w:szCs w:val="24"/>
              </w:rPr>
              <w:t>Bc. Rudolf Kalíšek v. r.</w:t>
            </w:r>
            <w:r w:rsidRPr="00371E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D2C01" w14:textId="77777777" w:rsidR="00D036DD" w:rsidRPr="00371E23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371E23">
              <w:rPr>
                <w:rFonts w:ascii="Times New Roman" w:hAnsi="Times New Roman" w:cs="Times New Roman"/>
                <w:sz w:val="24"/>
                <w:szCs w:val="24"/>
              </w:rPr>
              <w:t>Miloslav Vahala, DiS v. r.</w:t>
            </w:r>
            <w:r w:rsidRPr="00371E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D036DD" w:rsidRPr="00371E23" w14:paraId="0CDCF24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80C92" w14:textId="77777777" w:rsidR="00D036DD" w:rsidRPr="00371E23" w:rsidRDefault="00D036D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7232A" w14:textId="77777777" w:rsidR="00D036DD" w:rsidRPr="00371E23" w:rsidRDefault="00D036D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7567A" w14:textId="77777777" w:rsidR="009972FB" w:rsidRPr="00371E23" w:rsidRDefault="009972FB">
      <w:pPr>
        <w:rPr>
          <w:rFonts w:ascii="Times New Roman" w:hAnsi="Times New Roman" w:cs="Times New Roman"/>
        </w:rPr>
      </w:pPr>
    </w:p>
    <w:sectPr w:rsidR="009972FB" w:rsidRPr="00371E2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ADFA" w14:textId="77777777" w:rsidR="007F41BC" w:rsidRDefault="007F41BC">
      <w:r>
        <w:separator/>
      </w:r>
    </w:p>
  </w:endnote>
  <w:endnote w:type="continuationSeparator" w:id="0">
    <w:p w14:paraId="3A4A1478" w14:textId="77777777" w:rsidR="007F41BC" w:rsidRDefault="007F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8BE8" w14:textId="77777777" w:rsidR="007F41BC" w:rsidRDefault="007F41BC">
      <w:r>
        <w:rPr>
          <w:color w:val="000000"/>
        </w:rPr>
        <w:separator/>
      </w:r>
    </w:p>
  </w:footnote>
  <w:footnote w:type="continuationSeparator" w:id="0">
    <w:p w14:paraId="280B9D6C" w14:textId="77777777" w:rsidR="007F41BC" w:rsidRDefault="007F41BC">
      <w:r>
        <w:continuationSeparator/>
      </w:r>
    </w:p>
  </w:footnote>
  <w:footnote w:id="1">
    <w:p w14:paraId="2774B61D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37B32ED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85D975F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984F937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D59ADCA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46CED0E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1CF27A6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330E4EB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5CAEE80" w14:textId="77777777" w:rsidR="00D036D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EC2"/>
    <w:multiLevelType w:val="multilevel"/>
    <w:tmpl w:val="3B0498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35304778">
    <w:abstractNumId w:val="0"/>
  </w:num>
  <w:num w:numId="2" w16cid:durableId="1710758051">
    <w:abstractNumId w:val="0"/>
    <w:lvlOverride w:ilvl="0">
      <w:startOverride w:val="1"/>
    </w:lvlOverride>
  </w:num>
  <w:num w:numId="3" w16cid:durableId="1231965535">
    <w:abstractNumId w:val="0"/>
    <w:lvlOverride w:ilvl="0">
      <w:startOverride w:val="1"/>
    </w:lvlOverride>
  </w:num>
  <w:num w:numId="4" w16cid:durableId="1967469253">
    <w:abstractNumId w:val="0"/>
    <w:lvlOverride w:ilvl="0">
      <w:startOverride w:val="1"/>
    </w:lvlOverride>
  </w:num>
  <w:num w:numId="5" w16cid:durableId="1941066656">
    <w:abstractNumId w:val="0"/>
    <w:lvlOverride w:ilvl="0">
      <w:startOverride w:val="1"/>
    </w:lvlOverride>
  </w:num>
  <w:num w:numId="6" w16cid:durableId="1618176403">
    <w:abstractNumId w:val="0"/>
    <w:lvlOverride w:ilvl="0">
      <w:startOverride w:val="1"/>
    </w:lvlOverride>
  </w:num>
  <w:num w:numId="7" w16cid:durableId="19949433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DD"/>
    <w:rsid w:val="00020086"/>
    <w:rsid w:val="00371E23"/>
    <w:rsid w:val="0071769E"/>
    <w:rsid w:val="007F41BC"/>
    <w:rsid w:val="009972FB"/>
    <w:rsid w:val="009D4915"/>
    <w:rsid w:val="00A22871"/>
    <w:rsid w:val="00D036DD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BECC"/>
  <w15:docId w15:val="{83F8EB43-ED97-43FC-8AD0-C85BB96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rsid w:val="00371E23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Štecová</dc:creator>
  <cp:keywords/>
  <cp:lastModifiedBy>Radka Dubcová</cp:lastModifiedBy>
  <cp:revision>2</cp:revision>
  <dcterms:created xsi:type="dcterms:W3CDTF">2023-12-14T10:23:00Z</dcterms:created>
  <dcterms:modified xsi:type="dcterms:W3CDTF">2023-12-14T10:23:00Z</dcterms:modified>
</cp:coreProperties>
</file>