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079318E" w:rsidR="00455210" w:rsidRPr="00D16538" w:rsidRDefault="005869FA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5869FA">
              <w:rPr>
                <w:rFonts w:ascii="Times New Roman" w:hAnsi="Times New Roman"/>
              </w:rPr>
              <w:t>SZ UKZUZ 022720/2026/05557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3EA440B" w:rsidR="00455210" w:rsidRPr="00D16538" w:rsidRDefault="007A296F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7A296F">
              <w:rPr>
                <w:rFonts w:ascii="Times New Roman" w:hAnsi="Times New Roman"/>
              </w:rPr>
              <w:t>UKZUZ 044343/2026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0716ECE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07249C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B0B8AC5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5869FA">
              <w:rPr>
                <w:rFonts w:ascii="Times New Roman" w:hAnsi="Times New Roman"/>
              </w:rPr>
              <w:t>shorttrack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A243C1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243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18EB489" w:rsidR="00455210" w:rsidRPr="005869FA" w:rsidRDefault="007A296F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7A296F">
              <w:rPr>
                <w:rFonts w:ascii="Times New Roman" w:hAnsi="Times New Roman"/>
              </w:rPr>
              <w:t>19</w:t>
            </w:r>
            <w:r w:rsidR="00DA0D86" w:rsidRPr="007A296F">
              <w:rPr>
                <w:rFonts w:ascii="Times New Roman" w:hAnsi="Times New Roman"/>
              </w:rPr>
              <w:t xml:space="preserve">. </w:t>
            </w:r>
            <w:r w:rsidR="005869FA" w:rsidRPr="007A296F">
              <w:rPr>
                <w:rFonts w:ascii="Times New Roman" w:hAnsi="Times New Roman"/>
              </w:rPr>
              <w:t>března</w:t>
            </w:r>
            <w:r w:rsidR="00DA0D86" w:rsidRPr="007A296F">
              <w:rPr>
                <w:rFonts w:ascii="Times New Roman" w:hAnsi="Times New Roman"/>
              </w:rPr>
              <w:t xml:space="preserve"> 202</w:t>
            </w:r>
            <w:r w:rsidR="0007249C" w:rsidRPr="007A296F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197EC4FF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5869FA">
        <w:rPr>
          <w:rFonts w:ascii="Times New Roman" w:hAnsi="Times New Roman"/>
          <w:b/>
          <w:sz w:val="28"/>
          <w:szCs w:val="28"/>
        </w:rPr>
        <w:t>Shorttrack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0B6FA2EA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5869FA">
        <w:rPr>
          <w:rFonts w:ascii="Times New Roman" w:hAnsi="Times New Roman"/>
          <w:sz w:val="24"/>
          <w:szCs w:val="24"/>
        </w:rPr>
        <w:t>Shorttrack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Německ</w:t>
      </w:r>
      <w:r w:rsidR="0027691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1417"/>
        <w:gridCol w:w="567"/>
        <w:gridCol w:w="1843"/>
        <w:gridCol w:w="2267"/>
      </w:tblGrid>
      <w:tr w:rsidR="009A23FB" w:rsidRPr="009A23FB" w14:paraId="3F8DA91B" w14:textId="77777777" w:rsidTr="005869FA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7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69FA" w:rsidRPr="005869FA" w14:paraId="07CE8FD5" w14:textId="77777777" w:rsidTr="005869FA">
        <w:tc>
          <w:tcPr>
            <w:tcW w:w="1560" w:type="dxa"/>
          </w:tcPr>
          <w:p w14:paraId="389D3D63" w14:textId="40AC4053" w:rsidR="005869FA" w:rsidRPr="009A23FB" w:rsidRDefault="005869FA" w:rsidP="005869F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69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3" w:type="dxa"/>
          </w:tcPr>
          <w:p w14:paraId="0348E1E0" w14:textId="683AB57C" w:rsidR="005869FA" w:rsidRPr="009A23FB" w:rsidRDefault="005869FA" w:rsidP="005869F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69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regulace růstu</w:t>
            </w:r>
          </w:p>
        </w:tc>
        <w:tc>
          <w:tcPr>
            <w:tcW w:w="1417" w:type="dxa"/>
          </w:tcPr>
          <w:p w14:paraId="1E0DF8DD" w14:textId="5B72A8EF" w:rsidR="005869FA" w:rsidRPr="009A23FB" w:rsidRDefault="005869FA" w:rsidP="005869F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69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0,25-5 kg/ha (0,05-0,5 %)</w:t>
            </w:r>
          </w:p>
        </w:tc>
        <w:tc>
          <w:tcPr>
            <w:tcW w:w="567" w:type="dxa"/>
          </w:tcPr>
          <w:p w14:paraId="688555AC" w14:textId="017F8587" w:rsidR="005869FA" w:rsidRPr="009A23FB" w:rsidRDefault="005869FA" w:rsidP="005869F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69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38D66729" w14:textId="59B71951" w:rsidR="005869FA" w:rsidRPr="009A23FB" w:rsidRDefault="005869FA" w:rsidP="005869F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69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21 BBCH, do: 64 BBCH </w:t>
            </w:r>
          </w:p>
        </w:tc>
        <w:tc>
          <w:tcPr>
            <w:tcW w:w="2267" w:type="dxa"/>
          </w:tcPr>
          <w:p w14:paraId="144074D3" w14:textId="60531DE1" w:rsidR="005869FA" w:rsidRPr="00276911" w:rsidRDefault="005869FA" w:rsidP="005869F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69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chráněné prostory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694740D1" w:rsidR="009A23FB" w:rsidRDefault="005869F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869FA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tbl>
      <w:tblPr>
        <w:tblStyle w:val="Mkatabulky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899"/>
        <w:gridCol w:w="1787"/>
        <w:gridCol w:w="1843"/>
        <w:gridCol w:w="2070"/>
        <w:gridCol w:w="1899"/>
      </w:tblGrid>
      <w:tr w:rsidR="005869FA" w:rsidRPr="009A23FB" w14:paraId="3B191BF1" w14:textId="0FEE8FED" w:rsidTr="005869FA">
        <w:tc>
          <w:tcPr>
            <w:tcW w:w="1899" w:type="dxa"/>
            <w:tcBorders>
              <w:bottom w:val="single" w:sz="4" w:space="0" w:color="auto"/>
            </w:tcBorders>
          </w:tcPr>
          <w:p w14:paraId="6D21D4C2" w14:textId="77777777" w:rsidR="005869FA" w:rsidRPr="009A23FB" w:rsidRDefault="005869F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45EC12A2" w14:textId="77777777" w:rsidR="005869FA" w:rsidRPr="009A23FB" w:rsidRDefault="005869F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93A9F2" w14:textId="77777777" w:rsidR="005869FA" w:rsidRPr="009A23FB" w:rsidRDefault="005869FA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7EB5B45" w14:textId="77777777" w:rsidR="005869FA" w:rsidRPr="009A23FB" w:rsidRDefault="005869F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14:paraId="4E142361" w14:textId="33E88A45" w:rsidR="005869FA" w:rsidRPr="009A23FB" w:rsidRDefault="005869F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5869FA" w:rsidRPr="005869FA" w14:paraId="369D0BB2" w14:textId="759E277D" w:rsidTr="005869FA">
        <w:tc>
          <w:tcPr>
            <w:tcW w:w="1899" w:type="dxa"/>
          </w:tcPr>
          <w:p w14:paraId="4D51B707" w14:textId="70238F09" w:rsidR="005869FA" w:rsidRPr="009A23FB" w:rsidRDefault="005869FA" w:rsidP="005869F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69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787" w:type="dxa"/>
          </w:tcPr>
          <w:p w14:paraId="52E77683" w14:textId="0ECA3282" w:rsidR="005869FA" w:rsidRPr="009A23FB" w:rsidRDefault="005869FA" w:rsidP="005869F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69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500-1000 l/ha</w:t>
            </w:r>
          </w:p>
        </w:tc>
        <w:tc>
          <w:tcPr>
            <w:tcW w:w="1843" w:type="dxa"/>
          </w:tcPr>
          <w:p w14:paraId="14BA59CE" w14:textId="6CFBF2B5" w:rsidR="005869FA" w:rsidRPr="009A23FB" w:rsidRDefault="005869FA" w:rsidP="005869F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69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070" w:type="dxa"/>
          </w:tcPr>
          <w:p w14:paraId="4C1401FC" w14:textId="0EC88E88" w:rsidR="005869FA" w:rsidRPr="009A23FB" w:rsidRDefault="005869FA" w:rsidP="005869F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69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15 kg/ha/rok</w:t>
            </w:r>
          </w:p>
        </w:tc>
        <w:tc>
          <w:tcPr>
            <w:tcW w:w="1899" w:type="dxa"/>
          </w:tcPr>
          <w:p w14:paraId="4F5DCBCA" w14:textId="3F10A3C4" w:rsidR="005869FA" w:rsidRPr="00534F55" w:rsidRDefault="005869FA" w:rsidP="005869F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69F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</w:tbl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0CC3C7A3" w14:textId="77777777" w:rsidR="00B40D02" w:rsidRDefault="00B40D02" w:rsidP="00B40D02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Nepřekročte maximální celkovou dávku 15 kg/ha na kulturu během jejího pěstování.</w:t>
      </w:r>
    </w:p>
    <w:p w14:paraId="1355CDBC" w14:textId="77777777" w:rsidR="00B40D02" w:rsidRDefault="00B40D02" w:rsidP="00B40D02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135">
        <w:rPr>
          <w:rFonts w:ascii="Times New Roman" w:hAnsi="Times New Roman"/>
          <w:sz w:val="24"/>
          <w:szCs w:val="24"/>
        </w:rPr>
        <w:t>Před ošetřením ověřte citlivost na menším počtu rostlin / menší ploše.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2A3E08D" w14:textId="77777777" w:rsidR="00B40D02" w:rsidRDefault="00B40D02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4908EF63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5869FA">
        <w:rPr>
          <w:rFonts w:ascii="Times New Roman" w:hAnsi="Times New Roman"/>
          <w:b/>
          <w:bCs/>
          <w:sz w:val="24"/>
          <w:szCs w:val="24"/>
        </w:rPr>
        <w:t>Shorttrack</w:t>
      </w:r>
      <w:proofErr w:type="spellEnd"/>
    </w:p>
    <w:p w14:paraId="73B11841" w14:textId="54A1170B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5869FA">
        <w:rPr>
          <w:rFonts w:ascii="Times New Roman" w:hAnsi="Times New Roman"/>
          <w:bCs/>
          <w:iCs/>
          <w:snapToGrid w:val="0"/>
          <w:sz w:val="24"/>
          <w:szCs w:val="24"/>
        </w:rPr>
        <w:t>daminozid</w:t>
      </w:r>
      <w:proofErr w:type="spellEnd"/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5869FA">
        <w:rPr>
          <w:rFonts w:ascii="Times New Roman" w:hAnsi="Times New Roman"/>
          <w:bCs/>
          <w:iCs/>
          <w:snapToGrid w:val="0"/>
          <w:sz w:val="24"/>
          <w:szCs w:val="24"/>
        </w:rPr>
        <w:t>850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5869FA">
        <w:rPr>
          <w:rFonts w:ascii="Times New Roman" w:hAnsi="Times New Roman"/>
          <w:bCs/>
          <w:iCs/>
          <w:snapToGrid w:val="0"/>
          <w:sz w:val="24"/>
          <w:szCs w:val="24"/>
        </w:rPr>
        <w:t>kg</w:t>
      </w:r>
    </w:p>
    <w:p w14:paraId="6BFC7331" w14:textId="2DCA5055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40D02">
        <w:rPr>
          <w:rFonts w:ascii="Times New Roman" w:hAnsi="Times New Roman"/>
          <w:snapToGrid w:val="0"/>
          <w:sz w:val="24"/>
          <w:szCs w:val="24"/>
        </w:rPr>
        <w:t>v</w:t>
      </w:r>
      <w:r w:rsidR="005869FA" w:rsidRPr="005869FA">
        <w:rPr>
          <w:rFonts w:ascii="Times New Roman" w:hAnsi="Times New Roman"/>
          <w:snapToGrid w:val="0"/>
          <w:sz w:val="24"/>
          <w:szCs w:val="24"/>
        </w:rPr>
        <w:t>e vodě rozpustné granule</w:t>
      </w:r>
      <w:r w:rsidR="005869FA">
        <w:rPr>
          <w:rFonts w:ascii="Times New Roman" w:hAnsi="Times New Roman"/>
          <w:snapToGrid w:val="0"/>
          <w:sz w:val="24"/>
          <w:szCs w:val="24"/>
        </w:rPr>
        <w:t xml:space="preserve"> (SG)</w:t>
      </w:r>
    </w:p>
    <w:p w14:paraId="4EDC0920" w14:textId="518574FE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40D02">
        <w:rPr>
          <w:rFonts w:ascii="Times New Roman" w:hAnsi="Times New Roman"/>
          <w:snapToGrid w:val="0"/>
          <w:sz w:val="24"/>
          <w:szCs w:val="24"/>
        </w:rPr>
        <w:t>regulátor růstu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20C377AE" w14:textId="77777777" w:rsidR="00810612" w:rsidRPr="00066906" w:rsidRDefault="00810612" w:rsidP="0081061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05D30FC7" w14:textId="1D9FD8B9" w:rsidR="00810612" w:rsidRPr="005D72D5" w:rsidRDefault="00810612" w:rsidP="00810612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Německ</w:t>
      </w:r>
      <w:r w:rsidR="00276911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0D10F64D" w14:textId="77777777" w:rsidR="00810612" w:rsidRPr="005D72D5" w:rsidRDefault="00810612" w:rsidP="00810612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61EE6F94" w:rsidR="00275629" w:rsidRDefault="00810612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810612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vždy dodržet opatření uvedená v bodu 1) a dále se řídit standardními větami udávajícími bezpečnostní opatření, které jsou uvedeny na původní etiketě na obalu přípravku, schválené 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Německ</w:t>
      </w:r>
      <w:r w:rsidR="00276911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u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452F9CD2" w14:textId="2133ED41" w:rsidR="0034596A" w:rsidRDefault="0034596A" w:rsidP="00D23E5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69B03E0A" w:rsidR="00275629" w:rsidRPr="00275629" w:rsidRDefault="00810612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 w:rsidR="00275629" w:rsidRPr="00EA5D92">
        <w:rPr>
          <w:rFonts w:ascii="Times New Roman" w:hAnsi="Times New Roman"/>
          <w:sz w:val="24"/>
          <w:szCs w:val="24"/>
        </w:rPr>
        <w:t xml:space="preserve">v </w:t>
      </w:r>
      <w:r w:rsidR="00275629">
        <w:rPr>
          <w:rFonts w:ascii="Times New Roman" w:hAnsi="Times New Roman"/>
          <w:sz w:val="24"/>
          <w:szCs w:val="24"/>
        </w:rPr>
        <w:t>Německ</w:t>
      </w:r>
      <w:r w:rsidR="00276911">
        <w:rPr>
          <w:rFonts w:ascii="Times New Roman" w:hAnsi="Times New Roman"/>
          <w:sz w:val="24"/>
          <w:szCs w:val="24"/>
        </w:rPr>
        <w:t>u</w:t>
      </w:r>
      <w:r w:rsidR="00275629" w:rsidRPr="00275629">
        <w:rPr>
          <w:rFonts w:ascii="Times New Roman" w:hAnsi="Times New Roman"/>
          <w:sz w:val="24"/>
          <w:szCs w:val="24"/>
        </w:rPr>
        <w:t xml:space="preserve">. </w:t>
      </w:r>
    </w:p>
    <w:p w14:paraId="63664D78" w14:textId="77777777" w:rsidR="00B40D02" w:rsidRDefault="00B40D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18EBC0B" w14:textId="77777777" w:rsidR="009C6B59" w:rsidRDefault="009C6B5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51D45DB7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do </w:t>
      </w:r>
      <w:r w:rsidR="00B40D02">
        <w:rPr>
          <w:rFonts w:ascii="Times New Roman" w:hAnsi="Times New Roman"/>
          <w:sz w:val="24"/>
          <w:szCs w:val="24"/>
        </w:rPr>
        <w:t>15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B40D02">
        <w:rPr>
          <w:rFonts w:ascii="Times New Roman" w:hAnsi="Times New Roman"/>
          <w:sz w:val="24"/>
          <w:szCs w:val="24"/>
        </w:rPr>
        <w:t>září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B40D02">
        <w:rPr>
          <w:rFonts w:ascii="Times New Roman" w:hAnsi="Times New Roman"/>
          <w:sz w:val="24"/>
          <w:szCs w:val="24"/>
        </w:rPr>
        <w:t>6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783252E4" w:rsidR="00B91FD2" w:rsidRPr="00B40D02" w:rsidRDefault="00D23E56" w:rsidP="00B40D0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5869FA">
        <w:rPr>
          <w:rFonts w:ascii="Times New Roman" w:hAnsi="Times New Roman"/>
          <w:sz w:val="24"/>
          <w:szCs w:val="24"/>
        </w:rPr>
        <w:t>Shorttrack</w:t>
      </w:r>
      <w:proofErr w:type="spellEnd"/>
      <w:r w:rsidRPr="00EA5D92">
        <w:rPr>
          <w:rFonts w:ascii="Times New Roman" w:hAnsi="Times New Roman"/>
          <w:sz w:val="24"/>
          <w:szCs w:val="24"/>
        </w:rPr>
        <w:t xml:space="preserve">, který je povolen v </w:t>
      </w:r>
      <w:r>
        <w:rPr>
          <w:rFonts w:ascii="Times New Roman" w:hAnsi="Times New Roman"/>
          <w:sz w:val="24"/>
          <w:szCs w:val="24"/>
        </w:rPr>
        <w:t>Německ</w:t>
      </w:r>
      <w:r w:rsidR="00276911">
        <w:rPr>
          <w:rFonts w:ascii="Times New Roman" w:hAnsi="Times New Roman"/>
          <w:sz w:val="24"/>
          <w:szCs w:val="24"/>
        </w:rPr>
        <w:t>u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B40D02">
        <w:rPr>
          <w:rFonts w:ascii="Times New Roman" w:hAnsi="Times New Roman"/>
          <w:sz w:val="24"/>
          <w:szCs w:val="24"/>
        </w:rPr>
        <w:t>00</w:t>
      </w:r>
      <w:r w:rsidR="00B91FD2" w:rsidRPr="00B91FD2">
        <w:rPr>
          <w:rFonts w:ascii="Times New Roman" w:hAnsi="Times New Roman"/>
          <w:sz w:val="24"/>
          <w:szCs w:val="24"/>
        </w:rPr>
        <w:t>A</w:t>
      </w:r>
      <w:r w:rsidR="00B40D02">
        <w:rPr>
          <w:rFonts w:ascii="Times New Roman" w:hAnsi="Times New Roman"/>
          <w:sz w:val="24"/>
          <w:szCs w:val="24"/>
        </w:rPr>
        <w:t>335</w:t>
      </w:r>
      <w:r w:rsidR="00B91FD2" w:rsidRPr="00B91FD2">
        <w:rPr>
          <w:rFonts w:ascii="Times New Roman" w:hAnsi="Times New Roman"/>
          <w:sz w:val="24"/>
          <w:szCs w:val="24"/>
        </w:rPr>
        <w:t>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B40D02">
        <w:rPr>
          <w:rFonts w:ascii="Times New Roman" w:hAnsi="Times New Roman"/>
          <w:sz w:val="24"/>
          <w:szCs w:val="24"/>
        </w:rPr>
        <w:t xml:space="preserve"> </w:t>
      </w:r>
    </w:p>
    <w:p w14:paraId="5560C1DC" w14:textId="7CB1F6AC" w:rsidR="00502DFD" w:rsidRPr="00B40D02" w:rsidRDefault="00502DFD" w:rsidP="00B40D0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40D0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5869FA" w:rsidRPr="00B40D02">
        <w:rPr>
          <w:rFonts w:ascii="Times New Roman" w:hAnsi="Times New Roman"/>
          <w:sz w:val="24"/>
          <w:szCs w:val="24"/>
        </w:rPr>
        <w:t>Shorttrack</w:t>
      </w:r>
      <w:proofErr w:type="spellEnd"/>
      <w:r w:rsidRPr="00B40D02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B40D02">
        <w:rPr>
          <w:rFonts w:ascii="Times New Roman" w:hAnsi="Times New Roman"/>
          <w:sz w:val="24"/>
          <w:szCs w:val="24"/>
        </w:rPr>
        <w:t>ust</w:t>
      </w:r>
      <w:proofErr w:type="spellEnd"/>
      <w:r w:rsidRPr="00B40D02">
        <w:rPr>
          <w:rFonts w:ascii="Times New Roman" w:hAnsi="Times New Roman"/>
          <w:sz w:val="24"/>
          <w:szCs w:val="24"/>
        </w:rPr>
        <w:t>. § 38b vzájemným uznáváním z Německ</w:t>
      </w:r>
      <w:r w:rsidR="00276911" w:rsidRPr="00B40D02">
        <w:rPr>
          <w:rFonts w:ascii="Times New Roman" w:hAnsi="Times New Roman"/>
          <w:sz w:val="24"/>
          <w:szCs w:val="24"/>
        </w:rPr>
        <w:t>a</w:t>
      </w:r>
      <w:r w:rsidRPr="00B40D02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B40D02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5B383AE8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8C7CD" w14:textId="7855BE10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96DAB" w14:textId="43A0E45B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C57963" w14:textId="77777777" w:rsidR="00E43A00" w:rsidRDefault="00E43A0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5497C" w14:textId="5EC0C60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79EC49" w14:textId="7777777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DCDFE" w14:textId="77777777" w:rsidR="00370B45" w:rsidRDefault="00370B45" w:rsidP="00CE12AE">
      <w:pPr>
        <w:spacing w:after="0" w:line="240" w:lineRule="auto"/>
      </w:pPr>
      <w:r>
        <w:separator/>
      </w:r>
    </w:p>
  </w:endnote>
  <w:endnote w:type="continuationSeparator" w:id="0">
    <w:p w14:paraId="03739550" w14:textId="77777777" w:rsidR="00370B45" w:rsidRDefault="00370B4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1D652" w14:textId="77777777" w:rsidR="00370B45" w:rsidRDefault="00370B45" w:rsidP="00CE12AE">
      <w:pPr>
        <w:spacing w:after="0" w:line="240" w:lineRule="auto"/>
      </w:pPr>
      <w:r>
        <w:separator/>
      </w:r>
    </w:p>
  </w:footnote>
  <w:footnote w:type="continuationSeparator" w:id="0">
    <w:p w14:paraId="1A20EC43" w14:textId="77777777" w:rsidR="00370B45" w:rsidRDefault="00370B4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C1E6141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07249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49C"/>
    <w:rsid w:val="00072DEF"/>
    <w:rsid w:val="000759E0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47B3F"/>
    <w:rsid w:val="001508FA"/>
    <w:rsid w:val="00154F0E"/>
    <w:rsid w:val="001614EA"/>
    <w:rsid w:val="001625A6"/>
    <w:rsid w:val="00162CB2"/>
    <w:rsid w:val="001651D2"/>
    <w:rsid w:val="00165E0D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6BD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11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0426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432F"/>
    <w:rsid w:val="0036507D"/>
    <w:rsid w:val="00365631"/>
    <w:rsid w:val="00365C57"/>
    <w:rsid w:val="00370B45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4DCF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869FA"/>
    <w:rsid w:val="00591795"/>
    <w:rsid w:val="00591BEA"/>
    <w:rsid w:val="00592741"/>
    <w:rsid w:val="005931DA"/>
    <w:rsid w:val="005961C4"/>
    <w:rsid w:val="005A4C6C"/>
    <w:rsid w:val="005A5194"/>
    <w:rsid w:val="005A6B22"/>
    <w:rsid w:val="005B23E6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0BC0"/>
    <w:rsid w:val="006A4FE4"/>
    <w:rsid w:val="006A63CE"/>
    <w:rsid w:val="006B499B"/>
    <w:rsid w:val="006B7046"/>
    <w:rsid w:val="006B7F8C"/>
    <w:rsid w:val="006C0B1C"/>
    <w:rsid w:val="006C438B"/>
    <w:rsid w:val="006C7873"/>
    <w:rsid w:val="006D1319"/>
    <w:rsid w:val="006D395F"/>
    <w:rsid w:val="006D5F1B"/>
    <w:rsid w:val="006E0EC5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296F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0612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4753F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5556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6B59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015FF"/>
    <w:rsid w:val="00B168E2"/>
    <w:rsid w:val="00B32B4C"/>
    <w:rsid w:val="00B3391D"/>
    <w:rsid w:val="00B33B75"/>
    <w:rsid w:val="00B345B0"/>
    <w:rsid w:val="00B348AD"/>
    <w:rsid w:val="00B36E09"/>
    <w:rsid w:val="00B40835"/>
    <w:rsid w:val="00B40D02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6B75"/>
    <w:rsid w:val="00B675CA"/>
    <w:rsid w:val="00B7058C"/>
    <w:rsid w:val="00B71739"/>
    <w:rsid w:val="00B7238C"/>
    <w:rsid w:val="00B724D1"/>
    <w:rsid w:val="00B728AA"/>
    <w:rsid w:val="00B80F9F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3F8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4B8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C24"/>
    <w:rsid w:val="00D02E45"/>
    <w:rsid w:val="00D03728"/>
    <w:rsid w:val="00D06555"/>
    <w:rsid w:val="00D11F81"/>
    <w:rsid w:val="00D16252"/>
    <w:rsid w:val="00D16538"/>
    <w:rsid w:val="00D208EC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434C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A47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613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2026-03-10T06:55:00Z</dcterms:created>
  <dcterms:modified xsi:type="dcterms:W3CDTF">2026-03-19T07:47:00Z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