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B1B" w:rsidRDefault="00587D98" w:rsidP="00E17B1B">
      <w:pPr>
        <w:pStyle w:val="NormlnIMP"/>
        <w:jc w:val="center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>MĚSTO ORLOVÁ</w:t>
      </w:r>
    </w:p>
    <w:p w:rsidR="00587D98" w:rsidRDefault="00587D98" w:rsidP="00587D98">
      <w:pPr>
        <w:pStyle w:val="Default"/>
        <w:jc w:val="center"/>
        <w:rPr>
          <w:b/>
          <w:caps/>
          <w:color w:val="auto"/>
          <w:sz w:val="28"/>
          <w:szCs w:val="28"/>
        </w:rPr>
      </w:pPr>
      <w:r>
        <w:rPr>
          <w:b/>
          <w:caps/>
          <w:color w:val="auto"/>
          <w:sz w:val="28"/>
          <w:szCs w:val="28"/>
        </w:rPr>
        <w:t>Zastupitelstvo města Orlová</w:t>
      </w:r>
    </w:p>
    <w:p w:rsidR="00E17B1B" w:rsidRDefault="00E17B1B" w:rsidP="00E17B1B">
      <w:pPr>
        <w:pStyle w:val="NormlnIMP"/>
        <w:jc w:val="center"/>
        <w:rPr>
          <w:rFonts w:ascii="Arial" w:hAnsi="Arial"/>
          <w:b/>
          <w:color w:val="000000"/>
          <w:sz w:val="28"/>
          <w:szCs w:val="28"/>
        </w:rPr>
      </w:pPr>
    </w:p>
    <w:p w:rsidR="00E17B1B" w:rsidRDefault="00E17B1B" w:rsidP="00E17B1B">
      <w:pPr>
        <w:pStyle w:val="NormlnIMP"/>
        <w:jc w:val="center"/>
        <w:rPr>
          <w:rFonts w:ascii="Arial" w:hAnsi="Arial"/>
          <w:b/>
          <w:color w:val="000000"/>
          <w:sz w:val="28"/>
          <w:szCs w:val="28"/>
        </w:rPr>
      </w:pPr>
      <w:r w:rsidRPr="00BF5A67">
        <w:rPr>
          <w:rFonts w:ascii="Arial" w:hAnsi="Arial"/>
          <w:b/>
          <w:color w:val="000000"/>
          <w:sz w:val="28"/>
          <w:szCs w:val="28"/>
        </w:rPr>
        <w:t xml:space="preserve">Obecně závazná vyhláška </w:t>
      </w:r>
    </w:p>
    <w:p w:rsidR="00E17B1B" w:rsidRDefault="00E17B1B" w:rsidP="00587D98">
      <w:pPr>
        <w:pStyle w:val="NormlnIMP"/>
        <w:rPr>
          <w:rFonts w:ascii="Arial" w:hAnsi="Arial"/>
          <w:color w:val="000000"/>
          <w:sz w:val="22"/>
        </w:rPr>
      </w:pPr>
    </w:p>
    <w:p w:rsidR="00E17B1B" w:rsidRDefault="00E17B1B" w:rsidP="00E17B1B">
      <w:pPr>
        <w:pStyle w:val="NormlnIMP"/>
        <w:jc w:val="center"/>
        <w:rPr>
          <w:rFonts w:ascii="Arial" w:hAnsi="Arial"/>
          <w:b/>
          <w:color w:val="000000"/>
          <w:sz w:val="24"/>
          <w:szCs w:val="24"/>
        </w:rPr>
      </w:pPr>
      <w:r w:rsidRPr="00587D98">
        <w:rPr>
          <w:rFonts w:ascii="Arial" w:hAnsi="Arial"/>
          <w:b/>
          <w:color w:val="000000"/>
          <w:sz w:val="24"/>
          <w:szCs w:val="24"/>
        </w:rPr>
        <w:t xml:space="preserve">stanovující školské obvody spádových základních škol </w:t>
      </w:r>
    </w:p>
    <w:p w:rsidR="00587D98" w:rsidRPr="00587D98" w:rsidRDefault="00587D98" w:rsidP="00E17B1B">
      <w:pPr>
        <w:pStyle w:val="NormlnIMP"/>
        <w:jc w:val="center"/>
        <w:rPr>
          <w:rFonts w:ascii="Arial" w:hAnsi="Arial"/>
          <w:b/>
          <w:color w:val="000000"/>
          <w:sz w:val="24"/>
          <w:szCs w:val="24"/>
        </w:rPr>
      </w:pPr>
    </w:p>
    <w:p w:rsidR="00E17B1B" w:rsidRDefault="00E17B1B" w:rsidP="00E17B1B">
      <w:pPr>
        <w:pStyle w:val="NormlnIMP"/>
        <w:jc w:val="both"/>
        <w:rPr>
          <w:rFonts w:ascii="Arial" w:hAnsi="Arial"/>
          <w:color w:val="000000"/>
          <w:sz w:val="22"/>
        </w:rPr>
      </w:pPr>
    </w:p>
    <w:p w:rsidR="00E17B1B" w:rsidRPr="00431413" w:rsidRDefault="00E17B1B" w:rsidP="00E17B1B">
      <w:pPr>
        <w:pStyle w:val="Zkladntext"/>
        <w:jc w:val="both"/>
        <w:rPr>
          <w:b w:val="0"/>
        </w:rPr>
      </w:pPr>
      <w:r w:rsidRPr="00431413">
        <w:rPr>
          <w:b w:val="0"/>
        </w:rPr>
        <w:t xml:space="preserve">Zastupitelstvo města Orlové se na svém </w:t>
      </w:r>
      <w:r>
        <w:rPr>
          <w:b w:val="0"/>
        </w:rPr>
        <w:t xml:space="preserve">zasedání </w:t>
      </w:r>
      <w:r w:rsidR="00A0623E">
        <w:rPr>
          <w:b w:val="0"/>
        </w:rPr>
        <w:t xml:space="preserve">dne </w:t>
      </w:r>
      <w:proofErr w:type="gramStart"/>
      <w:r w:rsidR="003C4EBA">
        <w:rPr>
          <w:b w:val="0"/>
        </w:rPr>
        <w:t>05.12.</w:t>
      </w:r>
      <w:r>
        <w:rPr>
          <w:b w:val="0"/>
        </w:rPr>
        <w:t>2022</w:t>
      </w:r>
      <w:proofErr w:type="gramEnd"/>
      <w:r w:rsidRPr="00431413">
        <w:rPr>
          <w:b w:val="0"/>
        </w:rPr>
        <w:t xml:space="preserve"> </w:t>
      </w:r>
      <w:r>
        <w:rPr>
          <w:b w:val="0"/>
        </w:rPr>
        <w:t xml:space="preserve">usnesením číslo </w:t>
      </w:r>
      <w:r w:rsidR="00AD7F5B">
        <w:rPr>
          <w:b w:val="0"/>
        </w:rPr>
        <w:t>26/2.</w:t>
      </w:r>
      <w:r>
        <w:rPr>
          <w:b w:val="0"/>
        </w:rPr>
        <w:t xml:space="preserve"> </w:t>
      </w:r>
      <w:r w:rsidRPr="00431413">
        <w:rPr>
          <w:b w:val="0"/>
        </w:rPr>
        <w:t>usneslo vydat podle § 10 písm. d) a § 84 odst. 2 písm. h) zákona č. 128/2000 Sb., o obcích (obecní zřízení), ve znění pozdějších předpisů, v souladu s § 178 odst. 2 písm. b) zákona č. 561/2004 Sb., o předškolním, základním, středním, vyšším odborném a jiném vzdělávání (školský zákon), ve znění pozdějších předpisů, tuto obecně závaznou vyhlášku (dále jen „vyhláška“):</w:t>
      </w:r>
    </w:p>
    <w:p w:rsidR="00E17B1B" w:rsidRDefault="00E17B1B" w:rsidP="00E17B1B">
      <w:pPr>
        <w:pStyle w:val="NormlnIMP"/>
        <w:jc w:val="both"/>
        <w:rPr>
          <w:rFonts w:ascii="Arial" w:hAnsi="Arial"/>
          <w:color w:val="000000"/>
          <w:sz w:val="22"/>
        </w:rPr>
      </w:pPr>
    </w:p>
    <w:p w:rsidR="00E17B1B" w:rsidRPr="00431413" w:rsidRDefault="00E17B1B" w:rsidP="00E17B1B">
      <w:pPr>
        <w:pStyle w:val="Zkladntext"/>
        <w:spacing w:after="0" w:line="240" w:lineRule="atLeast"/>
        <w:jc w:val="center"/>
      </w:pPr>
      <w:proofErr w:type="gramStart"/>
      <w:r w:rsidRPr="00431413">
        <w:t>Článek  1</w:t>
      </w:r>
      <w:proofErr w:type="gramEnd"/>
    </w:p>
    <w:p w:rsidR="00E17B1B" w:rsidRPr="00431413" w:rsidRDefault="00E17B1B" w:rsidP="00E17B1B">
      <w:pPr>
        <w:pStyle w:val="Zkladntext"/>
        <w:spacing w:after="0" w:line="240" w:lineRule="atLeast"/>
        <w:jc w:val="center"/>
      </w:pPr>
      <w:r w:rsidRPr="00431413">
        <w:t>Předmět a působnost vyhlášky</w:t>
      </w:r>
    </w:p>
    <w:p w:rsidR="00E17B1B" w:rsidRPr="00BF5A67" w:rsidRDefault="00E17B1B" w:rsidP="00E17B1B">
      <w:pPr>
        <w:pStyle w:val="Prosttext"/>
        <w:tabs>
          <w:tab w:val="left" w:pos="5190"/>
        </w:tabs>
        <w:jc w:val="both"/>
        <w:rPr>
          <w:rFonts w:ascii="Arial" w:hAnsi="Arial" w:cs="Arial"/>
          <w:sz w:val="22"/>
          <w:szCs w:val="22"/>
        </w:rPr>
      </w:pPr>
    </w:p>
    <w:p w:rsidR="00E17B1B" w:rsidRDefault="00E17B1B" w:rsidP="00E17B1B">
      <w:pPr>
        <w:pStyle w:val="Prosttext"/>
        <w:tabs>
          <w:tab w:val="left" w:pos="5190"/>
        </w:tabs>
        <w:jc w:val="both"/>
        <w:rPr>
          <w:rFonts w:ascii="Arial" w:hAnsi="Arial" w:cs="Arial"/>
          <w:sz w:val="22"/>
          <w:szCs w:val="22"/>
        </w:rPr>
      </w:pPr>
      <w:r w:rsidRPr="00BF5A67">
        <w:rPr>
          <w:rFonts w:ascii="Arial" w:hAnsi="Arial" w:cs="Arial"/>
          <w:sz w:val="22"/>
          <w:szCs w:val="22"/>
        </w:rPr>
        <w:t xml:space="preserve">Vyhláška stanovuje </w:t>
      </w:r>
      <w:r>
        <w:rPr>
          <w:rFonts w:ascii="Arial" w:hAnsi="Arial" w:cs="Arial"/>
          <w:sz w:val="22"/>
          <w:szCs w:val="22"/>
        </w:rPr>
        <w:t xml:space="preserve">školské </w:t>
      </w:r>
      <w:r w:rsidRPr="00BF5A67">
        <w:rPr>
          <w:rFonts w:ascii="Arial" w:hAnsi="Arial" w:cs="Arial"/>
          <w:sz w:val="22"/>
          <w:szCs w:val="22"/>
        </w:rPr>
        <w:t xml:space="preserve">obvody </w:t>
      </w:r>
      <w:r>
        <w:rPr>
          <w:rFonts w:ascii="Arial" w:hAnsi="Arial" w:cs="Arial"/>
          <w:sz w:val="22"/>
          <w:szCs w:val="22"/>
        </w:rPr>
        <w:t xml:space="preserve">spádových </w:t>
      </w:r>
      <w:r w:rsidRPr="00BF5A67">
        <w:rPr>
          <w:rFonts w:ascii="Arial" w:hAnsi="Arial" w:cs="Arial"/>
          <w:sz w:val="22"/>
          <w:szCs w:val="22"/>
        </w:rPr>
        <w:t>základních škol zř</w:t>
      </w:r>
      <w:r>
        <w:rPr>
          <w:rFonts w:ascii="Arial" w:hAnsi="Arial" w:cs="Arial"/>
          <w:sz w:val="22"/>
          <w:szCs w:val="22"/>
        </w:rPr>
        <w:t>í</w:t>
      </w:r>
      <w:r w:rsidRPr="00BF5A67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ených </w:t>
      </w:r>
      <w:r w:rsidRPr="00BF5A67">
        <w:rPr>
          <w:rFonts w:ascii="Arial" w:hAnsi="Arial" w:cs="Arial"/>
          <w:sz w:val="22"/>
          <w:szCs w:val="22"/>
        </w:rPr>
        <w:t xml:space="preserve">městem Orlová. </w:t>
      </w:r>
    </w:p>
    <w:p w:rsidR="00E17B1B" w:rsidRPr="00BF5A67" w:rsidRDefault="00E17B1B" w:rsidP="00E17B1B">
      <w:pPr>
        <w:pStyle w:val="Prosttext"/>
        <w:tabs>
          <w:tab w:val="left" w:pos="5190"/>
        </w:tabs>
        <w:jc w:val="both"/>
        <w:rPr>
          <w:rFonts w:ascii="Arial" w:hAnsi="Arial" w:cs="Arial"/>
          <w:sz w:val="22"/>
          <w:szCs w:val="22"/>
        </w:rPr>
      </w:pPr>
    </w:p>
    <w:p w:rsidR="00E17B1B" w:rsidRPr="00BF5A67" w:rsidRDefault="00E17B1B" w:rsidP="00E17B1B">
      <w:pPr>
        <w:pStyle w:val="Prosttext"/>
        <w:tabs>
          <w:tab w:val="left" w:pos="5190"/>
        </w:tabs>
        <w:jc w:val="both"/>
        <w:rPr>
          <w:rFonts w:ascii="Arial" w:hAnsi="Arial" w:cs="Arial"/>
          <w:sz w:val="22"/>
          <w:szCs w:val="22"/>
        </w:rPr>
      </w:pPr>
    </w:p>
    <w:p w:rsidR="00E17B1B" w:rsidRDefault="00E17B1B" w:rsidP="00E17B1B">
      <w:pPr>
        <w:pStyle w:val="NormlnIMP"/>
        <w:jc w:val="center"/>
        <w:rPr>
          <w:rFonts w:ascii="Arial" w:hAnsi="Arial"/>
          <w:b/>
          <w:color w:val="000000"/>
          <w:sz w:val="22"/>
        </w:rPr>
      </w:pPr>
      <w:r w:rsidRPr="00CC2E12">
        <w:rPr>
          <w:rFonts w:ascii="Arial" w:hAnsi="Arial"/>
          <w:b/>
          <w:color w:val="000000"/>
          <w:sz w:val="22"/>
        </w:rPr>
        <w:t xml:space="preserve">Článek </w:t>
      </w:r>
      <w:r>
        <w:rPr>
          <w:rFonts w:ascii="Arial" w:hAnsi="Arial"/>
          <w:b/>
          <w:color w:val="000000"/>
          <w:sz w:val="22"/>
        </w:rPr>
        <w:t>2</w:t>
      </w:r>
    </w:p>
    <w:p w:rsidR="00E17B1B" w:rsidRPr="00CC2E12" w:rsidRDefault="00E17B1B" w:rsidP="00E17B1B">
      <w:pPr>
        <w:pStyle w:val="NormlnIMP"/>
        <w:jc w:val="center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Obvody</w:t>
      </w:r>
    </w:p>
    <w:p w:rsidR="00E17B1B" w:rsidRDefault="00E17B1B" w:rsidP="00E17B1B">
      <w:pPr>
        <w:pStyle w:val="NormlnIMP"/>
        <w:jc w:val="center"/>
        <w:rPr>
          <w:rFonts w:ascii="Arial" w:hAnsi="Arial"/>
          <w:color w:val="000000"/>
          <w:sz w:val="22"/>
        </w:rPr>
      </w:pPr>
    </w:p>
    <w:p w:rsidR="00E17B1B" w:rsidRDefault="00E17B1B" w:rsidP="00E17B1B">
      <w:pPr>
        <w:pStyle w:val="Zkladntext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Školské obvody uvedené v článku 1 této vyhlášky tvoří spádové základní školy na území města Orlová, </w:t>
      </w:r>
      <w:r w:rsidRPr="00020413">
        <w:rPr>
          <w:rFonts w:ascii="Arial" w:hAnsi="Arial"/>
          <w:color w:val="000000"/>
          <w:sz w:val="22"/>
        </w:rPr>
        <w:t>které jsou vymezeny</w:t>
      </w:r>
      <w:r>
        <w:rPr>
          <w:rFonts w:ascii="Arial" w:hAnsi="Arial"/>
          <w:color w:val="000000"/>
          <w:sz w:val="22"/>
        </w:rPr>
        <w:t xml:space="preserve"> v příloze této vyhlášky.</w:t>
      </w:r>
    </w:p>
    <w:p w:rsidR="00E17B1B" w:rsidRDefault="00E17B1B" w:rsidP="00E17B1B">
      <w:pPr>
        <w:pStyle w:val="Zkladntext0"/>
        <w:rPr>
          <w:rFonts w:ascii="Arial" w:hAnsi="Arial"/>
          <w:color w:val="000000"/>
          <w:sz w:val="22"/>
        </w:rPr>
      </w:pPr>
    </w:p>
    <w:p w:rsidR="00E17B1B" w:rsidRDefault="00E17B1B" w:rsidP="00E17B1B">
      <w:pPr>
        <w:pStyle w:val="NormlnIMP"/>
        <w:jc w:val="both"/>
        <w:rPr>
          <w:rFonts w:ascii="Arial" w:hAnsi="Arial"/>
          <w:color w:val="000000"/>
          <w:sz w:val="22"/>
        </w:rPr>
      </w:pPr>
    </w:p>
    <w:p w:rsidR="00E17B1B" w:rsidRDefault="00E17B1B" w:rsidP="00E17B1B">
      <w:pPr>
        <w:pStyle w:val="NormlnIMP"/>
        <w:jc w:val="center"/>
        <w:rPr>
          <w:rFonts w:ascii="Arial" w:hAnsi="Arial"/>
          <w:b/>
          <w:color w:val="000000"/>
          <w:sz w:val="22"/>
        </w:rPr>
      </w:pPr>
      <w:r w:rsidRPr="00CC2E12">
        <w:rPr>
          <w:rFonts w:ascii="Arial" w:hAnsi="Arial"/>
          <w:b/>
          <w:color w:val="000000"/>
          <w:sz w:val="22"/>
        </w:rPr>
        <w:t xml:space="preserve">Článek </w:t>
      </w:r>
      <w:r>
        <w:rPr>
          <w:rFonts w:ascii="Arial" w:hAnsi="Arial"/>
          <w:b/>
          <w:color w:val="000000"/>
          <w:sz w:val="22"/>
        </w:rPr>
        <w:t>3</w:t>
      </w:r>
    </w:p>
    <w:p w:rsidR="00E17B1B" w:rsidRPr="00CC2E12" w:rsidRDefault="00587D98" w:rsidP="00E17B1B">
      <w:pPr>
        <w:pStyle w:val="NormlnIMP"/>
        <w:jc w:val="center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Zrušovací ustanovení</w:t>
      </w:r>
    </w:p>
    <w:p w:rsidR="00E17B1B" w:rsidRDefault="00E17B1B" w:rsidP="00E17B1B">
      <w:pPr>
        <w:pStyle w:val="NormlnIMP"/>
        <w:jc w:val="center"/>
        <w:rPr>
          <w:rFonts w:ascii="Arial" w:hAnsi="Arial"/>
          <w:color w:val="000000"/>
          <w:sz w:val="22"/>
        </w:rPr>
      </w:pPr>
    </w:p>
    <w:p w:rsidR="00A03893" w:rsidRPr="00A03893" w:rsidRDefault="00A03893" w:rsidP="00A03893">
      <w:pPr>
        <w:pStyle w:val="Default"/>
        <w:jc w:val="both"/>
        <w:rPr>
          <w:bCs/>
          <w:color w:val="auto"/>
          <w:sz w:val="22"/>
          <w:szCs w:val="22"/>
        </w:rPr>
      </w:pPr>
      <w:r w:rsidRPr="00A03893">
        <w:rPr>
          <w:bCs/>
          <w:color w:val="auto"/>
          <w:sz w:val="22"/>
          <w:szCs w:val="22"/>
        </w:rPr>
        <w:t xml:space="preserve">Nabytím účinnosti této obecně závazné vyhlášky se zrušuje Obecně závazná vyhláška města Orlová  </w:t>
      </w:r>
      <w:r>
        <w:rPr>
          <w:bCs/>
          <w:color w:val="auto"/>
          <w:sz w:val="22"/>
          <w:szCs w:val="22"/>
        </w:rPr>
        <w:t>stanovující školské obvody spádových základních škol</w:t>
      </w:r>
      <w:r w:rsidRPr="00A03893">
        <w:rPr>
          <w:bCs/>
          <w:color w:val="auto"/>
          <w:sz w:val="22"/>
          <w:szCs w:val="22"/>
        </w:rPr>
        <w:t xml:space="preserve"> ze dne </w:t>
      </w:r>
      <w:proofErr w:type="gramStart"/>
      <w:r>
        <w:rPr>
          <w:sz w:val="22"/>
          <w:szCs w:val="22"/>
        </w:rPr>
        <w:t>10.04.2017</w:t>
      </w:r>
      <w:proofErr w:type="gramEnd"/>
      <w:r>
        <w:rPr>
          <w:sz w:val="22"/>
          <w:szCs w:val="22"/>
        </w:rPr>
        <w:t>.</w:t>
      </w:r>
    </w:p>
    <w:p w:rsidR="00E17B1B" w:rsidRDefault="00E17B1B" w:rsidP="00E17B1B">
      <w:pPr>
        <w:pStyle w:val="NormlnIMP"/>
        <w:jc w:val="center"/>
        <w:rPr>
          <w:rFonts w:ascii="Arial" w:hAnsi="Arial"/>
          <w:color w:val="000000"/>
          <w:sz w:val="22"/>
        </w:rPr>
      </w:pPr>
    </w:p>
    <w:p w:rsidR="00E17B1B" w:rsidRDefault="00E17B1B" w:rsidP="00E17B1B">
      <w:pPr>
        <w:pStyle w:val="NormlnIMP"/>
        <w:jc w:val="center"/>
        <w:rPr>
          <w:rFonts w:ascii="Arial" w:hAnsi="Arial"/>
          <w:color w:val="000000"/>
          <w:sz w:val="22"/>
        </w:rPr>
      </w:pPr>
    </w:p>
    <w:p w:rsidR="00E17B1B" w:rsidRPr="00ED65C6" w:rsidRDefault="00E17B1B" w:rsidP="00E17B1B">
      <w:pPr>
        <w:pStyle w:val="NormlnIMP"/>
        <w:jc w:val="center"/>
        <w:rPr>
          <w:rFonts w:ascii="Arial" w:hAnsi="Arial"/>
          <w:b/>
          <w:color w:val="000000"/>
          <w:sz w:val="22"/>
        </w:rPr>
      </w:pPr>
      <w:r w:rsidRPr="00ED65C6">
        <w:rPr>
          <w:rFonts w:ascii="Arial" w:hAnsi="Arial"/>
          <w:b/>
          <w:color w:val="000000"/>
          <w:sz w:val="22"/>
        </w:rPr>
        <w:t>Článek 4</w:t>
      </w:r>
    </w:p>
    <w:p w:rsidR="00E17B1B" w:rsidRDefault="00E17B1B" w:rsidP="00E17B1B">
      <w:pPr>
        <w:pStyle w:val="NormlnIMP"/>
        <w:jc w:val="center"/>
        <w:rPr>
          <w:rFonts w:ascii="Arial" w:hAnsi="Arial"/>
          <w:b/>
          <w:color w:val="000000"/>
          <w:sz w:val="22"/>
        </w:rPr>
      </w:pPr>
      <w:r w:rsidRPr="00ED65C6">
        <w:rPr>
          <w:rFonts w:ascii="Arial" w:hAnsi="Arial"/>
          <w:b/>
          <w:color w:val="000000"/>
          <w:sz w:val="22"/>
        </w:rPr>
        <w:t>Účinnost</w:t>
      </w:r>
    </w:p>
    <w:p w:rsidR="00E17B1B" w:rsidRDefault="00E17B1B" w:rsidP="00E17B1B">
      <w:pPr>
        <w:pStyle w:val="NormlnIMP"/>
        <w:rPr>
          <w:rFonts w:ascii="Arial" w:hAnsi="Arial"/>
          <w:color w:val="000000"/>
          <w:sz w:val="22"/>
        </w:rPr>
      </w:pPr>
    </w:p>
    <w:p w:rsidR="00E17B1B" w:rsidRPr="00ED65C6" w:rsidRDefault="00E17B1B" w:rsidP="00E17B1B">
      <w:pPr>
        <w:pStyle w:val="NormlnIMP"/>
        <w:rPr>
          <w:rFonts w:ascii="Arial" w:hAnsi="Arial"/>
          <w:color w:val="000000"/>
          <w:sz w:val="22"/>
        </w:rPr>
      </w:pPr>
      <w:r w:rsidRPr="00ED65C6">
        <w:rPr>
          <w:rFonts w:ascii="Arial" w:hAnsi="Arial"/>
          <w:color w:val="000000"/>
          <w:sz w:val="22"/>
        </w:rPr>
        <w:t>Tato vyhl</w:t>
      </w:r>
      <w:r w:rsidR="002A2DD2">
        <w:rPr>
          <w:rFonts w:ascii="Arial" w:hAnsi="Arial"/>
          <w:color w:val="000000"/>
          <w:sz w:val="22"/>
        </w:rPr>
        <w:t xml:space="preserve">áška nabývá účinnosti dne </w:t>
      </w:r>
      <w:proofErr w:type="gramStart"/>
      <w:r w:rsidR="003C4EBA">
        <w:rPr>
          <w:rFonts w:ascii="Arial" w:hAnsi="Arial"/>
          <w:color w:val="000000"/>
          <w:sz w:val="22"/>
        </w:rPr>
        <w:t>0</w:t>
      </w:r>
      <w:r w:rsidR="00BC3D82">
        <w:rPr>
          <w:rFonts w:ascii="Arial" w:hAnsi="Arial"/>
          <w:color w:val="000000"/>
          <w:sz w:val="22"/>
        </w:rPr>
        <w:t>1.</w:t>
      </w:r>
      <w:r w:rsidR="003C4EBA">
        <w:rPr>
          <w:rFonts w:ascii="Arial" w:hAnsi="Arial"/>
          <w:color w:val="000000"/>
          <w:sz w:val="22"/>
        </w:rPr>
        <w:t>0</w:t>
      </w:r>
      <w:r w:rsidR="00BC3D82">
        <w:rPr>
          <w:rFonts w:ascii="Arial" w:hAnsi="Arial"/>
          <w:color w:val="000000"/>
          <w:sz w:val="22"/>
        </w:rPr>
        <w:t>1.</w:t>
      </w:r>
      <w:r w:rsidR="002A2DD2">
        <w:rPr>
          <w:rFonts w:ascii="Arial" w:hAnsi="Arial"/>
          <w:color w:val="000000"/>
          <w:sz w:val="22"/>
        </w:rPr>
        <w:t>202</w:t>
      </w:r>
      <w:r w:rsidR="00BC3D82">
        <w:rPr>
          <w:rFonts w:ascii="Arial" w:hAnsi="Arial"/>
          <w:color w:val="000000"/>
          <w:sz w:val="22"/>
        </w:rPr>
        <w:t>3</w:t>
      </w:r>
      <w:proofErr w:type="gramEnd"/>
    </w:p>
    <w:p w:rsidR="00E17B1B" w:rsidRDefault="00E17B1B" w:rsidP="00E17B1B">
      <w:pPr>
        <w:pStyle w:val="NormlnIMP"/>
        <w:jc w:val="center"/>
        <w:rPr>
          <w:rFonts w:ascii="Arial" w:hAnsi="Arial"/>
          <w:color w:val="000000"/>
          <w:sz w:val="22"/>
        </w:rPr>
      </w:pPr>
    </w:p>
    <w:p w:rsidR="00E17B1B" w:rsidRDefault="00E17B1B" w:rsidP="00E17B1B">
      <w:pPr>
        <w:pStyle w:val="NormlnIMP"/>
        <w:jc w:val="center"/>
        <w:rPr>
          <w:rFonts w:ascii="Arial" w:hAnsi="Arial"/>
          <w:color w:val="000000"/>
          <w:sz w:val="22"/>
        </w:rPr>
      </w:pPr>
    </w:p>
    <w:p w:rsidR="00E17B1B" w:rsidRDefault="00E17B1B" w:rsidP="00E17B1B">
      <w:pPr>
        <w:pStyle w:val="NormlnIMP"/>
        <w:jc w:val="both"/>
        <w:rPr>
          <w:rFonts w:ascii="Arial" w:hAnsi="Arial"/>
          <w:color w:val="000000"/>
          <w:sz w:val="22"/>
        </w:rPr>
      </w:pPr>
    </w:p>
    <w:p w:rsidR="00E17B1B" w:rsidRDefault="00E17B1B" w:rsidP="00E17B1B">
      <w:pPr>
        <w:pStyle w:val="NormlnIMP"/>
        <w:jc w:val="both"/>
        <w:rPr>
          <w:rFonts w:ascii="Arial" w:hAnsi="Arial"/>
          <w:color w:val="000000"/>
          <w:sz w:val="22"/>
        </w:rPr>
      </w:pPr>
    </w:p>
    <w:p w:rsidR="00E17B1B" w:rsidRDefault="00E17B1B" w:rsidP="00E17B1B">
      <w:pPr>
        <w:pStyle w:val="NormlnIMP"/>
        <w:jc w:val="both"/>
        <w:rPr>
          <w:rFonts w:ascii="Arial" w:hAnsi="Arial"/>
          <w:color w:val="000000"/>
          <w:sz w:val="22"/>
        </w:rPr>
      </w:pPr>
    </w:p>
    <w:p w:rsidR="00E17B1B" w:rsidRDefault="00E17B1B" w:rsidP="00E17B1B">
      <w:pPr>
        <w:pStyle w:val="NormlnIMP"/>
        <w:jc w:val="both"/>
        <w:rPr>
          <w:rFonts w:ascii="Arial" w:hAnsi="Arial"/>
          <w:color w:val="000000"/>
          <w:sz w:val="22"/>
        </w:rPr>
      </w:pPr>
    </w:p>
    <w:p w:rsidR="00E17B1B" w:rsidRDefault="00E17B1B" w:rsidP="00E17B1B">
      <w:pPr>
        <w:pStyle w:val="NormlnIMP"/>
        <w:jc w:val="both"/>
        <w:rPr>
          <w:rFonts w:ascii="Arial" w:hAnsi="Arial"/>
          <w:color w:val="000000"/>
          <w:sz w:val="22"/>
        </w:rPr>
      </w:pPr>
    </w:p>
    <w:p w:rsidR="00E17B1B" w:rsidRDefault="00E17B1B" w:rsidP="00E17B1B">
      <w:pPr>
        <w:pStyle w:val="NormlnIMP"/>
        <w:jc w:val="both"/>
        <w:rPr>
          <w:rFonts w:ascii="Arial" w:hAnsi="Arial"/>
          <w:color w:val="000000"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1"/>
        <w:gridCol w:w="4531"/>
      </w:tblGrid>
      <w:tr w:rsidR="00E17B1B" w:rsidRPr="00E91796" w:rsidTr="008A169F">
        <w:tc>
          <w:tcPr>
            <w:tcW w:w="4786" w:type="dxa"/>
            <w:shd w:val="clear" w:color="auto" w:fill="auto"/>
          </w:tcPr>
          <w:p w:rsidR="00E17B1B" w:rsidRPr="00020413" w:rsidRDefault="00E103D1" w:rsidP="00E103D1">
            <w:pPr>
              <w:pStyle w:val="NormlnIMP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         </w:t>
            </w:r>
            <w:r w:rsidR="00B7711A">
              <w:rPr>
                <w:rFonts w:ascii="Arial" w:hAnsi="Arial"/>
                <w:color w:val="000000"/>
                <w:sz w:val="22"/>
              </w:rPr>
              <w:t xml:space="preserve">Lenka </w:t>
            </w:r>
            <w:proofErr w:type="spellStart"/>
            <w:r w:rsidR="00B7711A">
              <w:rPr>
                <w:rFonts w:ascii="Arial" w:hAnsi="Arial"/>
                <w:color w:val="000000"/>
                <w:sz w:val="22"/>
              </w:rPr>
              <w:t>Brzyszkowská</w:t>
            </w:r>
            <w:proofErr w:type="spellEnd"/>
            <w:r w:rsidR="004352EA">
              <w:rPr>
                <w:rFonts w:ascii="Arial" w:hAnsi="Arial"/>
                <w:color w:val="000000"/>
                <w:sz w:val="22"/>
              </w:rPr>
              <w:t xml:space="preserve">, </w:t>
            </w:r>
            <w:proofErr w:type="gramStart"/>
            <w:r w:rsidR="004352EA">
              <w:rPr>
                <w:rFonts w:ascii="Arial" w:hAnsi="Arial"/>
                <w:color w:val="000000"/>
                <w:sz w:val="22"/>
              </w:rPr>
              <w:t>v.r.</w:t>
            </w:r>
            <w:proofErr w:type="gramEnd"/>
          </w:p>
        </w:tc>
        <w:tc>
          <w:tcPr>
            <w:tcW w:w="4787" w:type="dxa"/>
            <w:shd w:val="clear" w:color="auto" w:fill="auto"/>
          </w:tcPr>
          <w:p w:rsidR="00E17B1B" w:rsidRPr="00020413" w:rsidRDefault="00E103D1" w:rsidP="008A169F">
            <w:pPr>
              <w:pStyle w:val="NormlnIMP"/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</w:t>
            </w:r>
            <w:r w:rsidR="00B7711A">
              <w:rPr>
                <w:rFonts w:ascii="Arial" w:hAnsi="Arial"/>
                <w:color w:val="000000"/>
                <w:sz w:val="22"/>
              </w:rPr>
              <w:t>Petr Stuchlík</w:t>
            </w:r>
            <w:r w:rsidR="004352EA">
              <w:rPr>
                <w:rFonts w:ascii="Arial" w:hAnsi="Arial"/>
                <w:color w:val="000000"/>
                <w:sz w:val="22"/>
              </w:rPr>
              <w:t>, v.r.</w:t>
            </w:r>
            <w:bookmarkStart w:id="0" w:name="_GoBack"/>
            <w:bookmarkEnd w:id="0"/>
          </w:p>
        </w:tc>
      </w:tr>
      <w:tr w:rsidR="00E17B1B" w:rsidRPr="00E91796" w:rsidTr="008A169F">
        <w:tc>
          <w:tcPr>
            <w:tcW w:w="4786" w:type="dxa"/>
            <w:shd w:val="clear" w:color="auto" w:fill="auto"/>
          </w:tcPr>
          <w:p w:rsidR="00E17B1B" w:rsidRPr="00E91796" w:rsidRDefault="00E103D1" w:rsidP="00E103D1">
            <w:pPr>
              <w:pStyle w:val="NormlnIMP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                  </w:t>
            </w:r>
            <w:r w:rsidR="00E17B1B" w:rsidRPr="00E91796">
              <w:rPr>
                <w:rFonts w:ascii="Arial" w:hAnsi="Arial"/>
                <w:color w:val="000000"/>
                <w:sz w:val="22"/>
              </w:rPr>
              <w:t>starost</w:t>
            </w:r>
            <w:r w:rsidR="00B7711A">
              <w:rPr>
                <w:rFonts w:ascii="Arial" w:hAnsi="Arial"/>
                <w:color w:val="000000"/>
                <w:sz w:val="22"/>
              </w:rPr>
              <w:t>k</w:t>
            </w:r>
            <w:r w:rsidR="00E17B1B" w:rsidRPr="00E91796">
              <w:rPr>
                <w:rFonts w:ascii="Arial" w:hAnsi="Arial"/>
                <w:color w:val="000000"/>
                <w:sz w:val="22"/>
              </w:rPr>
              <w:t xml:space="preserve">a </w:t>
            </w:r>
          </w:p>
        </w:tc>
        <w:tc>
          <w:tcPr>
            <w:tcW w:w="4787" w:type="dxa"/>
            <w:shd w:val="clear" w:color="auto" w:fill="auto"/>
          </w:tcPr>
          <w:p w:rsidR="00E17B1B" w:rsidRPr="00E91796" w:rsidRDefault="00E103D1" w:rsidP="008A169F">
            <w:pPr>
              <w:pStyle w:val="NormlnIMP"/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</w:t>
            </w:r>
            <w:r w:rsidR="00E17B1B" w:rsidRPr="00E91796">
              <w:rPr>
                <w:rFonts w:ascii="Arial" w:hAnsi="Arial"/>
                <w:color w:val="000000"/>
                <w:sz w:val="22"/>
              </w:rPr>
              <w:t>místostarost</w:t>
            </w:r>
            <w:r w:rsidR="00E17B1B">
              <w:rPr>
                <w:rFonts w:ascii="Arial" w:hAnsi="Arial"/>
                <w:color w:val="000000"/>
                <w:sz w:val="22"/>
              </w:rPr>
              <w:t>a</w:t>
            </w:r>
          </w:p>
        </w:tc>
      </w:tr>
    </w:tbl>
    <w:p w:rsidR="00E17B1B" w:rsidRDefault="00E17B1B" w:rsidP="00E17B1B">
      <w:pPr>
        <w:pStyle w:val="NormlnIMP"/>
        <w:jc w:val="both"/>
        <w:rPr>
          <w:rFonts w:ascii="Arial" w:hAnsi="Arial"/>
          <w:color w:val="000000"/>
          <w:sz w:val="22"/>
        </w:rPr>
      </w:pPr>
    </w:p>
    <w:p w:rsidR="009259BD" w:rsidRDefault="009259BD" w:rsidP="00E17B1B">
      <w:pPr>
        <w:pStyle w:val="Odstavec"/>
        <w:tabs>
          <w:tab w:val="left" w:pos="3420"/>
        </w:tabs>
        <w:spacing w:after="0"/>
        <w:ind w:firstLine="0"/>
        <w:rPr>
          <w:color w:val="000000"/>
        </w:rPr>
      </w:pPr>
    </w:p>
    <w:p w:rsidR="00587D98" w:rsidRDefault="00587D98" w:rsidP="00E17B1B">
      <w:pPr>
        <w:pStyle w:val="Odstavec"/>
        <w:tabs>
          <w:tab w:val="left" w:pos="3420"/>
        </w:tabs>
        <w:spacing w:after="0"/>
        <w:ind w:firstLine="0"/>
        <w:rPr>
          <w:rFonts w:ascii="Arial" w:hAnsi="Arial"/>
          <w:sz w:val="22"/>
        </w:rPr>
      </w:pPr>
    </w:p>
    <w:p w:rsidR="00587D98" w:rsidRDefault="00587D98" w:rsidP="00E17B1B">
      <w:pPr>
        <w:pStyle w:val="Odstavec"/>
        <w:tabs>
          <w:tab w:val="left" w:pos="3420"/>
        </w:tabs>
        <w:spacing w:after="0"/>
        <w:ind w:firstLine="0"/>
        <w:rPr>
          <w:rFonts w:ascii="Arial" w:hAnsi="Arial"/>
          <w:sz w:val="22"/>
        </w:rPr>
      </w:pPr>
    </w:p>
    <w:p w:rsidR="00E17B1B" w:rsidRDefault="00E17B1B" w:rsidP="00E17B1B">
      <w:pPr>
        <w:pStyle w:val="Odstavec"/>
        <w:tabs>
          <w:tab w:val="left" w:pos="3420"/>
        </w:tabs>
        <w:spacing w:after="0"/>
        <w:ind w:firstLine="0"/>
        <w:rPr>
          <w:rFonts w:ascii="Arial" w:hAnsi="Arial"/>
          <w:sz w:val="22"/>
        </w:rPr>
      </w:pPr>
    </w:p>
    <w:p w:rsidR="00A03893" w:rsidRDefault="00A03893" w:rsidP="00E17B1B">
      <w:pPr>
        <w:pStyle w:val="Odstavec"/>
        <w:tabs>
          <w:tab w:val="left" w:pos="3420"/>
        </w:tabs>
        <w:spacing w:after="0"/>
        <w:ind w:firstLine="0"/>
        <w:rPr>
          <w:rFonts w:ascii="Arial" w:hAnsi="Arial"/>
          <w:sz w:val="22"/>
        </w:rPr>
      </w:pPr>
    </w:p>
    <w:p w:rsidR="00E17B1B" w:rsidRPr="00690BC9" w:rsidRDefault="00E17B1B" w:rsidP="00E17B1B">
      <w:pPr>
        <w:pStyle w:val="NormlnIMP"/>
        <w:jc w:val="center"/>
        <w:rPr>
          <w:rFonts w:ascii="Arial" w:hAnsi="Arial"/>
          <w:b/>
          <w:color w:val="000000"/>
          <w:sz w:val="28"/>
          <w:szCs w:val="28"/>
        </w:rPr>
      </w:pPr>
      <w:r w:rsidRPr="00690BC9">
        <w:rPr>
          <w:rFonts w:ascii="Arial" w:hAnsi="Arial"/>
          <w:b/>
          <w:color w:val="000000"/>
          <w:sz w:val="28"/>
          <w:szCs w:val="28"/>
        </w:rPr>
        <w:lastRenderedPageBreak/>
        <w:t>Příloha obecné závazné vyhlášky stanovující školské obvody</w:t>
      </w:r>
    </w:p>
    <w:p w:rsidR="00E17B1B" w:rsidRPr="00690BC9" w:rsidRDefault="00E17B1B" w:rsidP="00E17B1B">
      <w:pPr>
        <w:pStyle w:val="NormlnIMP"/>
        <w:jc w:val="center"/>
        <w:rPr>
          <w:rFonts w:ascii="Arial" w:hAnsi="Arial"/>
          <w:b/>
          <w:color w:val="000000"/>
          <w:sz w:val="28"/>
          <w:szCs w:val="28"/>
        </w:rPr>
      </w:pPr>
      <w:r w:rsidRPr="00690BC9">
        <w:rPr>
          <w:rFonts w:ascii="Arial" w:hAnsi="Arial"/>
          <w:b/>
          <w:color w:val="000000"/>
          <w:sz w:val="28"/>
          <w:szCs w:val="28"/>
        </w:rPr>
        <w:t>spádových základních škol na území města Orlová</w:t>
      </w:r>
    </w:p>
    <w:p w:rsidR="00E17B1B" w:rsidRDefault="00E17B1B" w:rsidP="00E17B1B">
      <w:pPr>
        <w:pStyle w:val="NormlnIMP"/>
        <w:jc w:val="center"/>
        <w:rPr>
          <w:rFonts w:ascii="Arial" w:hAnsi="Arial"/>
          <w:color w:val="000000"/>
          <w:sz w:val="22"/>
        </w:rPr>
      </w:pPr>
    </w:p>
    <w:p w:rsidR="002346E6" w:rsidRDefault="002346E6" w:rsidP="00E17B1B">
      <w:pPr>
        <w:pStyle w:val="NormlnIMP"/>
        <w:jc w:val="center"/>
        <w:rPr>
          <w:rFonts w:ascii="Arial" w:hAnsi="Arial"/>
          <w:color w:val="000000"/>
          <w:sz w:val="22"/>
        </w:rPr>
      </w:pPr>
    </w:p>
    <w:p w:rsidR="00E17B1B" w:rsidRPr="004C3715" w:rsidRDefault="00E17B1B" w:rsidP="00E17B1B">
      <w:pPr>
        <w:pStyle w:val="NormlnIMP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17B1B" w:rsidRPr="004C3715" w:rsidRDefault="00E17B1B" w:rsidP="00E17B1B">
      <w:pPr>
        <w:pStyle w:val="Nadpis3IMP"/>
        <w:ind w:left="284" w:hanging="284"/>
        <w:jc w:val="left"/>
        <w:rPr>
          <w:rFonts w:ascii="Arial" w:hAnsi="Arial" w:cs="Arial"/>
          <w:color w:val="000000"/>
          <w:sz w:val="22"/>
          <w:szCs w:val="22"/>
        </w:rPr>
      </w:pPr>
      <w:r w:rsidRPr="00020413">
        <w:rPr>
          <w:rFonts w:ascii="Arial" w:hAnsi="Arial" w:cs="Arial"/>
          <w:color w:val="000000"/>
          <w:sz w:val="22"/>
          <w:szCs w:val="22"/>
        </w:rPr>
        <w:t>Základní škola Orlová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020413">
        <w:rPr>
          <w:rFonts w:ascii="Arial" w:hAnsi="Arial" w:cs="Arial"/>
          <w:color w:val="000000"/>
          <w:sz w:val="22"/>
          <w:szCs w:val="22"/>
        </w:rPr>
        <w:t>Poruba Jarní 400 okres Karviná, příspěvková organizace</w:t>
      </w:r>
    </w:p>
    <w:p w:rsidR="00E17B1B" w:rsidRPr="004C3715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</w:p>
    <w:p w:rsidR="00C02C64" w:rsidRDefault="00C02C64" w:rsidP="00E17B1B">
      <w:pPr>
        <w:pStyle w:val="Zkladntext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 školského obvodu spadají všechny ulice ve městě Orlová</w:t>
      </w:r>
      <w:r w:rsidR="00C24A94">
        <w:rPr>
          <w:rFonts w:ascii="Arial" w:hAnsi="Arial" w:cs="Arial"/>
          <w:color w:val="000000"/>
          <w:sz w:val="22"/>
          <w:szCs w:val="22"/>
        </w:rPr>
        <w:t>.</w:t>
      </w:r>
    </w:p>
    <w:p w:rsidR="00E17B1B" w:rsidRDefault="00E17B1B" w:rsidP="00E17B1B">
      <w:pPr>
        <w:pStyle w:val="NormlnIMP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17B1B" w:rsidRDefault="00E17B1B" w:rsidP="00E17B1B">
      <w:pPr>
        <w:pStyle w:val="NormlnIMP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17B1B" w:rsidRPr="004C3715" w:rsidRDefault="00E17B1B" w:rsidP="00E17B1B">
      <w:pPr>
        <w:pStyle w:val="NormlnIMP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Základní škola </w:t>
      </w:r>
      <w:proofErr w:type="gramStart"/>
      <w:r>
        <w:rPr>
          <w:rFonts w:ascii="Arial" w:hAnsi="Arial" w:cs="Arial"/>
          <w:b/>
          <w:color w:val="000000"/>
          <w:sz w:val="22"/>
          <w:szCs w:val="22"/>
          <w:u w:val="single"/>
        </w:rPr>
        <w:t>Orlová</w:t>
      </w:r>
      <w:proofErr w:type="gramEnd"/>
      <w:r>
        <w:rPr>
          <w:rFonts w:ascii="Arial" w:hAnsi="Arial" w:cs="Arial"/>
          <w:b/>
          <w:color w:val="000000"/>
          <w:sz w:val="22"/>
          <w:szCs w:val="22"/>
          <w:u w:val="single"/>
        </w:rPr>
        <w:t>–</w:t>
      </w:r>
      <w:proofErr w:type="gramStart"/>
      <w:r>
        <w:rPr>
          <w:rFonts w:ascii="Arial" w:hAnsi="Arial" w:cs="Arial"/>
          <w:b/>
          <w:color w:val="000000"/>
          <w:sz w:val="22"/>
          <w:szCs w:val="22"/>
          <w:u w:val="single"/>
        </w:rPr>
        <w:t>Lutyně</w:t>
      </w:r>
      <w:proofErr w:type="gramEnd"/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Š</w:t>
      </w:r>
      <w:r w:rsidRPr="004C3715">
        <w:rPr>
          <w:rFonts w:ascii="Arial" w:hAnsi="Arial" w:cs="Arial"/>
          <w:b/>
          <w:color w:val="000000"/>
          <w:sz w:val="22"/>
          <w:szCs w:val="22"/>
          <w:u w:val="single"/>
        </w:rPr>
        <w:t>kolní 862 okres Karviná, příspěvková organizace</w:t>
      </w:r>
    </w:p>
    <w:p w:rsidR="00E17B1B" w:rsidRPr="004C3715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</w:p>
    <w:p w:rsidR="00E17B1B" w:rsidRPr="00E101CC" w:rsidRDefault="00E17B1B" w:rsidP="00E17B1B">
      <w:pPr>
        <w:pStyle w:val="Zkladntext0"/>
        <w:rPr>
          <w:rFonts w:ascii="Arial" w:hAnsi="Arial" w:cs="Arial"/>
          <w:color w:val="000000"/>
          <w:sz w:val="22"/>
          <w:szCs w:val="22"/>
        </w:rPr>
      </w:pPr>
      <w:r w:rsidRPr="00E101CC">
        <w:rPr>
          <w:rFonts w:ascii="Arial" w:hAnsi="Arial" w:cs="Arial"/>
          <w:color w:val="000000"/>
          <w:sz w:val="22"/>
          <w:szCs w:val="22"/>
        </w:rPr>
        <w:t>Do školského obvodu spadají následující ulice:</w:t>
      </w:r>
    </w:p>
    <w:p w:rsidR="00E17B1B" w:rsidRPr="00020413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</w:p>
    <w:p w:rsidR="00E17B1B" w:rsidRPr="00020413" w:rsidRDefault="00E17B1B" w:rsidP="00E17B1B">
      <w:pPr>
        <w:pStyle w:val="NormlnIMP"/>
        <w:numPr>
          <w:ilvl w:val="0"/>
          <w:numId w:val="4"/>
        </w:numPr>
        <w:tabs>
          <w:tab w:val="clear" w:pos="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20413">
        <w:rPr>
          <w:rFonts w:ascii="Arial" w:hAnsi="Arial" w:cs="Arial"/>
          <w:color w:val="000000"/>
          <w:sz w:val="22"/>
          <w:szCs w:val="22"/>
        </w:rPr>
        <w:t>Osvobození (levá strana ulice)</w:t>
      </w:r>
    </w:p>
    <w:p w:rsidR="00E17B1B" w:rsidRPr="00020413" w:rsidRDefault="00E17B1B" w:rsidP="00E17B1B">
      <w:pPr>
        <w:pStyle w:val="NormlnIMP"/>
        <w:numPr>
          <w:ilvl w:val="0"/>
          <w:numId w:val="4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020413">
        <w:rPr>
          <w:rFonts w:ascii="Arial" w:hAnsi="Arial" w:cs="Arial"/>
          <w:color w:val="000000"/>
          <w:sz w:val="22"/>
          <w:szCs w:val="22"/>
        </w:rPr>
        <w:t>Lesní</w:t>
      </w:r>
    </w:p>
    <w:p w:rsidR="00E17B1B" w:rsidRPr="00020413" w:rsidRDefault="00E17B1B" w:rsidP="00E17B1B">
      <w:pPr>
        <w:pStyle w:val="NormlnIMP"/>
        <w:numPr>
          <w:ilvl w:val="0"/>
          <w:numId w:val="4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20413">
        <w:rPr>
          <w:rFonts w:ascii="Arial" w:hAnsi="Arial" w:cs="Arial"/>
          <w:color w:val="000000"/>
          <w:sz w:val="22"/>
          <w:szCs w:val="22"/>
        </w:rPr>
        <w:t xml:space="preserve">Květinová </w:t>
      </w:r>
    </w:p>
    <w:p w:rsidR="00E17B1B" w:rsidRPr="00020413" w:rsidRDefault="00E17B1B" w:rsidP="00E17B1B">
      <w:pPr>
        <w:pStyle w:val="NormlnIMP"/>
        <w:numPr>
          <w:ilvl w:val="0"/>
          <w:numId w:val="4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020413">
        <w:rPr>
          <w:rFonts w:ascii="Arial" w:hAnsi="Arial" w:cs="Arial"/>
          <w:color w:val="000000"/>
          <w:sz w:val="22"/>
          <w:szCs w:val="22"/>
        </w:rPr>
        <w:t>Školní</w:t>
      </w:r>
    </w:p>
    <w:p w:rsidR="00E17B1B" w:rsidRPr="00020413" w:rsidRDefault="00E17B1B" w:rsidP="00E17B1B">
      <w:pPr>
        <w:pStyle w:val="NormlnIMP"/>
        <w:numPr>
          <w:ilvl w:val="0"/>
          <w:numId w:val="4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020413">
        <w:rPr>
          <w:rFonts w:ascii="Arial" w:hAnsi="Arial" w:cs="Arial"/>
          <w:color w:val="000000"/>
          <w:sz w:val="22"/>
          <w:szCs w:val="22"/>
        </w:rPr>
        <w:t>U Moravy</w:t>
      </w:r>
    </w:p>
    <w:p w:rsidR="00E17B1B" w:rsidRPr="00EA0E83" w:rsidRDefault="00E17B1B" w:rsidP="00E17B1B">
      <w:pPr>
        <w:pStyle w:val="NormlnIMP"/>
        <w:numPr>
          <w:ilvl w:val="0"/>
          <w:numId w:val="4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020413">
        <w:rPr>
          <w:rFonts w:ascii="Arial" w:hAnsi="Arial" w:cs="Arial"/>
          <w:color w:val="000000"/>
          <w:sz w:val="22"/>
          <w:szCs w:val="22"/>
        </w:rPr>
        <w:t>Masarykova třída (pravá strana ulice č. 834 - 858)</w:t>
      </w:r>
    </w:p>
    <w:p w:rsidR="00E17B1B" w:rsidRPr="002B296E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7.   </w:t>
      </w:r>
      <w:r w:rsidRPr="00020413">
        <w:rPr>
          <w:rFonts w:ascii="Arial" w:hAnsi="Arial" w:cs="Arial"/>
          <w:color w:val="000000"/>
          <w:sz w:val="22"/>
          <w:szCs w:val="22"/>
        </w:rPr>
        <w:t>Hornická</w:t>
      </w:r>
    </w:p>
    <w:p w:rsidR="00E17B1B" w:rsidRPr="00020413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8.  </w:t>
      </w:r>
      <w:r w:rsidRPr="00020413">
        <w:rPr>
          <w:rFonts w:ascii="Arial" w:hAnsi="Arial" w:cs="Arial"/>
          <w:color w:val="000000"/>
          <w:sz w:val="22"/>
          <w:szCs w:val="22"/>
        </w:rPr>
        <w:t>Jabloňová</w:t>
      </w:r>
    </w:p>
    <w:p w:rsidR="00E17B1B" w:rsidRPr="00020413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9.  </w:t>
      </w:r>
      <w:r w:rsidRPr="00020413">
        <w:rPr>
          <w:rFonts w:ascii="Arial" w:hAnsi="Arial" w:cs="Arial"/>
          <w:color w:val="000000"/>
          <w:sz w:val="22"/>
          <w:szCs w:val="22"/>
        </w:rPr>
        <w:t>Kpt. Nálepky</w:t>
      </w:r>
    </w:p>
    <w:p w:rsidR="00E17B1B" w:rsidRPr="00020413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10. </w:t>
      </w:r>
      <w:r w:rsidRPr="00020413">
        <w:rPr>
          <w:rFonts w:ascii="Arial" w:hAnsi="Arial" w:cs="Arial"/>
          <w:color w:val="000000"/>
          <w:sz w:val="22"/>
          <w:szCs w:val="22"/>
        </w:rPr>
        <w:t>Spojenců</w:t>
      </w:r>
    </w:p>
    <w:p w:rsidR="00E17B1B" w:rsidRPr="00020413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11. </w:t>
      </w:r>
      <w:r w:rsidRPr="00020413">
        <w:rPr>
          <w:rFonts w:ascii="Arial" w:hAnsi="Arial" w:cs="Arial"/>
          <w:color w:val="000000"/>
          <w:sz w:val="22"/>
          <w:szCs w:val="22"/>
        </w:rPr>
        <w:t>Dělící</w:t>
      </w:r>
    </w:p>
    <w:p w:rsidR="00E17B1B" w:rsidRPr="00020413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12. </w:t>
      </w:r>
      <w:r w:rsidRPr="00020413">
        <w:rPr>
          <w:rFonts w:ascii="Arial" w:hAnsi="Arial" w:cs="Arial"/>
          <w:color w:val="000000"/>
          <w:sz w:val="22"/>
          <w:szCs w:val="22"/>
        </w:rPr>
        <w:t>B. Němcové</w:t>
      </w:r>
    </w:p>
    <w:p w:rsidR="00E17B1B" w:rsidRPr="00020413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13. </w:t>
      </w:r>
      <w:r w:rsidRPr="00020413">
        <w:rPr>
          <w:rFonts w:ascii="Arial" w:hAnsi="Arial" w:cs="Arial"/>
          <w:color w:val="000000"/>
          <w:sz w:val="22"/>
          <w:szCs w:val="22"/>
        </w:rPr>
        <w:t>Janáčkova</w:t>
      </w:r>
    </w:p>
    <w:p w:rsidR="00E17B1B" w:rsidRPr="00020413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14. </w:t>
      </w:r>
      <w:r w:rsidRPr="00020413">
        <w:rPr>
          <w:rFonts w:ascii="Arial" w:hAnsi="Arial" w:cs="Arial"/>
          <w:color w:val="000000"/>
          <w:sz w:val="22"/>
          <w:szCs w:val="22"/>
        </w:rPr>
        <w:t>A. Jiráska</w:t>
      </w:r>
    </w:p>
    <w:p w:rsidR="00E17B1B" w:rsidRPr="00020413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15. </w:t>
      </w:r>
      <w:r w:rsidRPr="00020413">
        <w:rPr>
          <w:rFonts w:ascii="Arial" w:hAnsi="Arial" w:cs="Arial"/>
          <w:color w:val="000000"/>
          <w:sz w:val="22"/>
          <w:szCs w:val="22"/>
        </w:rPr>
        <w:t>Gagarinova</w:t>
      </w:r>
    </w:p>
    <w:p w:rsidR="00E17B1B" w:rsidRPr="00020413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16. </w:t>
      </w:r>
      <w:r w:rsidRPr="00020413">
        <w:rPr>
          <w:rFonts w:ascii="Arial" w:hAnsi="Arial" w:cs="Arial"/>
          <w:color w:val="000000"/>
          <w:sz w:val="22"/>
          <w:szCs w:val="22"/>
        </w:rPr>
        <w:t>Kosmonautů</w:t>
      </w:r>
    </w:p>
    <w:p w:rsidR="00E17B1B" w:rsidRPr="00020413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17. </w:t>
      </w:r>
      <w:r w:rsidRPr="00020413">
        <w:rPr>
          <w:rFonts w:ascii="Arial" w:hAnsi="Arial" w:cs="Arial"/>
          <w:color w:val="000000"/>
          <w:sz w:val="22"/>
          <w:szCs w:val="22"/>
        </w:rPr>
        <w:t>M. Ryšky</w:t>
      </w:r>
    </w:p>
    <w:p w:rsidR="00E17B1B" w:rsidRPr="00020413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18. </w:t>
      </w:r>
      <w:r w:rsidRPr="00020413">
        <w:rPr>
          <w:rFonts w:ascii="Arial" w:hAnsi="Arial" w:cs="Arial"/>
          <w:color w:val="000000"/>
          <w:sz w:val="22"/>
          <w:szCs w:val="22"/>
        </w:rPr>
        <w:t>Sadová</w:t>
      </w:r>
    </w:p>
    <w:p w:rsidR="00E17B1B" w:rsidRPr="00020413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19. </w:t>
      </w:r>
      <w:r w:rsidRPr="00020413">
        <w:rPr>
          <w:rFonts w:ascii="Arial" w:hAnsi="Arial" w:cs="Arial"/>
          <w:color w:val="000000"/>
          <w:sz w:val="22"/>
          <w:szCs w:val="22"/>
        </w:rPr>
        <w:t>Čs. armády</w:t>
      </w:r>
    </w:p>
    <w:p w:rsidR="00E17B1B" w:rsidRPr="00020413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20. </w:t>
      </w:r>
      <w:r w:rsidRPr="00020413">
        <w:rPr>
          <w:rFonts w:ascii="Arial" w:hAnsi="Arial" w:cs="Arial"/>
          <w:color w:val="000000"/>
          <w:sz w:val="22"/>
          <w:szCs w:val="22"/>
        </w:rPr>
        <w:t>Dukelská</w:t>
      </w:r>
    </w:p>
    <w:p w:rsidR="00E17B1B" w:rsidRPr="00020413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21. </w:t>
      </w:r>
      <w:r w:rsidRPr="00020413">
        <w:rPr>
          <w:rFonts w:ascii="Arial" w:hAnsi="Arial" w:cs="Arial"/>
          <w:color w:val="000000"/>
          <w:sz w:val="22"/>
          <w:szCs w:val="22"/>
        </w:rPr>
        <w:t>Dvouletky</w:t>
      </w:r>
    </w:p>
    <w:p w:rsidR="00E17B1B" w:rsidRPr="00020413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22. </w:t>
      </w:r>
      <w:proofErr w:type="spellStart"/>
      <w:r w:rsidRPr="00020413">
        <w:rPr>
          <w:rFonts w:ascii="Arial" w:hAnsi="Arial" w:cs="Arial"/>
          <w:color w:val="000000"/>
          <w:sz w:val="22"/>
          <w:szCs w:val="22"/>
        </w:rPr>
        <w:t>Rajčula</w:t>
      </w:r>
      <w:proofErr w:type="spellEnd"/>
    </w:p>
    <w:p w:rsidR="00E17B1B" w:rsidRPr="00020413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23. </w:t>
      </w:r>
      <w:r w:rsidRPr="00020413">
        <w:rPr>
          <w:rFonts w:ascii="Arial" w:hAnsi="Arial" w:cs="Arial"/>
          <w:color w:val="000000"/>
          <w:sz w:val="22"/>
          <w:szCs w:val="22"/>
        </w:rPr>
        <w:t xml:space="preserve">Třešňová </w:t>
      </w:r>
    </w:p>
    <w:p w:rsidR="00E17B1B" w:rsidRPr="00020413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24. </w:t>
      </w:r>
      <w:r w:rsidRPr="00020413">
        <w:rPr>
          <w:rFonts w:ascii="Arial" w:hAnsi="Arial" w:cs="Arial"/>
          <w:color w:val="000000"/>
          <w:sz w:val="22"/>
          <w:szCs w:val="22"/>
        </w:rPr>
        <w:t xml:space="preserve">Slezská (od ústí ulice </w:t>
      </w:r>
      <w:proofErr w:type="spellStart"/>
      <w:r w:rsidRPr="00020413">
        <w:rPr>
          <w:rFonts w:ascii="Arial" w:hAnsi="Arial" w:cs="Arial"/>
          <w:color w:val="000000"/>
          <w:sz w:val="22"/>
          <w:szCs w:val="22"/>
        </w:rPr>
        <w:t>Rajčula</w:t>
      </w:r>
      <w:proofErr w:type="spellEnd"/>
      <w:r w:rsidRPr="00020413">
        <w:rPr>
          <w:rFonts w:ascii="Arial" w:hAnsi="Arial" w:cs="Arial"/>
          <w:color w:val="000000"/>
          <w:sz w:val="22"/>
          <w:szCs w:val="22"/>
        </w:rPr>
        <w:t xml:space="preserve"> směrem k </w:t>
      </w:r>
      <w:proofErr w:type="gramStart"/>
      <w:r w:rsidRPr="00020413">
        <w:rPr>
          <w:rFonts w:ascii="Arial" w:hAnsi="Arial" w:cs="Arial"/>
          <w:color w:val="000000"/>
          <w:sz w:val="22"/>
          <w:szCs w:val="22"/>
        </w:rPr>
        <w:t>Orlové</w:t>
      </w:r>
      <w:proofErr w:type="gramEnd"/>
      <w:r w:rsidRPr="00020413">
        <w:rPr>
          <w:rFonts w:ascii="Arial" w:hAnsi="Arial" w:cs="Arial"/>
          <w:color w:val="000000"/>
          <w:sz w:val="22"/>
          <w:szCs w:val="22"/>
        </w:rPr>
        <w:t>–</w:t>
      </w:r>
      <w:proofErr w:type="gramStart"/>
      <w:r w:rsidRPr="00020413">
        <w:rPr>
          <w:rFonts w:ascii="Arial" w:hAnsi="Arial" w:cs="Arial"/>
          <w:color w:val="000000"/>
          <w:sz w:val="22"/>
          <w:szCs w:val="22"/>
        </w:rPr>
        <w:t>Lutyni</w:t>
      </w:r>
      <w:proofErr w:type="gramEnd"/>
      <w:r w:rsidRPr="00020413">
        <w:rPr>
          <w:rFonts w:ascii="Arial" w:hAnsi="Arial" w:cs="Arial"/>
          <w:color w:val="000000"/>
          <w:sz w:val="22"/>
          <w:szCs w:val="22"/>
        </w:rPr>
        <w:t>)</w:t>
      </w:r>
    </w:p>
    <w:p w:rsidR="00E17B1B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</w:p>
    <w:p w:rsidR="00864BA2" w:rsidRDefault="00864BA2" w:rsidP="00864BA2">
      <w:pPr>
        <w:pStyle w:val="Zkladntext0"/>
        <w:rPr>
          <w:rFonts w:ascii="Arial" w:hAnsi="Arial" w:cs="Arial"/>
          <w:color w:val="000000"/>
          <w:sz w:val="22"/>
          <w:szCs w:val="22"/>
        </w:rPr>
      </w:pPr>
    </w:p>
    <w:p w:rsidR="00864BA2" w:rsidRPr="00677A30" w:rsidRDefault="009B080D" w:rsidP="00864BA2">
      <w:pPr>
        <w:pStyle w:val="Zkladntext0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Základní škola Slezská 850</w:t>
      </w:r>
      <w:r w:rsidR="00677A30" w:rsidRPr="00677A30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DA59D4">
        <w:rPr>
          <w:rFonts w:ascii="Arial" w:hAnsi="Arial" w:cs="Arial"/>
          <w:b/>
          <w:color w:val="000000"/>
          <w:sz w:val="22"/>
          <w:szCs w:val="22"/>
          <w:u w:val="single"/>
        </w:rPr>
        <w:t>Orlová-Poruba</w:t>
      </w:r>
    </w:p>
    <w:p w:rsidR="00864BA2" w:rsidRDefault="00864BA2" w:rsidP="00864BA2">
      <w:pPr>
        <w:pStyle w:val="Zkladntext0"/>
        <w:rPr>
          <w:rFonts w:ascii="Arial" w:hAnsi="Arial" w:cs="Arial"/>
          <w:color w:val="000000"/>
          <w:sz w:val="22"/>
          <w:szCs w:val="22"/>
        </w:rPr>
      </w:pPr>
    </w:p>
    <w:p w:rsidR="00864BA2" w:rsidRPr="004C3715" w:rsidRDefault="00864BA2" w:rsidP="00864BA2">
      <w:pPr>
        <w:pStyle w:val="Zkladntext0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 xml:space="preserve">Do školského obvodu </w:t>
      </w:r>
      <w:r w:rsidRPr="00020413">
        <w:rPr>
          <w:rFonts w:ascii="Arial" w:hAnsi="Arial" w:cs="Arial"/>
          <w:color w:val="000000"/>
          <w:sz w:val="22"/>
          <w:szCs w:val="22"/>
        </w:rPr>
        <w:t>spadají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3715">
        <w:rPr>
          <w:rFonts w:ascii="Arial" w:hAnsi="Arial" w:cs="Arial"/>
          <w:color w:val="000000"/>
          <w:sz w:val="22"/>
          <w:szCs w:val="22"/>
        </w:rPr>
        <w:t>následující ulice:</w:t>
      </w:r>
    </w:p>
    <w:p w:rsidR="00864BA2" w:rsidRPr="004C3715" w:rsidRDefault="00864BA2" w:rsidP="00864BA2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</w:p>
    <w:p w:rsidR="00864BA2" w:rsidRPr="004C3715" w:rsidRDefault="00864BA2" w:rsidP="00864BA2">
      <w:pPr>
        <w:pStyle w:val="NormlnIMP"/>
        <w:numPr>
          <w:ilvl w:val="0"/>
          <w:numId w:val="1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 xml:space="preserve">Slezská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4C3715">
        <w:rPr>
          <w:rFonts w:ascii="Arial" w:hAnsi="Arial" w:cs="Arial"/>
          <w:color w:val="000000"/>
          <w:sz w:val="22"/>
          <w:szCs w:val="22"/>
        </w:rPr>
        <w:t xml:space="preserve">od ústí ulice </w:t>
      </w:r>
      <w:proofErr w:type="spellStart"/>
      <w:r w:rsidRPr="004C3715">
        <w:rPr>
          <w:rFonts w:ascii="Arial" w:hAnsi="Arial" w:cs="Arial"/>
          <w:color w:val="000000"/>
          <w:sz w:val="22"/>
          <w:szCs w:val="22"/>
        </w:rPr>
        <w:t>Rajčula</w:t>
      </w:r>
      <w:proofErr w:type="spellEnd"/>
      <w:r w:rsidRPr="004C3715">
        <w:rPr>
          <w:rFonts w:ascii="Arial" w:hAnsi="Arial" w:cs="Arial"/>
          <w:color w:val="000000"/>
          <w:sz w:val="22"/>
          <w:szCs w:val="22"/>
        </w:rPr>
        <w:t xml:space="preserve"> směrem k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4C3715">
        <w:rPr>
          <w:rFonts w:ascii="Arial" w:hAnsi="Arial" w:cs="Arial"/>
          <w:color w:val="000000"/>
          <w:sz w:val="22"/>
          <w:szCs w:val="22"/>
        </w:rPr>
        <w:t>Orlov</w:t>
      </w:r>
      <w:r>
        <w:rPr>
          <w:rFonts w:ascii="Arial" w:hAnsi="Arial" w:cs="Arial"/>
          <w:color w:val="000000"/>
          <w:sz w:val="22"/>
          <w:szCs w:val="22"/>
        </w:rPr>
        <w:t>á-</w:t>
      </w:r>
      <w:r w:rsidRPr="004C3715">
        <w:rPr>
          <w:rFonts w:ascii="Arial" w:hAnsi="Arial" w:cs="Arial"/>
          <w:color w:val="000000"/>
          <w:sz w:val="22"/>
          <w:szCs w:val="22"/>
        </w:rPr>
        <w:t>Měst</w:t>
      </w:r>
      <w:r>
        <w:rPr>
          <w:rFonts w:ascii="Arial" w:hAnsi="Arial" w:cs="Arial"/>
          <w:color w:val="000000"/>
          <w:sz w:val="22"/>
          <w:szCs w:val="22"/>
        </w:rPr>
        <w:t>o)</w:t>
      </w:r>
    </w:p>
    <w:p w:rsidR="00864BA2" w:rsidRPr="004C3715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 xml:space="preserve">Zátiší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4C3715">
        <w:rPr>
          <w:rFonts w:ascii="Arial" w:hAnsi="Arial" w:cs="Arial"/>
          <w:color w:val="000000"/>
          <w:sz w:val="22"/>
          <w:szCs w:val="22"/>
        </w:rPr>
        <w:t>část Orlová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4C3715">
        <w:rPr>
          <w:rFonts w:ascii="Arial" w:hAnsi="Arial" w:cs="Arial"/>
          <w:color w:val="000000"/>
          <w:sz w:val="22"/>
          <w:szCs w:val="22"/>
        </w:rPr>
        <w:t>Poruba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4C371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64BA2" w:rsidRPr="004C3715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K </w:t>
      </w:r>
      <w:r>
        <w:rPr>
          <w:rFonts w:ascii="Arial" w:hAnsi="Arial" w:cs="Arial"/>
          <w:color w:val="000000"/>
          <w:sz w:val="22"/>
          <w:szCs w:val="22"/>
        </w:rPr>
        <w:t>R</w:t>
      </w:r>
      <w:r w:rsidRPr="004C3715">
        <w:rPr>
          <w:rFonts w:ascii="Arial" w:hAnsi="Arial" w:cs="Arial"/>
          <w:color w:val="000000"/>
          <w:sz w:val="22"/>
          <w:szCs w:val="22"/>
        </w:rPr>
        <w:t xml:space="preserve">ybníku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4C3715">
        <w:rPr>
          <w:rFonts w:ascii="Arial" w:hAnsi="Arial" w:cs="Arial"/>
          <w:color w:val="000000"/>
          <w:sz w:val="22"/>
          <w:szCs w:val="22"/>
        </w:rPr>
        <w:t>část Orlová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4C3715">
        <w:rPr>
          <w:rFonts w:ascii="Arial" w:hAnsi="Arial" w:cs="Arial"/>
          <w:color w:val="000000"/>
          <w:sz w:val="22"/>
          <w:szCs w:val="22"/>
        </w:rPr>
        <w:t>Poruba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864BA2" w:rsidRPr="004C3715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Akátová</w:t>
      </w:r>
    </w:p>
    <w:p w:rsidR="00864BA2" w:rsidRPr="004C3715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Úzká</w:t>
      </w:r>
    </w:p>
    <w:p w:rsidR="00864BA2" w:rsidRPr="004C3715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Údolní</w:t>
      </w:r>
    </w:p>
    <w:p w:rsidR="00864BA2" w:rsidRPr="008D4A66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8D4A66">
        <w:rPr>
          <w:rFonts w:ascii="Arial" w:hAnsi="Arial" w:cs="Arial"/>
          <w:color w:val="000000"/>
          <w:sz w:val="22"/>
          <w:szCs w:val="22"/>
        </w:rPr>
        <w:t xml:space="preserve">Přespolní </w:t>
      </w:r>
    </w:p>
    <w:p w:rsidR="00864BA2" w:rsidRPr="004C3715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V 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4C3715">
        <w:rPr>
          <w:rFonts w:ascii="Arial" w:hAnsi="Arial" w:cs="Arial"/>
          <w:color w:val="000000"/>
          <w:sz w:val="22"/>
          <w:szCs w:val="22"/>
        </w:rPr>
        <w:t>oli</w:t>
      </w:r>
    </w:p>
    <w:p w:rsidR="00864BA2" w:rsidRPr="004C3715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Březová</w:t>
      </w:r>
    </w:p>
    <w:p w:rsidR="00864BA2" w:rsidRPr="004C3715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Příčná</w:t>
      </w:r>
    </w:p>
    <w:p w:rsidR="00864BA2" w:rsidRPr="004C3715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Žofinská</w:t>
      </w:r>
    </w:p>
    <w:p w:rsidR="00864BA2" w:rsidRPr="004C3715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Závodní</w:t>
      </w:r>
    </w:p>
    <w:p w:rsidR="00864BA2" w:rsidRPr="004C3715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Lipová</w:t>
      </w:r>
    </w:p>
    <w:p w:rsidR="00864BA2" w:rsidRPr="004C3715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Dělnická</w:t>
      </w:r>
    </w:p>
    <w:p w:rsidR="00864BA2" w:rsidRPr="004C3715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Rodinná</w:t>
      </w:r>
    </w:p>
    <w:p w:rsidR="00864BA2" w:rsidRPr="004C3715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Václavská</w:t>
      </w:r>
    </w:p>
    <w:p w:rsidR="00864BA2" w:rsidRPr="004C3715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Řadová</w:t>
      </w:r>
    </w:p>
    <w:p w:rsidR="00864BA2" w:rsidRPr="004C3715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 xml:space="preserve">Stará </w:t>
      </w:r>
      <w:r>
        <w:rPr>
          <w:rFonts w:ascii="Arial" w:hAnsi="Arial" w:cs="Arial"/>
          <w:color w:val="000000"/>
          <w:sz w:val="22"/>
          <w:szCs w:val="22"/>
        </w:rPr>
        <w:t>š</w:t>
      </w:r>
      <w:r w:rsidRPr="004C3715">
        <w:rPr>
          <w:rFonts w:ascii="Arial" w:hAnsi="Arial" w:cs="Arial"/>
          <w:color w:val="000000"/>
          <w:sz w:val="22"/>
          <w:szCs w:val="22"/>
        </w:rPr>
        <w:t>treka</w:t>
      </w:r>
    </w:p>
    <w:p w:rsidR="00864BA2" w:rsidRPr="004C3715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 xml:space="preserve">Nad </w:t>
      </w:r>
      <w:r>
        <w:rPr>
          <w:rFonts w:ascii="Arial" w:hAnsi="Arial" w:cs="Arial"/>
          <w:color w:val="000000"/>
          <w:sz w:val="22"/>
          <w:szCs w:val="22"/>
        </w:rPr>
        <w:t>V</w:t>
      </w:r>
      <w:r w:rsidRPr="004C3715">
        <w:rPr>
          <w:rFonts w:ascii="Arial" w:hAnsi="Arial" w:cs="Arial"/>
          <w:color w:val="000000"/>
          <w:sz w:val="22"/>
          <w:szCs w:val="22"/>
        </w:rPr>
        <w:t>lečkou</w:t>
      </w:r>
    </w:p>
    <w:p w:rsidR="00864BA2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 xml:space="preserve">Pod </w:t>
      </w:r>
      <w:r>
        <w:rPr>
          <w:rFonts w:ascii="Arial" w:hAnsi="Arial" w:cs="Arial"/>
          <w:color w:val="000000"/>
          <w:sz w:val="22"/>
          <w:szCs w:val="22"/>
        </w:rPr>
        <w:t>T</w:t>
      </w:r>
      <w:r w:rsidRPr="004C3715">
        <w:rPr>
          <w:rFonts w:ascii="Arial" w:hAnsi="Arial" w:cs="Arial"/>
          <w:color w:val="000000"/>
          <w:sz w:val="22"/>
          <w:szCs w:val="22"/>
        </w:rPr>
        <w:t>ratí</w:t>
      </w:r>
    </w:p>
    <w:p w:rsidR="00864BA2" w:rsidRPr="004C3715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 Stružky </w:t>
      </w:r>
    </w:p>
    <w:p w:rsidR="00864BA2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U Haldy</w:t>
      </w:r>
    </w:p>
    <w:p w:rsidR="00864BA2" w:rsidRPr="004C3715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Zahradách </w:t>
      </w:r>
    </w:p>
    <w:p w:rsidR="00864BA2" w:rsidRPr="004C3715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Záchranářů</w:t>
      </w:r>
    </w:p>
    <w:p w:rsidR="00864BA2" w:rsidRPr="00D06816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Porubská</w:t>
      </w:r>
    </w:p>
    <w:p w:rsidR="00864BA2" w:rsidRPr="00D06816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Okrajová</w:t>
      </w:r>
    </w:p>
    <w:p w:rsidR="00864BA2" w:rsidRPr="00D06816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Jarní</w:t>
      </w:r>
    </w:p>
    <w:p w:rsidR="00864BA2" w:rsidRPr="00D06816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Tichá</w:t>
      </w:r>
    </w:p>
    <w:p w:rsidR="00864BA2" w:rsidRPr="00D06816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 xml:space="preserve">Nádražní </w:t>
      </w:r>
    </w:p>
    <w:p w:rsidR="00864BA2" w:rsidRPr="00D06816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 xml:space="preserve">Lidická </w:t>
      </w:r>
    </w:p>
    <w:p w:rsidR="00864BA2" w:rsidRPr="00D06816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 xml:space="preserve">Ostravská </w:t>
      </w:r>
    </w:p>
    <w:p w:rsidR="00864BA2" w:rsidRPr="00D06816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Těšínská</w:t>
      </w:r>
    </w:p>
    <w:p w:rsidR="00864BA2" w:rsidRPr="00D06816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 xml:space="preserve">Klášterní </w:t>
      </w:r>
    </w:p>
    <w:p w:rsidR="00864BA2" w:rsidRPr="00D06816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 xml:space="preserve">Na Kamenci </w:t>
      </w:r>
    </w:p>
    <w:p w:rsidR="00864BA2" w:rsidRPr="00D06816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 xml:space="preserve">Petřvaldská </w:t>
      </w:r>
    </w:p>
    <w:p w:rsidR="00864BA2" w:rsidRPr="00D06816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V </w:t>
      </w:r>
      <w:proofErr w:type="spellStart"/>
      <w:r w:rsidRPr="00D06816">
        <w:rPr>
          <w:rFonts w:ascii="Arial" w:hAnsi="Arial" w:cs="Arial"/>
          <w:sz w:val="22"/>
          <w:szCs w:val="22"/>
        </w:rPr>
        <w:t>Zimném</w:t>
      </w:r>
      <w:proofErr w:type="spellEnd"/>
      <w:r w:rsidRPr="00D06816">
        <w:rPr>
          <w:rFonts w:ascii="Arial" w:hAnsi="Arial" w:cs="Arial"/>
          <w:sz w:val="22"/>
          <w:szCs w:val="22"/>
        </w:rPr>
        <w:t xml:space="preserve"> dole</w:t>
      </w:r>
    </w:p>
    <w:p w:rsidR="00864BA2" w:rsidRPr="00D06816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K </w:t>
      </w:r>
      <w:proofErr w:type="spellStart"/>
      <w:r w:rsidRPr="00D06816">
        <w:rPr>
          <w:rFonts w:ascii="Arial" w:hAnsi="Arial" w:cs="Arial"/>
          <w:sz w:val="22"/>
          <w:szCs w:val="22"/>
        </w:rPr>
        <w:t>Holotovci</w:t>
      </w:r>
      <w:proofErr w:type="spellEnd"/>
      <w:r w:rsidRPr="00D06816">
        <w:rPr>
          <w:rFonts w:ascii="Arial" w:hAnsi="Arial" w:cs="Arial"/>
          <w:sz w:val="22"/>
          <w:szCs w:val="22"/>
        </w:rPr>
        <w:t xml:space="preserve"> </w:t>
      </w:r>
    </w:p>
    <w:p w:rsidR="00864BA2" w:rsidRPr="00D06816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 xml:space="preserve">Lazecká </w:t>
      </w:r>
    </w:p>
    <w:p w:rsidR="00864BA2" w:rsidRPr="00D06816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 xml:space="preserve">Potoční </w:t>
      </w:r>
    </w:p>
    <w:p w:rsidR="00864BA2" w:rsidRPr="00D06816" w:rsidRDefault="00864BA2" w:rsidP="00864BA2">
      <w:pPr>
        <w:pStyle w:val="NormlnIMP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 xml:space="preserve">Staré náměstí </w:t>
      </w:r>
    </w:p>
    <w:p w:rsidR="00864BA2" w:rsidRPr="00D06816" w:rsidRDefault="00864BA2" w:rsidP="00864BA2">
      <w:pPr>
        <w:pStyle w:val="Nadpis3IMP"/>
        <w:rPr>
          <w:rFonts w:ascii="Arial" w:hAnsi="Arial" w:cs="Arial"/>
          <w:sz w:val="22"/>
          <w:szCs w:val="22"/>
        </w:rPr>
      </w:pPr>
    </w:p>
    <w:p w:rsidR="00864BA2" w:rsidRPr="00020413" w:rsidRDefault="00864BA2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</w:p>
    <w:p w:rsidR="00E17B1B" w:rsidRDefault="00E17B1B" w:rsidP="00E17B1B">
      <w:pPr>
        <w:pStyle w:val="Nadpis3IMP"/>
        <w:rPr>
          <w:rFonts w:ascii="Arial" w:hAnsi="Arial" w:cs="Arial"/>
          <w:sz w:val="22"/>
          <w:szCs w:val="22"/>
        </w:rPr>
      </w:pPr>
    </w:p>
    <w:p w:rsidR="00E17B1B" w:rsidRPr="00387F8D" w:rsidRDefault="00E17B1B" w:rsidP="00E17B1B">
      <w:pPr>
        <w:pStyle w:val="Nadpis3IMP"/>
        <w:jc w:val="left"/>
        <w:rPr>
          <w:rFonts w:ascii="Arial" w:hAnsi="Arial" w:cs="Arial"/>
          <w:spacing w:val="-4"/>
          <w:sz w:val="22"/>
          <w:szCs w:val="22"/>
        </w:rPr>
      </w:pPr>
      <w:r w:rsidRPr="00387F8D">
        <w:rPr>
          <w:rFonts w:ascii="Arial" w:hAnsi="Arial" w:cs="Arial"/>
          <w:spacing w:val="-4"/>
          <w:sz w:val="22"/>
          <w:szCs w:val="22"/>
        </w:rPr>
        <w:t xml:space="preserve">Základní škola </w:t>
      </w:r>
      <w:proofErr w:type="gramStart"/>
      <w:r w:rsidRPr="00387F8D">
        <w:rPr>
          <w:rFonts w:ascii="Arial" w:hAnsi="Arial" w:cs="Arial"/>
          <w:spacing w:val="-4"/>
          <w:sz w:val="22"/>
          <w:szCs w:val="22"/>
        </w:rPr>
        <w:t>Orlová</w:t>
      </w:r>
      <w:proofErr w:type="gramEnd"/>
      <w:r w:rsidRPr="00387F8D">
        <w:rPr>
          <w:rFonts w:ascii="Arial" w:hAnsi="Arial" w:cs="Arial"/>
          <w:spacing w:val="-4"/>
          <w:sz w:val="22"/>
          <w:szCs w:val="22"/>
        </w:rPr>
        <w:t>–</w:t>
      </w:r>
      <w:proofErr w:type="gramStart"/>
      <w:r w:rsidRPr="00387F8D">
        <w:rPr>
          <w:rFonts w:ascii="Arial" w:hAnsi="Arial" w:cs="Arial"/>
          <w:spacing w:val="-4"/>
          <w:sz w:val="22"/>
          <w:szCs w:val="22"/>
        </w:rPr>
        <w:t>Lutyně</w:t>
      </w:r>
      <w:proofErr w:type="gramEnd"/>
      <w:r w:rsidRPr="00387F8D">
        <w:rPr>
          <w:rFonts w:ascii="Arial" w:hAnsi="Arial" w:cs="Arial"/>
          <w:spacing w:val="-4"/>
          <w:sz w:val="22"/>
          <w:szCs w:val="22"/>
        </w:rPr>
        <w:t xml:space="preserve"> Ke Studánce 1050 okres Karviná, příspěvková organizace</w:t>
      </w:r>
    </w:p>
    <w:p w:rsidR="00E17B1B" w:rsidRPr="00D06816" w:rsidRDefault="00E17B1B" w:rsidP="00E17B1B">
      <w:pPr>
        <w:pStyle w:val="NormlnIMP"/>
        <w:jc w:val="both"/>
        <w:rPr>
          <w:rFonts w:ascii="Arial" w:hAnsi="Arial" w:cs="Arial"/>
          <w:sz w:val="22"/>
          <w:szCs w:val="22"/>
        </w:rPr>
      </w:pPr>
    </w:p>
    <w:p w:rsidR="00E17B1B" w:rsidRPr="004C3715" w:rsidRDefault="00E17B1B" w:rsidP="00E17B1B">
      <w:pPr>
        <w:pStyle w:val="Zkladntext0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Do školského obvodu spadají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3715">
        <w:rPr>
          <w:rFonts w:ascii="Arial" w:hAnsi="Arial" w:cs="Arial"/>
          <w:color w:val="000000"/>
          <w:sz w:val="22"/>
          <w:szCs w:val="22"/>
        </w:rPr>
        <w:t>následující ulice:</w:t>
      </w:r>
    </w:p>
    <w:p w:rsidR="00E17B1B" w:rsidRPr="004C3715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</w:p>
    <w:p w:rsidR="00E17B1B" w:rsidRPr="004C3715" w:rsidRDefault="00E17B1B" w:rsidP="00E17B1B">
      <w:pPr>
        <w:pStyle w:val="NormlnIMP"/>
        <w:numPr>
          <w:ilvl w:val="0"/>
          <w:numId w:val="2"/>
        </w:numPr>
        <w:tabs>
          <w:tab w:val="clear" w:pos="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 xml:space="preserve">Masarykova třída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4C3715">
        <w:rPr>
          <w:rFonts w:ascii="Arial" w:hAnsi="Arial" w:cs="Arial"/>
          <w:color w:val="000000"/>
          <w:sz w:val="22"/>
          <w:szCs w:val="22"/>
        </w:rPr>
        <w:t xml:space="preserve">č. 1005 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4C3715">
        <w:rPr>
          <w:rFonts w:ascii="Arial" w:hAnsi="Arial" w:cs="Arial"/>
          <w:color w:val="000000"/>
          <w:sz w:val="22"/>
          <w:szCs w:val="22"/>
        </w:rPr>
        <w:t xml:space="preserve"> 1025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E17B1B" w:rsidRPr="004C3715" w:rsidRDefault="00E17B1B" w:rsidP="00E17B1B">
      <w:pPr>
        <w:pStyle w:val="NormlnIMP"/>
        <w:numPr>
          <w:ilvl w:val="0"/>
          <w:numId w:val="2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 xml:space="preserve">Ke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4C3715">
        <w:rPr>
          <w:rFonts w:ascii="Arial" w:hAnsi="Arial" w:cs="Arial"/>
          <w:color w:val="000000"/>
          <w:sz w:val="22"/>
          <w:szCs w:val="22"/>
        </w:rPr>
        <w:t>tudánce</w:t>
      </w:r>
    </w:p>
    <w:p w:rsidR="00E17B1B" w:rsidRPr="004C3715" w:rsidRDefault="00E17B1B" w:rsidP="00E17B1B">
      <w:pPr>
        <w:pStyle w:val="NormlnIMP"/>
        <w:numPr>
          <w:ilvl w:val="0"/>
          <w:numId w:val="2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 xml:space="preserve">Zátiší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4C3715">
        <w:rPr>
          <w:rFonts w:ascii="Arial" w:hAnsi="Arial" w:cs="Arial"/>
          <w:color w:val="000000"/>
          <w:sz w:val="22"/>
          <w:szCs w:val="22"/>
        </w:rPr>
        <w:t>v části Orlová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4C3715">
        <w:rPr>
          <w:rFonts w:ascii="Arial" w:hAnsi="Arial" w:cs="Arial"/>
          <w:color w:val="000000"/>
          <w:sz w:val="22"/>
          <w:szCs w:val="22"/>
        </w:rPr>
        <w:t>Lutyně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E17B1B" w:rsidRPr="004C3715" w:rsidRDefault="00E17B1B" w:rsidP="00E17B1B">
      <w:pPr>
        <w:pStyle w:val="NormlnIMP"/>
        <w:numPr>
          <w:ilvl w:val="0"/>
          <w:numId w:val="2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Luční</w:t>
      </w:r>
    </w:p>
    <w:p w:rsidR="00E17B1B" w:rsidRPr="004C3715" w:rsidRDefault="00E17B1B" w:rsidP="00E17B1B">
      <w:pPr>
        <w:pStyle w:val="NormlnIMP"/>
        <w:numPr>
          <w:ilvl w:val="0"/>
          <w:numId w:val="2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K </w:t>
      </w:r>
      <w:r>
        <w:rPr>
          <w:rFonts w:ascii="Arial" w:hAnsi="Arial" w:cs="Arial"/>
          <w:color w:val="000000"/>
          <w:sz w:val="22"/>
          <w:szCs w:val="22"/>
        </w:rPr>
        <w:t>R</w:t>
      </w:r>
      <w:r w:rsidRPr="004C3715">
        <w:rPr>
          <w:rFonts w:ascii="Arial" w:hAnsi="Arial" w:cs="Arial"/>
          <w:color w:val="000000"/>
          <w:sz w:val="22"/>
          <w:szCs w:val="22"/>
        </w:rPr>
        <w:t xml:space="preserve">ybníku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4C3715">
        <w:rPr>
          <w:rFonts w:ascii="Arial" w:hAnsi="Arial" w:cs="Arial"/>
          <w:color w:val="000000"/>
          <w:sz w:val="22"/>
          <w:szCs w:val="22"/>
        </w:rPr>
        <w:t>v části Orlová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4C3715">
        <w:rPr>
          <w:rFonts w:ascii="Arial" w:hAnsi="Arial" w:cs="Arial"/>
          <w:color w:val="000000"/>
          <w:sz w:val="22"/>
          <w:szCs w:val="22"/>
        </w:rPr>
        <w:t>Lutyně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E17B1B" w:rsidRPr="004C3715" w:rsidRDefault="00E17B1B" w:rsidP="00E17B1B">
      <w:pPr>
        <w:pStyle w:val="NormlnIMP"/>
        <w:numPr>
          <w:ilvl w:val="0"/>
          <w:numId w:val="2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 xml:space="preserve">Úzká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4C3715">
        <w:rPr>
          <w:rFonts w:ascii="Arial" w:hAnsi="Arial" w:cs="Arial"/>
          <w:color w:val="000000"/>
          <w:sz w:val="22"/>
          <w:szCs w:val="22"/>
        </w:rPr>
        <w:t>v části Orlová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4C3715">
        <w:rPr>
          <w:rFonts w:ascii="Arial" w:hAnsi="Arial" w:cs="Arial"/>
          <w:color w:val="000000"/>
          <w:sz w:val="22"/>
          <w:szCs w:val="22"/>
        </w:rPr>
        <w:t>Lutyně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E17B1B" w:rsidRDefault="00E17B1B" w:rsidP="00E17B1B">
      <w:pPr>
        <w:pStyle w:val="NormlnIMP"/>
        <w:numPr>
          <w:ilvl w:val="0"/>
          <w:numId w:val="2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Pěší</w:t>
      </w:r>
    </w:p>
    <w:p w:rsidR="00E17B1B" w:rsidRDefault="00E17B1B" w:rsidP="00E17B1B">
      <w:pPr>
        <w:pStyle w:val="NormlnIMP"/>
        <w:numPr>
          <w:ilvl w:val="0"/>
          <w:numId w:val="2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Rydultowská</w:t>
      </w:r>
      <w:proofErr w:type="spellEnd"/>
    </w:p>
    <w:p w:rsidR="00E17B1B" w:rsidRPr="004C3715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</w:p>
    <w:p w:rsidR="00E17B1B" w:rsidRDefault="00E17B1B" w:rsidP="00E17B1B">
      <w:pPr>
        <w:pStyle w:val="Nadpis3IMP"/>
        <w:rPr>
          <w:rFonts w:ascii="Arial" w:hAnsi="Arial" w:cs="Arial"/>
          <w:color w:val="000000"/>
          <w:sz w:val="22"/>
          <w:szCs w:val="22"/>
        </w:rPr>
      </w:pPr>
    </w:p>
    <w:p w:rsidR="00E17B1B" w:rsidRPr="004C3715" w:rsidRDefault="00E17B1B" w:rsidP="00E17B1B">
      <w:pPr>
        <w:pStyle w:val="Nadpis3IMP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 xml:space="preserve">Základní škola </w:t>
      </w:r>
      <w:proofErr w:type="gramStart"/>
      <w:r w:rsidRPr="004C3715">
        <w:rPr>
          <w:rFonts w:ascii="Arial" w:hAnsi="Arial" w:cs="Arial"/>
          <w:color w:val="000000"/>
          <w:sz w:val="22"/>
          <w:szCs w:val="22"/>
        </w:rPr>
        <w:t>Orlová</w:t>
      </w:r>
      <w:proofErr w:type="gramEnd"/>
      <w:r w:rsidRPr="004C3715">
        <w:rPr>
          <w:rFonts w:ascii="Arial" w:hAnsi="Arial" w:cs="Arial"/>
          <w:color w:val="000000"/>
          <w:sz w:val="22"/>
          <w:szCs w:val="22"/>
        </w:rPr>
        <w:t>–</w:t>
      </w:r>
      <w:proofErr w:type="gramStart"/>
      <w:r w:rsidRPr="004C3715">
        <w:rPr>
          <w:rFonts w:ascii="Arial" w:hAnsi="Arial" w:cs="Arial"/>
          <w:color w:val="000000"/>
          <w:sz w:val="22"/>
          <w:szCs w:val="22"/>
        </w:rPr>
        <w:t>Lutyně</w:t>
      </w:r>
      <w:proofErr w:type="gramEnd"/>
      <w:r w:rsidRPr="004C3715">
        <w:rPr>
          <w:rFonts w:ascii="Arial" w:hAnsi="Arial" w:cs="Arial"/>
          <w:color w:val="000000"/>
          <w:sz w:val="22"/>
          <w:szCs w:val="22"/>
        </w:rPr>
        <w:t xml:space="preserve"> Mládí 726 okres Karviná, příspěvková organizace</w:t>
      </w:r>
    </w:p>
    <w:p w:rsidR="00E17B1B" w:rsidRPr="004C3715" w:rsidRDefault="00E17B1B" w:rsidP="00E17B1B">
      <w:pPr>
        <w:pStyle w:val="NormlnIMP"/>
        <w:rPr>
          <w:rFonts w:ascii="Arial" w:hAnsi="Arial" w:cs="Arial"/>
          <w:color w:val="000000"/>
          <w:sz w:val="22"/>
          <w:szCs w:val="22"/>
        </w:rPr>
      </w:pPr>
    </w:p>
    <w:p w:rsidR="00E17B1B" w:rsidRPr="004C3715" w:rsidRDefault="00E17B1B" w:rsidP="00E17B1B">
      <w:pPr>
        <w:pStyle w:val="Zkladntext0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Do školského obvodu spadají  následující ulice:</w:t>
      </w:r>
    </w:p>
    <w:p w:rsidR="00E17B1B" w:rsidRPr="004C3715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</w:p>
    <w:p w:rsidR="00E17B1B" w:rsidRPr="004C3715" w:rsidRDefault="00E17B1B" w:rsidP="00E17B1B">
      <w:pPr>
        <w:pStyle w:val="NormlnIMP"/>
        <w:numPr>
          <w:ilvl w:val="0"/>
          <w:numId w:val="3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 xml:space="preserve">Na </w:t>
      </w:r>
      <w:proofErr w:type="spellStart"/>
      <w:r w:rsidRPr="004C3715">
        <w:rPr>
          <w:rFonts w:ascii="Arial" w:hAnsi="Arial" w:cs="Arial"/>
          <w:color w:val="000000"/>
          <w:sz w:val="22"/>
          <w:szCs w:val="22"/>
        </w:rPr>
        <w:t>Stuchlíkovci</w:t>
      </w:r>
      <w:proofErr w:type="spellEnd"/>
    </w:p>
    <w:p w:rsidR="00E17B1B" w:rsidRPr="004C3715" w:rsidRDefault="00E17B1B" w:rsidP="00E17B1B">
      <w:pPr>
        <w:pStyle w:val="NormlnIMP"/>
        <w:numPr>
          <w:ilvl w:val="0"/>
          <w:numId w:val="3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Mládí</w:t>
      </w:r>
    </w:p>
    <w:p w:rsidR="00E17B1B" w:rsidRPr="004C3715" w:rsidRDefault="00E17B1B" w:rsidP="00E17B1B">
      <w:pPr>
        <w:pStyle w:val="NormlnIMP"/>
        <w:numPr>
          <w:ilvl w:val="0"/>
          <w:numId w:val="3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Vnitřní</w:t>
      </w:r>
    </w:p>
    <w:p w:rsidR="00E17B1B" w:rsidRPr="004C3715" w:rsidRDefault="00E17B1B" w:rsidP="00E17B1B">
      <w:pPr>
        <w:pStyle w:val="NormlnIMP"/>
        <w:numPr>
          <w:ilvl w:val="0"/>
          <w:numId w:val="3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Vojtěcha </w:t>
      </w:r>
      <w:r w:rsidRPr="004C3715">
        <w:rPr>
          <w:rFonts w:ascii="Arial" w:hAnsi="Arial" w:cs="Arial"/>
          <w:color w:val="000000"/>
          <w:sz w:val="22"/>
          <w:szCs w:val="22"/>
        </w:rPr>
        <w:t>Martínka</w:t>
      </w:r>
    </w:p>
    <w:p w:rsidR="00E17B1B" w:rsidRPr="004C3715" w:rsidRDefault="00E17B1B" w:rsidP="00E17B1B">
      <w:pPr>
        <w:pStyle w:val="NormlnIMP"/>
        <w:numPr>
          <w:ilvl w:val="0"/>
          <w:numId w:val="3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Topolová</w:t>
      </w:r>
    </w:p>
    <w:p w:rsidR="00E17B1B" w:rsidRDefault="00E17B1B" w:rsidP="00E17B1B">
      <w:pPr>
        <w:pStyle w:val="NormlnIMP"/>
        <w:numPr>
          <w:ilvl w:val="0"/>
          <w:numId w:val="3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Kpt. Jaroše</w:t>
      </w:r>
    </w:p>
    <w:p w:rsidR="00E17B1B" w:rsidRPr="004C3715" w:rsidRDefault="00E17B1B" w:rsidP="00E17B1B">
      <w:pPr>
        <w:pStyle w:val="NormlnIMP"/>
        <w:numPr>
          <w:ilvl w:val="0"/>
          <w:numId w:val="3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Centrumu</w:t>
      </w:r>
      <w:proofErr w:type="spellEnd"/>
    </w:p>
    <w:p w:rsidR="00E17B1B" w:rsidRPr="004C3715" w:rsidRDefault="00E17B1B" w:rsidP="00E17B1B">
      <w:pPr>
        <w:pStyle w:val="NormlnIMP"/>
        <w:numPr>
          <w:ilvl w:val="0"/>
          <w:numId w:val="3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 xml:space="preserve">Osvobození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4C3715">
        <w:rPr>
          <w:rFonts w:ascii="Arial" w:hAnsi="Arial" w:cs="Arial"/>
          <w:color w:val="000000"/>
          <w:sz w:val="22"/>
          <w:szCs w:val="22"/>
        </w:rPr>
        <w:t xml:space="preserve">pravá </w:t>
      </w:r>
      <w:r>
        <w:rPr>
          <w:rFonts w:ascii="Arial" w:hAnsi="Arial" w:cs="Arial"/>
          <w:color w:val="000000"/>
          <w:sz w:val="22"/>
          <w:szCs w:val="22"/>
        </w:rPr>
        <w:t xml:space="preserve">strana </w:t>
      </w:r>
      <w:r w:rsidRPr="004C3715">
        <w:rPr>
          <w:rFonts w:ascii="Arial" w:hAnsi="Arial" w:cs="Arial"/>
          <w:color w:val="000000"/>
          <w:sz w:val="22"/>
          <w:szCs w:val="22"/>
        </w:rPr>
        <w:t xml:space="preserve">ulice směrem od </w:t>
      </w:r>
      <w:proofErr w:type="spellStart"/>
      <w:r w:rsidRPr="004C3715">
        <w:rPr>
          <w:rFonts w:ascii="Arial" w:hAnsi="Arial" w:cs="Arial"/>
          <w:color w:val="000000"/>
          <w:sz w:val="22"/>
          <w:szCs w:val="22"/>
        </w:rPr>
        <w:t>MěÚ</w:t>
      </w:r>
      <w:proofErr w:type="spellEnd"/>
      <w:r w:rsidRPr="004C3715">
        <w:rPr>
          <w:rFonts w:ascii="Arial" w:hAnsi="Arial" w:cs="Arial"/>
          <w:color w:val="000000"/>
          <w:sz w:val="22"/>
          <w:szCs w:val="22"/>
        </w:rPr>
        <w:t xml:space="preserve"> k letnímu kinu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E17B1B" w:rsidRDefault="00E17B1B" w:rsidP="00E17B1B">
      <w:pPr>
        <w:pStyle w:val="NormlnIMP"/>
        <w:numPr>
          <w:ilvl w:val="0"/>
          <w:numId w:val="3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 xml:space="preserve">Masarykova třída </w:t>
      </w:r>
      <w:r>
        <w:rPr>
          <w:rFonts w:ascii="Arial" w:hAnsi="Arial" w:cs="Arial"/>
          <w:color w:val="000000"/>
          <w:sz w:val="22"/>
          <w:szCs w:val="22"/>
        </w:rPr>
        <w:t>(č.</w:t>
      </w:r>
      <w:r w:rsidRPr="004C3715">
        <w:rPr>
          <w:rFonts w:ascii="Arial" w:hAnsi="Arial" w:cs="Arial"/>
          <w:color w:val="000000"/>
          <w:sz w:val="22"/>
          <w:szCs w:val="22"/>
        </w:rPr>
        <w:t xml:space="preserve"> 739 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4C3715">
        <w:rPr>
          <w:rFonts w:ascii="Arial" w:hAnsi="Arial" w:cs="Arial"/>
          <w:color w:val="000000"/>
          <w:sz w:val="22"/>
          <w:szCs w:val="22"/>
        </w:rPr>
        <w:t xml:space="preserve"> 747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E17B1B" w:rsidRDefault="00E17B1B" w:rsidP="00E17B1B">
      <w:pPr>
        <w:pStyle w:val="NormlnIMP"/>
        <w:numPr>
          <w:ilvl w:val="0"/>
          <w:numId w:val="3"/>
        </w:num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Náměstí 28. října</w:t>
      </w:r>
    </w:p>
    <w:p w:rsidR="00E17B1B" w:rsidRPr="004C3715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</w:p>
    <w:p w:rsidR="00E17B1B" w:rsidRPr="004C3715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</w:p>
    <w:p w:rsidR="00E17B1B" w:rsidRPr="00387F8D" w:rsidRDefault="00E17B1B" w:rsidP="00E17B1B">
      <w:pPr>
        <w:pStyle w:val="NormlnIMP"/>
        <w:jc w:val="both"/>
        <w:rPr>
          <w:rFonts w:ascii="Arial" w:hAnsi="Arial" w:cs="Arial"/>
          <w:b/>
          <w:color w:val="000000"/>
          <w:spacing w:val="-4"/>
          <w:sz w:val="22"/>
          <w:szCs w:val="22"/>
          <w:u w:val="single"/>
        </w:rPr>
      </w:pPr>
      <w:r w:rsidRPr="00387F8D">
        <w:rPr>
          <w:rFonts w:ascii="Arial" w:hAnsi="Arial" w:cs="Arial"/>
          <w:b/>
          <w:color w:val="000000"/>
          <w:spacing w:val="-4"/>
          <w:sz w:val="22"/>
          <w:szCs w:val="22"/>
          <w:u w:val="single"/>
        </w:rPr>
        <w:t xml:space="preserve">Základní škola </w:t>
      </w:r>
      <w:proofErr w:type="gramStart"/>
      <w:r w:rsidRPr="00387F8D">
        <w:rPr>
          <w:rFonts w:ascii="Arial" w:hAnsi="Arial" w:cs="Arial"/>
          <w:b/>
          <w:color w:val="000000"/>
          <w:spacing w:val="-4"/>
          <w:sz w:val="22"/>
          <w:szCs w:val="22"/>
          <w:u w:val="single"/>
        </w:rPr>
        <w:t>Orlová</w:t>
      </w:r>
      <w:proofErr w:type="gramEnd"/>
      <w:r w:rsidRPr="00387F8D">
        <w:rPr>
          <w:rFonts w:ascii="Arial" w:hAnsi="Arial" w:cs="Arial"/>
          <w:b/>
          <w:color w:val="000000"/>
          <w:spacing w:val="-4"/>
          <w:sz w:val="22"/>
          <w:szCs w:val="22"/>
          <w:u w:val="single"/>
        </w:rPr>
        <w:t>–</w:t>
      </w:r>
      <w:proofErr w:type="gramStart"/>
      <w:r w:rsidRPr="00387F8D">
        <w:rPr>
          <w:rFonts w:ascii="Arial" w:hAnsi="Arial" w:cs="Arial"/>
          <w:b/>
          <w:color w:val="000000"/>
          <w:spacing w:val="-4"/>
          <w:sz w:val="22"/>
          <w:szCs w:val="22"/>
          <w:u w:val="single"/>
        </w:rPr>
        <w:t>Lutyně</w:t>
      </w:r>
      <w:proofErr w:type="gramEnd"/>
      <w:r w:rsidRPr="00387F8D">
        <w:rPr>
          <w:rFonts w:ascii="Arial" w:hAnsi="Arial" w:cs="Arial"/>
          <w:b/>
          <w:color w:val="000000"/>
          <w:spacing w:val="-4"/>
          <w:sz w:val="22"/>
          <w:szCs w:val="22"/>
          <w:u w:val="single"/>
        </w:rPr>
        <w:t xml:space="preserve"> U Kapličky 959 okres Karviná, příspěvková organizace</w:t>
      </w:r>
    </w:p>
    <w:p w:rsidR="00E17B1B" w:rsidRPr="004C3715" w:rsidRDefault="00E17B1B" w:rsidP="00E17B1B">
      <w:pPr>
        <w:pStyle w:val="NormlnIMP"/>
        <w:jc w:val="both"/>
        <w:rPr>
          <w:rFonts w:ascii="Arial" w:hAnsi="Arial" w:cs="Arial"/>
          <w:color w:val="000000"/>
          <w:sz w:val="22"/>
          <w:szCs w:val="22"/>
        </w:rPr>
      </w:pPr>
    </w:p>
    <w:p w:rsidR="00E17B1B" w:rsidRPr="004C3715" w:rsidRDefault="00E17B1B" w:rsidP="00E17B1B">
      <w:pPr>
        <w:pStyle w:val="Zkladntext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 školského obvodu spadají </w:t>
      </w:r>
      <w:r w:rsidRPr="004C3715">
        <w:rPr>
          <w:rFonts w:ascii="Arial" w:hAnsi="Arial" w:cs="Arial"/>
          <w:color w:val="000000"/>
          <w:sz w:val="22"/>
          <w:szCs w:val="22"/>
        </w:rPr>
        <w:t>následující ulice:</w:t>
      </w:r>
    </w:p>
    <w:p w:rsidR="00E17B1B" w:rsidRPr="00F15578" w:rsidRDefault="00E17B1B" w:rsidP="00E17B1B">
      <w:pPr>
        <w:pStyle w:val="NormlnIMP"/>
        <w:jc w:val="both"/>
        <w:rPr>
          <w:rFonts w:ascii="Arial" w:hAnsi="Arial" w:cs="Arial"/>
          <w:sz w:val="22"/>
          <w:szCs w:val="22"/>
        </w:rPr>
      </w:pPr>
    </w:p>
    <w:p w:rsidR="00E17B1B" w:rsidRPr="00F15578" w:rsidRDefault="00E17B1B" w:rsidP="00E17B1B">
      <w:pPr>
        <w:pStyle w:val="NormlnIMP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F15578">
        <w:rPr>
          <w:rFonts w:ascii="Arial" w:hAnsi="Arial" w:cs="Arial"/>
          <w:sz w:val="22"/>
          <w:szCs w:val="22"/>
        </w:rPr>
        <w:t>Polní</w:t>
      </w:r>
    </w:p>
    <w:p w:rsidR="00E17B1B" w:rsidRPr="00F15578" w:rsidRDefault="00E17B1B" w:rsidP="00E17B1B">
      <w:pPr>
        <w:pStyle w:val="NormlnIMP"/>
        <w:numPr>
          <w:ilvl w:val="0"/>
          <w:numId w:val="5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F15578">
        <w:rPr>
          <w:rFonts w:ascii="Arial" w:hAnsi="Arial" w:cs="Arial"/>
          <w:sz w:val="22"/>
          <w:szCs w:val="22"/>
        </w:rPr>
        <w:t>U Kapličky</w:t>
      </w:r>
    </w:p>
    <w:p w:rsidR="00E17B1B" w:rsidRPr="00F15578" w:rsidRDefault="00E17B1B" w:rsidP="00E17B1B">
      <w:pPr>
        <w:pStyle w:val="NormlnIMP"/>
        <w:numPr>
          <w:ilvl w:val="0"/>
          <w:numId w:val="5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F15578">
        <w:rPr>
          <w:rFonts w:ascii="Arial" w:hAnsi="Arial" w:cs="Arial"/>
          <w:sz w:val="22"/>
          <w:szCs w:val="22"/>
        </w:rPr>
        <w:t>Okružní</w:t>
      </w:r>
    </w:p>
    <w:p w:rsidR="00E17B1B" w:rsidRPr="00F15578" w:rsidRDefault="00E17B1B" w:rsidP="00E17B1B">
      <w:pPr>
        <w:pStyle w:val="NormlnIMP"/>
        <w:numPr>
          <w:ilvl w:val="0"/>
          <w:numId w:val="5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F15578">
        <w:rPr>
          <w:rFonts w:ascii="Arial" w:hAnsi="Arial" w:cs="Arial"/>
          <w:sz w:val="22"/>
          <w:szCs w:val="22"/>
        </w:rPr>
        <w:t>Energetiků</w:t>
      </w:r>
    </w:p>
    <w:p w:rsidR="00E17B1B" w:rsidRPr="00F15578" w:rsidRDefault="00E17B1B" w:rsidP="00E17B1B">
      <w:pPr>
        <w:pStyle w:val="NormlnIMP"/>
        <w:numPr>
          <w:ilvl w:val="0"/>
          <w:numId w:val="5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15578">
        <w:rPr>
          <w:rFonts w:ascii="Arial" w:hAnsi="Arial" w:cs="Arial"/>
          <w:sz w:val="22"/>
          <w:szCs w:val="22"/>
        </w:rPr>
        <w:t>Lutyňská</w:t>
      </w:r>
      <w:proofErr w:type="spellEnd"/>
    </w:p>
    <w:p w:rsidR="00E17B1B" w:rsidRPr="00F15578" w:rsidRDefault="00E17B1B" w:rsidP="00E17B1B">
      <w:pPr>
        <w:pStyle w:val="NormlnIMP"/>
        <w:numPr>
          <w:ilvl w:val="0"/>
          <w:numId w:val="5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F15578">
        <w:rPr>
          <w:rFonts w:ascii="Arial" w:hAnsi="Arial" w:cs="Arial"/>
          <w:sz w:val="22"/>
          <w:szCs w:val="22"/>
        </w:rPr>
        <w:t>Nad Vrbou</w:t>
      </w:r>
    </w:p>
    <w:p w:rsidR="00E17B1B" w:rsidRPr="00F15578" w:rsidRDefault="00E17B1B" w:rsidP="00E17B1B">
      <w:pPr>
        <w:pStyle w:val="NormlnIMP"/>
        <w:numPr>
          <w:ilvl w:val="0"/>
          <w:numId w:val="5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F15578">
        <w:rPr>
          <w:rFonts w:ascii="Arial" w:hAnsi="Arial" w:cs="Arial"/>
          <w:sz w:val="22"/>
          <w:szCs w:val="22"/>
        </w:rPr>
        <w:t>Rolnická</w:t>
      </w:r>
    </w:p>
    <w:p w:rsidR="00E17B1B" w:rsidRPr="00F15578" w:rsidRDefault="00E17B1B" w:rsidP="00E17B1B">
      <w:pPr>
        <w:pStyle w:val="NormlnIMP"/>
        <w:numPr>
          <w:ilvl w:val="0"/>
          <w:numId w:val="5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F15578">
        <w:rPr>
          <w:rFonts w:ascii="Arial" w:hAnsi="Arial" w:cs="Arial"/>
          <w:sz w:val="22"/>
          <w:szCs w:val="22"/>
        </w:rPr>
        <w:t>Větrná</w:t>
      </w:r>
    </w:p>
    <w:p w:rsidR="00E17B1B" w:rsidRPr="00F15578" w:rsidRDefault="00E17B1B" w:rsidP="00E17B1B">
      <w:pPr>
        <w:pStyle w:val="NormlnIMP"/>
        <w:numPr>
          <w:ilvl w:val="0"/>
          <w:numId w:val="5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F15578">
        <w:rPr>
          <w:rFonts w:ascii="Arial" w:hAnsi="Arial" w:cs="Arial"/>
          <w:sz w:val="22"/>
          <w:szCs w:val="22"/>
        </w:rPr>
        <w:t>Rychvaldská</w:t>
      </w:r>
    </w:p>
    <w:p w:rsidR="00E17B1B" w:rsidRPr="00F15578" w:rsidRDefault="00E17B1B" w:rsidP="00E17B1B">
      <w:pPr>
        <w:pStyle w:val="NormlnIMP"/>
        <w:numPr>
          <w:ilvl w:val="0"/>
          <w:numId w:val="5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F15578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F15578">
        <w:rPr>
          <w:rFonts w:ascii="Arial" w:hAnsi="Arial" w:cs="Arial"/>
          <w:sz w:val="22"/>
          <w:szCs w:val="22"/>
        </w:rPr>
        <w:t>Olmovci</w:t>
      </w:r>
      <w:proofErr w:type="spellEnd"/>
      <w:r w:rsidRPr="00F155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F15578">
        <w:rPr>
          <w:rFonts w:ascii="Arial" w:hAnsi="Arial" w:cs="Arial"/>
          <w:sz w:val="22"/>
          <w:szCs w:val="22"/>
        </w:rPr>
        <w:t>levá strana ulice směrem od nemocnice</w:t>
      </w:r>
      <w:r>
        <w:rPr>
          <w:rFonts w:ascii="Arial" w:hAnsi="Arial" w:cs="Arial"/>
          <w:sz w:val="22"/>
          <w:szCs w:val="22"/>
        </w:rPr>
        <w:t>)</w:t>
      </w:r>
    </w:p>
    <w:p w:rsidR="00E17B1B" w:rsidRPr="00F15578" w:rsidRDefault="00E17B1B" w:rsidP="00E17B1B">
      <w:pPr>
        <w:pStyle w:val="NormlnIMP"/>
        <w:numPr>
          <w:ilvl w:val="0"/>
          <w:numId w:val="5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F15578">
        <w:rPr>
          <w:rFonts w:ascii="Arial" w:hAnsi="Arial" w:cs="Arial"/>
          <w:sz w:val="22"/>
          <w:szCs w:val="22"/>
        </w:rPr>
        <w:t xml:space="preserve">Masarykova třída </w:t>
      </w:r>
      <w:r>
        <w:rPr>
          <w:rFonts w:ascii="Arial" w:hAnsi="Arial" w:cs="Arial"/>
          <w:sz w:val="22"/>
          <w:szCs w:val="22"/>
        </w:rPr>
        <w:t xml:space="preserve">(č. </w:t>
      </w:r>
      <w:r w:rsidRPr="00F15578">
        <w:rPr>
          <w:rFonts w:ascii="Arial" w:hAnsi="Arial" w:cs="Arial"/>
          <w:sz w:val="22"/>
          <w:szCs w:val="22"/>
        </w:rPr>
        <w:t xml:space="preserve">906 </w:t>
      </w:r>
      <w:r>
        <w:rPr>
          <w:rFonts w:ascii="Arial" w:hAnsi="Arial" w:cs="Arial"/>
          <w:sz w:val="22"/>
          <w:szCs w:val="22"/>
        </w:rPr>
        <w:t xml:space="preserve">– </w:t>
      </w:r>
      <w:r w:rsidRPr="00F15578">
        <w:rPr>
          <w:rFonts w:ascii="Arial" w:hAnsi="Arial" w:cs="Arial"/>
          <w:sz w:val="22"/>
          <w:szCs w:val="22"/>
        </w:rPr>
        <w:t>956</w:t>
      </w:r>
      <w:r>
        <w:rPr>
          <w:rFonts w:ascii="Arial" w:hAnsi="Arial" w:cs="Arial"/>
          <w:sz w:val="22"/>
          <w:szCs w:val="22"/>
        </w:rPr>
        <w:t>)</w:t>
      </w:r>
    </w:p>
    <w:p w:rsidR="00E17B1B" w:rsidRPr="00F15578" w:rsidRDefault="00E17B1B" w:rsidP="00E17B1B">
      <w:pPr>
        <w:pStyle w:val="NormlnIMP"/>
        <w:numPr>
          <w:ilvl w:val="0"/>
          <w:numId w:val="5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F15578">
        <w:rPr>
          <w:rFonts w:ascii="Arial" w:hAnsi="Arial" w:cs="Arial"/>
          <w:sz w:val="22"/>
          <w:szCs w:val="22"/>
        </w:rPr>
        <w:t>Boční</w:t>
      </w:r>
    </w:p>
    <w:p w:rsidR="00E17B1B" w:rsidRPr="00F15578" w:rsidRDefault="00E17B1B" w:rsidP="00E17B1B">
      <w:pPr>
        <w:pStyle w:val="NormlnIMP"/>
        <w:numPr>
          <w:ilvl w:val="0"/>
          <w:numId w:val="5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F15578">
        <w:rPr>
          <w:rFonts w:ascii="Arial" w:hAnsi="Arial" w:cs="Arial"/>
          <w:sz w:val="22"/>
          <w:szCs w:val="22"/>
        </w:rPr>
        <w:t>K Olšině</w:t>
      </w:r>
    </w:p>
    <w:p w:rsidR="00E17B1B" w:rsidRPr="00F15578" w:rsidRDefault="00E17B1B" w:rsidP="00E17B1B">
      <w:pPr>
        <w:pStyle w:val="NormlnIMP"/>
        <w:numPr>
          <w:ilvl w:val="0"/>
          <w:numId w:val="5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F15578">
        <w:rPr>
          <w:rFonts w:ascii="Arial" w:hAnsi="Arial" w:cs="Arial"/>
          <w:sz w:val="22"/>
          <w:szCs w:val="22"/>
        </w:rPr>
        <w:t>Do Vršku</w:t>
      </w:r>
    </w:p>
    <w:p w:rsidR="00E17B1B" w:rsidRPr="00F15578" w:rsidRDefault="00E17B1B" w:rsidP="00E17B1B">
      <w:pPr>
        <w:pStyle w:val="NormlnIMP"/>
        <w:numPr>
          <w:ilvl w:val="0"/>
          <w:numId w:val="5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F15578">
        <w:rPr>
          <w:rFonts w:ascii="Arial" w:hAnsi="Arial" w:cs="Arial"/>
          <w:sz w:val="22"/>
          <w:szCs w:val="22"/>
        </w:rPr>
        <w:t>Klidná</w:t>
      </w:r>
    </w:p>
    <w:p w:rsidR="00E17B1B" w:rsidRPr="00F15578" w:rsidRDefault="00E17B1B" w:rsidP="00E17B1B">
      <w:pPr>
        <w:pStyle w:val="NormlnIMP"/>
        <w:numPr>
          <w:ilvl w:val="0"/>
          <w:numId w:val="5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F15578">
        <w:rPr>
          <w:rFonts w:ascii="Arial" w:hAnsi="Arial" w:cs="Arial"/>
          <w:sz w:val="22"/>
          <w:szCs w:val="22"/>
        </w:rPr>
        <w:t xml:space="preserve">Na Zbytkách </w:t>
      </w:r>
    </w:p>
    <w:p w:rsidR="00E17B1B" w:rsidRDefault="00E17B1B" w:rsidP="00E17B1B">
      <w:pPr>
        <w:pStyle w:val="NormlnIMP"/>
        <w:numPr>
          <w:ilvl w:val="0"/>
          <w:numId w:val="5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F15578">
        <w:rPr>
          <w:rFonts w:ascii="Arial" w:hAnsi="Arial" w:cs="Arial"/>
          <w:sz w:val="22"/>
          <w:szCs w:val="22"/>
        </w:rPr>
        <w:t>Ztracená</w:t>
      </w:r>
    </w:p>
    <w:p w:rsidR="00E17B1B" w:rsidRDefault="00E17B1B" w:rsidP="00E17B1B">
      <w:pPr>
        <w:pStyle w:val="NormlnIMP"/>
        <w:jc w:val="both"/>
        <w:rPr>
          <w:rFonts w:ascii="Arial" w:hAnsi="Arial" w:cs="Arial"/>
          <w:sz w:val="22"/>
          <w:szCs w:val="22"/>
        </w:rPr>
      </w:pPr>
    </w:p>
    <w:p w:rsidR="00E17B1B" w:rsidRPr="00F15578" w:rsidRDefault="00E17B1B" w:rsidP="00E17B1B">
      <w:pPr>
        <w:pStyle w:val="NormlnIMP"/>
        <w:jc w:val="both"/>
        <w:rPr>
          <w:rFonts w:ascii="Arial" w:hAnsi="Arial" w:cs="Arial"/>
          <w:sz w:val="22"/>
          <w:szCs w:val="22"/>
        </w:rPr>
      </w:pPr>
    </w:p>
    <w:p w:rsidR="00E17B1B" w:rsidRPr="00387F8D" w:rsidRDefault="00E17B1B" w:rsidP="00E17B1B">
      <w:pPr>
        <w:pStyle w:val="Nadpis3IMP"/>
        <w:rPr>
          <w:rFonts w:ascii="Arial" w:hAnsi="Arial" w:cs="Arial"/>
          <w:color w:val="000000"/>
          <w:spacing w:val="-4"/>
          <w:sz w:val="22"/>
          <w:szCs w:val="22"/>
        </w:rPr>
      </w:pPr>
      <w:r w:rsidRPr="00387F8D">
        <w:rPr>
          <w:rFonts w:ascii="Arial" w:hAnsi="Arial" w:cs="Arial"/>
          <w:color w:val="000000"/>
          <w:spacing w:val="-4"/>
          <w:sz w:val="22"/>
          <w:szCs w:val="22"/>
        </w:rPr>
        <w:t xml:space="preserve">Základní škola </w:t>
      </w:r>
      <w:proofErr w:type="gramStart"/>
      <w:r w:rsidRPr="00387F8D">
        <w:rPr>
          <w:rFonts w:ascii="Arial" w:hAnsi="Arial" w:cs="Arial"/>
          <w:color w:val="000000"/>
          <w:spacing w:val="-4"/>
          <w:sz w:val="22"/>
          <w:szCs w:val="22"/>
        </w:rPr>
        <w:t>Orlová</w:t>
      </w:r>
      <w:proofErr w:type="gramEnd"/>
      <w:r w:rsidRPr="00387F8D">
        <w:rPr>
          <w:rFonts w:ascii="Arial" w:hAnsi="Arial" w:cs="Arial"/>
          <w:color w:val="000000"/>
          <w:spacing w:val="-4"/>
          <w:sz w:val="22"/>
          <w:szCs w:val="22"/>
        </w:rPr>
        <w:t>–</w:t>
      </w:r>
      <w:proofErr w:type="gramStart"/>
      <w:r w:rsidRPr="00387F8D">
        <w:rPr>
          <w:rFonts w:ascii="Arial" w:hAnsi="Arial" w:cs="Arial"/>
          <w:color w:val="000000"/>
          <w:spacing w:val="-4"/>
          <w:sz w:val="22"/>
          <w:szCs w:val="22"/>
        </w:rPr>
        <w:t>Lutyně</w:t>
      </w:r>
      <w:proofErr w:type="gramEnd"/>
      <w:r w:rsidRPr="00387F8D">
        <w:rPr>
          <w:rFonts w:ascii="Arial" w:hAnsi="Arial" w:cs="Arial"/>
          <w:color w:val="000000"/>
          <w:spacing w:val="-4"/>
          <w:sz w:val="22"/>
          <w:szCs w:val="22"/>
        </w:rPr>
        <w:t xml:space="preserve"> K. Dvořáčka 1230 okres Karviná, příspěvková organizace</w:t>
      </w:r>
    </w:p>
    <w:p w:rsidR="00E17B1B" w:rsidRPr="00F15578" w:rsidRDefault="00E17B1B" w:rsidP="00E17B1B">
      <w:pPr>
        <w:pStyle w:val="NormlnIMP"/>
        <w:jc w:val="both"/>
        <w:rPr>
          <w:rFonts w:ascii="Arial" w:hAnsi="Arial" w:cs="Arial"/>
          <w:sz w:val="22"/>
          <w:szCs w:val="22"/>
        </w:rPr>
      </w:pPr>
    </w:p>
    <w:p w:rsidR="00E17B1B" w:rsidRPr="00F15578" w:rsidRDefault="00E17B1B" w:rsidP="00E17B1B">
      <w:pPr>
        <w:pStyle w:val="Zkladntext0"/>
        <w:rPr>
          <w:rFonts w:ascii="Arial" w:hAnsi="Arial" w:cs="Arial"/>
          <w:sz w:val="22"/>
          <w:szCs w:val="22"/>
        </w:rPr>
      </w:pPr>
      <w:r w:rsidRPr="00F15578">
        <w:rPr>
          <w:rFonts w:ascii="Arial" w:hAnsi="Arial" w:cs="Arial"/>
          <w:sz w:val="22"/>
          <w:szCs w:val="22"/>
        </w:rPr>
        <w:t>Do školského obvodu spadají  následující ulice:</w:t>
      </w:r>
    </w:p>
    <w:p w:rsidR="00E17B1B" w:rsidRPr="00F15578" w:rsidRDefault="00E17B1B" w:rsidP="00E17B1B">
      <w:pPr>
        <w:pStyle w:val="NormlnIMP"/>
        <w:jc w:val="both"/>
        <w:rPr>
          <w:rFonts w:ascii="Arial" w:hAnsi="Arial" w:cs="Arial"/>
          <w:sz w:val="22"/>
          <w:szCs w:val="22"/>
        </w:rPr>
      </w:pP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arla</w:t>
      </w:r>
      <w:r w:rsidRPr="00D06816">
        <w:rPr>
          <w:rFonts w:ascii="Arial" w:hAnsi="Arial" w:cs="Arial"/>
          <w:sz w:val="22"/>
          <w:szCs w:val="22"/>
        </w:rPr>
        <w:t xml:space="preserve"> Dvořáčka 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Krátká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F.</w:t>
      </w:r>
      <w:r>
        <w:rPr>
          <w:rFonts w:ascii="Arial" w:hAnsi="Arial" w:cs="Arial"/>
          <w:sz w:val="22"/>
          <w:szCs w:val="22"/>
        </w:rPr>
        <w:t xml:space="preserve"> </w:t>
      </w:r>
      <w:r w:rsidRPr="00D06816">
        <w:rPr>
          <w:rFonts w:ascii="Arial" w:hAnsi="Arial" w:cs="Arial"/>
          <w:sz w:val="22"/>
          <w:szCs w:val="22"/>
        </w:rPr>
        <w:t xml:space="preserve">S. Tůmy 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D06816">
        <w:rPr>
          <w:rFonts w:ascii="Arial" w:hAnsi="Arial" w:cs="Arial"/>
          <w:sz w:val="22"/>
          <w:szCs w:val="22"/>
        </w:rPr>
        <w:t>Dětmarovická</w:t>
      </w:r>
      <w:proofErr w:type="spellEnd"/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 xml:space="preserve">Na Výsluní 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 xml:space="preserve">Adamusova 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 xml:space="preserve">1. máje 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17.</w:t>
      </w:r>
      <w:r>
        <w:rPr>
          <w:rFonts w:ascii="Arial" w:hAnsi="Arial" w:cs="Arial"/>
          <w:sz w:val="22"/>
          <w:szCs w:val="22"/>
        </w:rPr>
        <w:t xml:space="preserve"> </w:t>
      </w:r>
      <w:r w:rsidRPr="00D06816">
        <w:rPr>
          <w:rFonts w:ascii="Arial" w:hAnsi="Arial" w:cs="Arial"/>
          <w:sz w:val="22"/>
          <w:szCs w:val="22"/>
        </w:rPr>
        <w:t>listopadu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Sousedská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U Hájenky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Zahradní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Modřínová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Na Kopečku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Zelená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Jižní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Letní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Na Vyhlídce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Mírová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U Vodojemu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K </w:t>
      </w:r>
      <w:proofErr w:type="spellStart"/>
      <w:r w:rsidRPr="00D06816">
        <w:rPr>
          <w:rFonts w:ascii="Arial" w:hAnsi="Arial" w:cs="Arial"/>
          <w:sz w:val="22"/>
          <w:szCs w:val="22"/>
        </w:rPr>
        <w:t>Zimov</w:t>
      </w:r>
      <w:r>
        <w:rPr>
          <w:rFonts w:ascii="Arial" w:hAnsi="Arial" w:cs="Arial"/>
          <w:sz w:val="22"/>
          <w:szCs w:val="22"/>
        </w:rPr>
        <w:t>u</w:t>
      </w:r>
      <w:r w:rsidRPr="00D06816">
        <w:rPr>
          <w:rFonts w:ascii="Arial" w:hAnsi="Arial" w:cs="Arial"/>
          <w:sz w:val="22"/>
          <w:szCs w:val="22"/>
        </w:rPr>
        <w:t>dce</w:t>
      </w:r>
      <w:proofErr w:type="spellEnd"/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Odlehlá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 xml:space="preserve">K Venuši 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Na Stráni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Doubravská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D06816">
        <w:rPr>
          <w:rFonts w:ascii="Arial" w:hAnsi="Arial" w:cs="Arial"/>
          <w:sz w:val="22"/>
          <w:szCs w:val="22"/>
        </w:rPr>
        <w:t>Šamalikuvka</w:t>
      </w:r>
      <w:proofErr w:type="spellEnd"/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6816">
        <w:rPr>
          <w:rFonts w:ascii="Arial" w:hAnsi="Arial" w:cs="Arial"/>
          <w:sz w:val="22"/>
          <w:szCs w:val="22"/>
        </w:rPr>
        <w:t>Olmovci</w:t>
      </w:r>
      <w:proofErr w:type="spellEnd"/>
      <w:r w:rsidRPr="00D068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D06816">
        <w:rPr>
          <w:rFonts w:ascii="Arial" w:hAnsi="Arial" w:cs="Arial"/>
          <w:sz w:val="22"/>
          <w:szCs w:val="22"/>
        </w:rPr>
        <w:t>pravá strana ulice od nemocnice</w:t>
      </w:r>
      <w:r>
        <w:rPr>
          <w:rFonts w:ascii="Arial" w:hAnsi="Arial" w:cs="Arial"/>
          <w:sz w:val="22"/>
          <w:szCs w:val="22"/>
        </w:rPr>
        <w:t>)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 xml:space="preserve">Svornosti 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 xml:space="preserve">Petra </w:t>
      </w:r>
      <w:proofErr w:type="spellStart"/>
      <w:r w:rsidRPr="00D06816">
        <w:rPr>
          <w:rFonts w:ascii="Arial" w:hAnsi="Arial" w:cs="Arial"/>
          <w:sz w:val="22"/>
          <w:szCs w:val="22"/>
        </w:rPr>
        <w:t>Cingra</w:t>
      </w:r>
      <w:proofErr w:type="spellEnd"/>
      <w:r w:rsidRPr="00D06816">
        <w:rPr>
          <w:rFonts w:ascii="Arial" w:hAnsi="Arial" w:cs="Arial"/>
          <w:sz w:val="22"/>
          <w:szCs w:val="22"/>
        </w:rPr>
        <w:t xml:space="preserve">  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 xml:space="preserve">Jana Čapka  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tabs>
          <w:tab w:val="clear" w:pos="0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 xml:space="preserve">B. Smetany 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Fr. </w:t>
      </w:r>
      <w:r w:rsidRPr="00D06816">
        <w:rPr>
          <w:rFonts w:ascii="Arial" w:hAnsi="Arial" w:cs="Arial"/>
          <w:sz w:val="22"/>
          <w:szCs w:val="22"/>
        </w:rPr>
        <w:t xml:space="preserve">Palackého 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 xml:space="preserve">Buková 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 xml:space="preserve">Hraniční 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D06816">
        <w:rPr>
          <w:rFonts w:ascii="Arial" w:hAnsi="Arial" w:cs="Arial"/>
          <w:sz w:val="22"/>
          <w:szCs w:val="22"/>
        </w:rPr>
        <w:t>Hořovského</w:t>
      </w:r>
      <w:proofErr w:type="spellEnd"/>
      <w:r w:rsidRPr="00D06816">
        <w:rPr>
          <w:rFonts w:ascii="Arial" w:hAnsi="Arial" w:cs="Arial"/>
          <w:sz w:val="22"/>
          <w:szCs w:val="22"/>
        </w:rPr>
        <w:t xml:space="preserve"> 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Dr. M. Tyrše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 xml:space="preserve">Bezručova 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 xml:space="preserve">Obroky  </w:t>
      </w:r>
    </w:p>
    <w:p w:rsidR="00E17B1B" w:rsidRPr="00D06816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 xml:space="preserve">Havlíčkova </w:t>
      </w:r>
    </w:p>
    <w:p w:rsidR="00E17B1B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6816">
        <w:rPr>
          <w:rFonts w:ascii="Arial" w:hAnsi="Arial" w:cs="Arial"/>
          <w:sz w:val="22"/>
          <w:szCs w:val="22"/>
        </w:rPr>
        <w:t>Nad Poštou</w:t>
      </w:r>
    </w:p>
    <w:p w:rsidR="00E17B1B" w:rsidRPr="00020413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20413">
        <w:rPr>
          <w:rFonts w:ascii="Arial" w:hAnsi="Arial" w:cs="Arial"/>
          <w:sz w:val="22"/>
          <w:szCs w:val="22"/>
        </w:rPr>
        <w:t>K Lesu</w:t>
      </w:r>
    </w:p>
    <w:p w:rsidR="00E17B1B" w:rsidRPr="00020413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20413">
        <w:rPr>
          <w:rFonts w:ascii="Arial" w:hAnsi="Arial" w:cs="Arial"/>
          <w:sz w:val="22"/>
          <w:szCs w:val="22"/>
        </w:rPr>
        <w:t xml:space="preserve">Petra </w:t>
      </w:r>
      <w:proofErr w:type="spellStart"/>
      <w:r w:rsidRPr="00020413">
        <w:rPr>
          <w:rFonts w:ascii="Arial" w:hAnsi="Arial" w:cs="Arial"/>
          <w:sz w:val="22"/>
          <w:szCs w:val="22"/>
        </w:rPr>
        <w:t>Cingra</w:t>
      </w:r>
      <w:proofErr w:type="spellEnd"/>
    </w:p>
    <w:p w:rsidR="00E17B1B" w:rsidRPr="00020413" w:rsidRDefault="00E17B1B" w:rsidP="00E17B1B">
      <w:pPr>
        <w:pStyle w:val="NormlnIMP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20413">
        <w:rPr>
          <w:rFonts w:ascii="Arial" w:hAnsi="Arial" w:cs="Arial"/>
          <w:sz w:val="22"/>
          <w:szCs w:val="22"/>
        </w:rPr>
        <w:t>Husova</w:t>
      </w:r>
    </w:p>
    <w:p w:rsidR="00E17B1B" w:rsidRPr="00D06816" w:rsidRDefault="00E17B1B" w:rsidP="00E17B1B">
      <w:pPr>
        <w:pStyle w:val="NormlnIMP"/>
        <w:jc w:val="both"/>
        <w:rPr>
          <w:rFonts w:ascii="Arial" w:hAnsi="Arial" w:cs="Arial"/>
          <w:sz w:val="22"/>
          <w:szCs w:val="22"/>
        </w:rPr>
      </w:pPr>
    </w:p>
    <w:p w:rsidR="00E17B1B" w:rsidRPr="00D06816" w:rsidRDefault="00E17B1B" w:rsidP="00E17B1B">
      <w:pPr>
        <w:pStyle w:val="NormlnIMP"/>
        <w:jc w:val="both"/>
        <w:rPr>
          <w:rFonts w:ascii="Arial" w:hAnsi="Arial" w:cs="Arial"/>
          <w:sz w:val="22"/>
          <w:szCs w:val="22"/>
        </w:rPr>
      </w:pPr>
    </w:p>
    <w:p w:rsidR="00E17B1B" w:rsidRDefault="00E17B1B" w:rsidP="00E17B1B">
      <w:pPr>
        <w:pStyle w:val="Nadpis3IMP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Základní škola a mateřská škola s</w:t>
      </w:r>
      <w:r>
        <w:rPr>
          <w:rFonts w:ascii="Arial" w:hAnsi="Arial" w:cs="Arial"/>
          <w:color w:val="000000"/>
          <w:sz w:val="22"/>
          <w:szCs w:val="22"/>
        </w:rPr>
        <w:t xml:space="preserve"> polským </w:t>
      </w:r>
      <w:r w:rsidRPr="004C3715">
        <w:rPr>
          <w:rFonts w:ascii="Arial" w:hAnsi="Arial" w:cs="Arial"/>
          <w:color w:val="000000"/>
          <w:sz w:val="22"/>
          <w:szCs w:val="22"/>
        </w:rPr>
        <w:t>vyuč</w:t>
      </w:r>
      <w:r>
        <w:rPr>
          <w:rFonts w:ascii="Arial" w:hAnsi="Arial" w:cs="Arial"/>
          <w:color w:val="000000"/>
          <w:sz w:val="22"/>
          <w:szCs w:val="22"/>
        </w:rPr>
        <w:t xml:space="preserve">ovacím </w:t>
      </w:r>
      <w:r w:rsidRPr="004C3715">
        <w:rPr>
          <w:rFonts w:ascii="Arial" w:hAnsi="Arial" w:cs="Arial"/>
          <w:color w:val="000000"/>
          <w:sz w:val="22"/>
          <w:szCs w:val="22"/>
        </w:rPr>
        <w:t xml:space="preserve">jazykem </w:t>
      </w:r>
      <w:r>
        <w:rPr>
          <w:rFonts w:ascii="Arial" w:hAnsi="Arial" w:cs="Arial"/>
          <w:color w:val="000000"/>
          <w:sz w:val="22"/>
          <w:szCs w:val="22"/>
        </w:rPr>
        <w:t>Orlová, příspěvková organizace</w:t>
      </w:r>
    </w:p>
    <w:p w:rsidR="00E17B1B" w:rsidRPr="004C3715" w:rsidRDefault="00E17B1B" w:rsidP="00E17B1B">
      <w:pPr>
        <w:pStyle w:val="Nadpis3IMP"/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:rsidR="00E17B1B" w:rsidRPr="004C3715" w:rsidRDefault="00E17B1B" w:rsidP="00E17B1B">
      <w:pPr>
        <w:pStyle w:val="Zkladntext0"/>
        <w:rPr>
          <w:rFonts w:ascii="Arial" w:hAnsi="Arial" w:cs="Arial"/>
          <w:color w:val="000000"/>
          <w:sz w:val="22"/>
          <w:szCs w:val="22"/>
        </w:rPr>
      </w:pPr>
      <w:r w:rsidRPr="004C3715">
        <w:rPr>
          <w:rFonts w:ascii="Arial" w:hAnsi="Arial" w:cs="Arial"/>
          <w:color w:val="000000"/>
          <w:sz w:val="22"/>
          <w:szCs w:val="22"/>
        </w:rPr>
        <w:t>Školský obvod tvoří celé město Orlová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E17B1B" w:rsidRDefault="00E17B1B" w:rsidP="00E17B1B">
      <w:pPr>
        <w:pStyle w:val="Zkladntext0"/>
        <w:rPr>
          <w:rFonts w:ascii="Arial" w:hAnsi="Arial" w:cs="Arial"/>
          <w:color w:val="000000"/>
          <w:sz w:val="22"/>
          <w:szCs w:val="22"/>
        </w:rPr>
      </w:pPr>
    </w:p>
    <w:p w:rsidR="005963B7" w:rsidRDefault="005963B7"/>
    <w:sectPr w:rsidR="00596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18BA"/>
    <w:multiLevelType w:val="singleLevel"/>
    <w:tmpl w:val="B45475C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  <w:szCs w:val="22"/>
      </w:rPr>
    </w:lvl>
  </w:abstractNum>
  <w:abstractNum w:abstractNumId="1" w15:restartNumberingAfterBreak="0">
    <w:nsid w:val="46781A57"/>
    <w:multiLevelType w:val="singleLevel"/>
    <w:tmpl w:val="6ED8C6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Times New Roman"/>
        <w:sz w:val="22"/>
        <w:szCs w:val="22"/>
      </w:rPr>
    </w:lvl>
  </w:abstractNum>
  <w:abstractNum w:abstractNumId="2" w15:restartNumberingAfterBreak="0">
    <w:nsid w:val="53E70183"/>
    <w:multiLevelType w:val="singleLevel"/>
    <w:tmpl w:val="841CAFE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  <w:szCs w:val="22"/>
      </w:rPr>
    </w:lvl>
  </w:abstractNum>
  <w:abstractNum w:abstractNumId="3" w15:restartNumberingAfterBreak="0">
    <w:nsid w:val="607356F5"/>
    <w:multiLevelType w:val="singleLevel"/>
    <w:tmpl w:val="A6743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  <w:szCs w:val="22"/>
      </w:rPr>
    </w:lvl>
  </w:abstractNum>
  <w:abstractNum w:abstractNumId="4" w15:restartNumberingAfterBreak="0">
    <w:nsid w:val="6689688D"/>
    <w:multiLevelType w:val="singleLevel"/>
    <w:tmpl w:val="443AC9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  <w:szCs w:val="22"/>
      </w:rPr>
    </w:lvl>
  </w:abstractNum>
  <w:abstractNum w:abstractNumId="5" w15:restartNumberingAfterBreak="0">
    <w:nsid w:val="68B82E4C"/>
    <w:multiLevelType w:val="singleLevel"/>
    <w:tmpl w:val="64F45CE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  <w:szCs w:val="22"/>
      </w:rPr>
    </w:lvl>
  </w:abstractNum>
  <w:abstractNum w:abstractNumId="6" w15:restartNumberingAfterBreak="0">
    <w:nsid w:val="72795266"/>
    <w:multiLevelType w:val="hybridMultilevel"/>
    <w:tmpl w:val="DA92BDF6"/>
    <w:lvl w:ilvl="0" w:tplc="CD0A83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1B"/>
    <w:rsid w:val="000B6E00"/>
    <w:rsid w:val="000E5B04"/>
    <w:rsid w:val="002024B9"/>
    <w:rsid w:val="002346E6"/>
    <w:rsid w:val="002A2DD2"/>
    <w:rsid w:val="003C4EBA"/>
    <w:rsid w:val="003D192C"/>
    <w:rsid w:val="004352EA"/>
    <w:rsid w:val="00587D98"/>
    <w:rsid w:val="005963B7"/>
    <w:rsid w:val="00677A30"/>
    <w:rsid w:val="00762036"/>
    <w:rsid w:val="00864BA2"/>
    <w:rsid w:val="009259BD"/>
    <w:rsid w:val="009B080D"/>
    <w:rsid w:val="00A03893"/>
    <w:rsid w:val="00A0623E"/>
    <w:rsid w:val="00AD7F5B"/>
    <w:rsid w:val="00B74387"/>
    <w:rsid w:val="00B7711A"/>
    <w:rsid w:val="00BC3D82"/>
    <w:rsid w:val="00C02C64"/>
    <w:rsid w:val="00C24A94"/>
    <w:rsid w:val="00D14DBC"/>
    <w:rsid w:val="00DA59D4"/>
    <w:rsid w:val="00E103D1"/>
    <w:rsid w:val="00E1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57F7"/>
  <w15:chartTrackingRefBased/>
  <w15:docId w15:val="{0BEFB1D4-8CF5-47B9-95A0-A3C9945D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7B1B"/>
    <w:pPr>
      <w:spacing w:after="0" w:line="240" w:lineRule="auto"/>
    </w:pPr>
    <w:rPr>
      <w:rFonts w:ascii="Arial" w:eastAsia="Times New Roman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E17B1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7B1B"/>
    <w:rPr>
      <w:rFonts w:ascii="Arial" w:eastAsia="Times New Roman" w:hAnsi="Arial" w:cs="Arial"/>
      <w:b/>
      <w:bCs/>
    </w:rPr>
  </w:style>
  <w:style w:type="paragraph" w:customStyle="1" w:styleId="NormlnIMP">
    <w:name w:val="Normální_IMP"/>
    <w:basedOn w:val="Normln"/>
    <w:rsid w:val="00E17B1B"/>
    <w:pPr>
      <w:suppressAutoHyphens/>
      <w:spacing w:line="230" w:lineRule="auto"/>
    </w:pPr>
    <w:rPr>
      <w:rFonts w:ascii="Times New Roman" w:hAnsi="Times New Roman" w:cs="Times New Roman"/>
      <w:b w:val="0"/>
      <w:bCs w:val="0"/>
      <w:sz w:val="20"/>
      <w:szCs w:val="20"/>
      <w:lang w:eastAsia="cs-CZ"/>
    </w:rPr>
  </w:style>
  <w:style w:type="paragraph" w:customStyle="1" w:styleId="Zkladntext0">
    <w:name w:val="Základní text~"/>
    <w:basedOn w:val="Normln"/>
    <w:rsid w:val="00E17B1B"/>
    <w:pPr>
      <w:suppressAutoHyphens/>
      <w:spacing w:line="230" w:lineRule="auto"/>
      <w:jc w:val="both"/>
    </w:pPr>
    <w:rPr>
      <w:rFonts w:ascii="Times New Roman" w:hAnsi="Times New Roman" w:cs="Times New Roman"/>
      <w:b w:val="0"/>
      <w:bCs w:val="0"/>
      <w:sz w:val="24"/>
      <w:szCs w:val="20"/>
      <w:lang w:eastAsia="cs-CZ"/>
    </w:rPr>
  </w:style>
  <w:style w:type="paragraph" w:customStyle="1" w:styleId="Nadpis3IMP">
    <w:name w:val="Nadpis 3_IMP"/>
    <w:basedOn w:val="NormlnIMP"/>
    <w:rsid w:val="00E17B1B"/>
    <w:pPr>
      <w:jc w:val="both"/>
    </w:pPr>
    <w:rPr>
      <w:b/>
      <w:sz w:val="28"/>
      <w:u w:val="single"/>
    </w:rPr>
  </w:style>
  <w:style w:type="paragraph" w:styleId="Prosttext">
    <w:name w:val="Plain Text"/>
    <w:basedOn w:val="Normln"/>
    <w:link w:val="ProsttextChar"/>
    <w:rsid w:val="00E17B1B"/>
    <w:rPr>
      <w:rFonts w:ascii="Courier New" w:hAnsi="Courier New" w:cs="Times New Roman"/>
      <w:b w:val="0"/>
      <w:bCs w:val="0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E17B1B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Odstavec">
    <w:name w:val="Odstavec~"/>
    <w:basedOn w:val="Normln"/>
    <w:rsid w:val="00E17B1B"/>
    <w:pPr>
      <w:widowControl w:val="0"/>
      <w:spacing w:after="115" w:line="225" w:lineRule="auto"/>
      <w:ind w:firstLine="480"/>
      <w:jc w:val="both"/>
    </w:pPr>
    <w:rPr>
      <w:rFonts w:ascii="Times New Roman" w:hAnsi="Times New Roman" w:cs="Times New Roman"/>
      <w:b w:val="0"/>
      <w:bCs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E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EBA"/>
    <w:rPr>
      <w:rFonts w:ascii="Segoe UI" w:eastAsia="Times New Roman" w:hAnsi="Segoe UI" w:cs="Segoe UI"/>
      <w:b/>
      <w:bCs/>
      <w:sz w:val="18"/>
      <w:szCs w:val="18"/>
    </w:rPr>
  </w:style>
  <w:style w:type="paragraph" w:customStyle="1" w:styleId="Default">
    <w:name w:val="Default"/>
    <w:rsid w:val="00587D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Goszij Michaela</dc:creator>
  <cp:keywords/>
  <dc:description/>
  <cp:lastModifiedBy>Goszij Michaela</cp:lastModifiedBy>
  <cp:revision>25</cp:revision>
  <cp:lastPrinted>2022-12-08T08:23:00Z</cp:lastPrinted>
  <dcterms:created xsi:type="dcterms:W3CDTF">2022-06-09T06:45:00Z</dcterms:created>
  <dcterms:modified xsi:type="dcterms:W3CDTF">2022-12-08T08:31:00Z</dcterms:modified>
</cp:coreProperties>
</file>