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D2CA9" w14:textId="2123877D" w:rsidR="00C1464D" w:rsidRPr="004E098D" w:rsidRDefault="00C1464D" w:rsidP="00C1464D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4E098D">
        <w:rPr>
          <w:rFonts w:cstheme="minorHAnsi"/>
          <w:b/>
          <w:bCs/>
          <w:sz w:val="32"/>
          <w:szCs w:val="32"/>
          <w:u w:val="single"/>
        </w:rPr>
        <w:t>Program rozvoje obce Křižany pro období 2026 - 2036</w:t>
      </w:r>
    </w:p>
    <w:p w14:paraId="4575D593" w14:textId="7C16F149" w:rsidR="00C1464D" w:rsidRPr="004E098D" w:rsidRDefault="00C1464D">
      <w:pPr>
        <w:rPr>
          <w:rFonts w:cstheme="minorHAnsi"/>
          <w:b/>
          <w:bCs/>
          <w:sz w:val="28"/>
          <w:szCs w:val="32"/>
          <w:u w:val="single"/>
        </w:rPr>
      </w:pPr>
    </w:p>
    <w:p w14:paraId="17337F86" w14:textId="49E3B6DE" w:rsidR="00C1464D" w:rsidRPr="004E098D" w:rsidRDefault="00C1464D" w:rsidP="00C1464D">
      <w:pPr>
        <w:jc w:val="center"/>
        <w:rPr>
          <w:rFonts w:cstheme="minorHAnsi"/>
          <w:sz w:val="24"/>
          <w:szCs w:val="28"/>
        </w:rPr>
      </w:pPr>
      <w:r w:rsidRPr="004E098D">
        <w:rPr>
          <w:rFonts w:cstheme="minorHAnsi"/>
          <w:sz w:val="24"/>
          <w:szCs w:val="28"/>
        </w:rPr>
        <w:t xml:space="preserve">Zastupitelstvo obce Křižany svém veřejném zasedání </w:t>
      </w:r>
      <w:proofErr w:type="gramStart"/>
      <w:r w:rsidRPr="004E098D">
        <w:rPr>
          <w:rFonts w:cstheme="minorHAnsi"/>
          <w:sz w:val="24"/>
          <w:szCs w:val="28"/>
        </w:rPr>
        <w:t>konaném</w:t>
      </w:r>
      <w:proofErr w:type="gramEnd"/>
      <w:r w:rsidRPr="004E098D">
        <w:rPr>
          <w:rFonts w:cstheme="minorHAnsi"/>
          <w:sz w:val="24"/>
          <w:szCs w:val="28"/>
        </w:rPr>
        <w:t xml:space="preserve"> dne 19. 6. 2026 v souladu s § 84 zákona č. 128/2000 Sb. v platném znění se usneslo na tomto Programu rozvoje obce Křižany pro období 2026 – 2036.</w:t>
      </w:r>
    </w:p>
    <w:p w14:paraId="3FEB4076" w14:textId="48856AE8" w:rsidR="00C1464D" w:rsidRPr="004E098D" w:rsidRDefault="00C1464D" w:rsidP="00C1464D">
      <w:pPr>
        <w:jc w:val="center"/>
        <w:rPr>
          <w:rFonts w:cstheme="minorHAnsi"/>
          <w:sz w:val="24"/>
          <w:szCs w:val="28"/>
        </w:rPr>
      </w:pPr>
      <w:r w:rsidRPr="004E098D">
        <w:rPr>
          <w:rFonts w:cstheme="minorHAnsi"/>
          <w:sz w:val="24"/>
          <w:szCs w:val="28"/>
        </w:rPr>
        <w:tab/>
        <w:t>Čl. 1</w:t>
      </w:r>
    </w:p>
    <w:p w14:paraId="41632E6F" w14:textId="3737DA97" w:rsidR="00C1464D" w:rsidRPr="004E098D" w:rsidRDefault="00C1464D" w:rsidP="00C1464D">
      <w:pPr>
        <w:jc w:val="both"/>
        <w:rPr>
          <w:rFonts w:cstheme="minorHAnsi"/>
          <w:sz w:val="24"/>
          <w:szCs w:val="28"/>
        </w:rPr>
      </w:pPr>
      <w:r w:rsidRPr="004E098D">
        <w:rPr>
          <w:rFonts w:cstheme="minorHAnsi"/>
          <w:sz w:val="24"/>
          <w:szCs w:val="28"/>
        </w:rPr>
        <w:t xml:space="preserve">Dokument řeší rozvoj území obce Křižany, tj. katastrů místních částí Křižany a </w:t>
      </w:r>
      <w:proofErr w:type="spellStart"/>
      <w:r w:rsidRPr="004E098D">
        <w:rPr>
          <w:rFonts w:cstheme="minorHAnsi"/>
          <w:sz w:val="24"/>
          <w:szCs w:val="28"/>
        </w:rPr>
        <w:t>Žibřidice</w:t>
      </w:r>
      <w:proofErr w:type="spellEnd"/>
      <w:r w:rsidRPr="004E098D">
        <w:rPr>
          <w:rFonts w:cstheme="minorHAnsi"/>
          <w:sz w:val="24"/>
          <w:szCs w:val="28"/>
        </w:rPr>
        <w:t>, a skládá se z:</w:t>
      </w:r>
    </w:p>
    <w:p w14:paraId="74C9A234" w14:textId="3B760DCB" w:rsidR="00C1464D" w:rsidRPr="004E098D" w:rsidRDefault="0008794E" w:rsidP="00C1464D">
      <w:pPr>
        <w:jc w:val="both"/>
        <w:rPr>
          <w:rFonts w:cstheme="minorHAnsi"/>
          <w:sz w:val="24"/>
          <w:szCs w:val="28"/>
        </w:rPr>
      </w:pPr>
      <w:r w:rsidRPr="004E098D">
        <w:rPr>
          <w:rFonts w:cstheme="minorHAnsi"/>
          <w:sz w:val="24"/>
          <w:szCs w:val="28"/>
        </w:rPr>
        <w:t>a/ Analýzy území</w:t>
      </w:r>
    </w:p>
    <w:p w14:paraId="3AFC0208" w14:textId="663076A5" w:rsidR="0008794E" w:rsidRPr="004E098D" w:rsidRDefault="0008794E" w:rsidP="00C1464D">
      <w:pPr>
        <w:jc w:val="both"/>
        <w:rPr>
          <w:rFonts w:cstheme="minorHAnsi"/>
          <w:sz w:val="24"/>
          <w:szCs w:val="28"/>
        </w:rPr>
      </w:pPr>
      <w:r w:rsidRPr="004E098D">
        <w:rPr>
          <w:rFonts w:cstheme="minorHAnsi"/>
          <w:sz w:val="24"/>
          <w:szCs w:val="28"/>
        </w:rPr>
        <w:t>b/ Východisek</w:t>
      </w:r>
    </w:p>
    <w:p w14:paraId="6C449884" w14:textId="797C3E0C" w:rsidR="0008794E" w:rsidRPr="004E098D" w:rsidRDefault="0008794E" w:rsidP="00C1464D">
      <w:pPr>
        <w:jc w:val="both"/>
        <w:rPr>
          <w:rFonts w:cstheme="minorHAnsi"/>
          <w:sz w:val="24"/>
          <w:szCs w:val="28"/>
        </w:rPr>
      </w:pPr>
      <w:r w:rsidRPr="004E098D">
        <w:rPr>
          <w:rFonts w:cstheme="minorHAnsi"/>
          <w:sz w:val="24"/>
          <w:szCs w:val="28"/>
        </w:rPr>
        <w:t>Dokument je nedílnou součástí této vyhlášky.</w:t>
      </w:r>
    </w:p>
    <w:p w14:paraId="2E6552F0" w14:textId="002B8F58" w:rsidR="0008794E" w:rsidRPr="004E098D" w:rsidRDefault="0008794E" w:rsidP="00C1464D">
      <w:pPr>
        <w:jc w:val="both"/>
        <w:rPr>
          <w:rFonts w:cstheme="minorHAnsi"/>
          <w:sz w:val="24"/>
          <w:szCs w:val="28"/>
        </w:rPr>
      </w:pPr>
    </w:p>
    <w:p w14:paraId="2226C164" w14:textId="32171BFE" w:rsidR="0008794E" w:rsidRPr="004E098D" w:rsidRDefault="0008794E" w:rsidP="0008794E">
      <w:pPr>
        <w:jc w:val="center"/>
        <w:rPr>
          <w:rFonts w:cstheme="minorHAnsi"/>
          <w:sz w:val="24"/>
          <w:szCs w:val="28"/>
        </w:rPr>
      </w:pPr>
      <w:r w:rsidRPr="004E098D">
        <w:rPr>
          <w:rFonts w:cstheme="minorHAnsi"/>
          <w:sz w:val="24"/>
          <w:szCs w:val="28"/>
        </w:rPr>
        <w:t>Čl. 2</w:t>
      </w:r>
    </w:p>
    <w:p w14:paraId="3B99BC69" w14:textId="32AB5EA8" w:rsidR="0008794E" w:rsidRPr="004E098D" w:rsidRDefault="0008794E" w:rsidP="0008794E">
      <w:pPr>
        <w:jc w:val="both"/>
        <w:rPr>
          <w:rFonts w:cstheme="minorHAnsi"/>
          <w:sz w:val="24"/>
          <w:szCs w:val="28"/>
        </w:rPr>
      </w:pPr>
      <w:r w:rsidRPr="004E098D">
        <w:rPr>
          <w:rFonts w:cstheme="minorHAnsi"/>
          <w:sz w:val="24"/>
          <w:szCs w:val="28"/>
        </w:rPr>
        <w:t>Tato vyhláška nabývá účinnosti dnem:</w:t>
      </w:r>
    </w:p>
    <w:p w14:paraId="735B339C" w14:textId="00061DE3" w:rsidR="0008794E" w:rsidRPr="004E098D" w:rsidRDefault="0008794E" w:rsidP="0008794E">
      <w:pPr>
        <w:jc w:val="both"/>
        <w:rPr>
          <w:rFonts w:cstheme="minorHAnsi"/>
          <w:sz w:val="24"/>
          <w:szCs w:val="28"/>
        </w:rPr>
      </w:pPr>
    </w:p>
    <w:p w14:paraId="52ADA51F" w14:textId="6AA48634" w:rsidR="0008794E" w:rsidRPr="004E098D" w:rsidRDefault="0008794E" w:rsidP="0008794E">
      <w:pPr>
        <w:jc w:val="both"/>
        <w:rPr>
          <w:rFonts w:cstheme="minorHAnsi"/>
          <w:sz w:val="24"/>
          <w:szCs w:val="28"/>
        </w:rPr>
      </w:pPr>
    </w:p>
    <w:p w14:paraId="44BD60F7" w14:textId="65E13442" w:rsidR="0008794E" w:rsidRPr="004E098D" w:rsidRDefault="0008794E" w:rsidP="0008794E">
      <w:pPr>
        <w:jc w:val="both"/>
        <w:rPr>
          <w:rFonts w:cstheme="minorHAnsi"/>
          <w:sz w:val="24"/>
          <w:szCs w:val="28"/>
        </w:rPr>
      </w:pPr>
      <w:r w:rsidRPr="004E098D">
        <w:rPr>
          <w:rFonts w:cstheme="minorHAnsi"/>
          <w:sz w:val="24"/>
          <w:szCs w:val="28"/>
        </w:rPr>
        <w:t xml:space="preserve">    Jiří Mraček</w:t>
      </w:r>
      <w:r w:rsidRPr="004E098D">
        <w:rPr>
          <w:rFonts w:cstheme="minorHAnsi"/>
          <w:sz w:val="24"/>
          <w:szCs w:val="28"/>
        </w:rPr>
        <w:tab/>
      </w:r>
      <w:r w:rsidRPr="004E098D">
        <w:rPr>
          <w:rFonts w:cstheme="minorHAnsi"/>
          <w:sz w:val="24"/>
          <w:szCs w:val="28"/>
        </w:rPr>
        <w:tab/>
      </w:r>
      <w:r w:rsidRPr="004E098D">
        <w:rPr>
          <w:rFonts w:cstheme="minorHAnsi"/>
          <w:sz w:val="24"/>
          <w:szCs w:val="28"/>
        </w:rPr>
        <w:tab/>
      </w:r>
      <w:r w:rsidRPr="004E098D">
        <w:rPr>
          <w:rFonts w:cstheme="minorHAnsi"/>
          <w:sz w:val="24"/>
          <w:szCs w:val="28"/>
        </w:rPr>
        <w:tab/>
      </w:r>
      <w:r w:rsidRPr="004E098D">
        <w:rPr>
          <w:rFonts w:cstheme="minorHAnsi"/>
          <w:sz w:val="24"/>
          <w:szCs w:val="28"/>
        </w:rPr>
        <w:tab/>
      </w:r>
      <w:r w:rsidRPr="004E098D">
        <w:rPr>
          <w:rFonts w:cstheme="minorHAnsi"/>
          <w:sz w:val="24"/>
          <w:szCs w:val="28"/>
        </w:rPr>
        <w:tab/>
        <w:t xml:space="preserve">       Mgr. Václav Honsejk</w:t>
      </w:r>
    </w:p>
    <w:p w14:paraId="187E6C8A" w14:textId="6948A2F6" w:rsidR="0008794E" w:rsidRPr="004E098D" w:rsidRDefault="0008794E" w:rsidP="0008794E">
      <w:pPr>
        <w:jc w:val="both"/>
        <w:rPr>
          <w:rFonts w:cstheme="minorHAnsi"/>
          <w:sz w:val="24"/>
          <w:szCs w:val="28"/>
        </w:rPr>
      </w:pPr>
      <w:r w:rsidRPr="004E098D">
        <w:rPr>
          <w:rFonts w:cstheme="minorHAnsi"/>
          <w:sz w:val="24"/>
          <w:szCs w:val="28"/>
        </w:rPr>
        <w:t>místostarosta obce</w:t>
      </w:r>
      <w:r w:rsidRPr="004E098D">
        <w:rPr>
          <w:rFonts w:cstheme="minorHAnsi"/>
          <w:sz w:val="24"/>
          <w:szCs w:val="28"/>
        </w:rPr>
        <w:tab/>
      </w:r>
      <w:r w:rsidRPr="004E098D">
        <w:rPr>
          <w:rFonts w:cstheme="minorHAnsi"/>
          <w:sz w:val="24"/>
          <w:szCs w:val="28"/>
        </w:rPr>
        <w:tab/>
      </w:r>
      <w:r w:rsidRPr="004E098D">
        <w:rPr>
          <w:rFonts w:cstheme="minorHAnsi"/>
          <w:sz w:val="24"/>
          <w:szCs w:val="28"/>
        </w:rPr>
        <w:tab/>
      </w:r>
      <w:r w:rsidRPr="004E098D">
        <w:rPr>
          <w:rFonts w:cstheme="minorHAnsi"/>
          <w:sz w:val="24"/>
          <w:szCs w:val="28"/>
        </w:rPr>
        <w:tab/>
      </w:r>
      <w:r w:rsidRPr="004E098D">
        <w:rPr>
          <w:rFonts w:cstheme="minorHAnsi"/>
          <w:sz w:val="24"/>
          <w:szCs w:val="28"/>
        </w:rPr>
        <w:tab/>
      </w:r>
      <w:r w:rsidRPr="004E098D">
        <w:rPr>
          <w:rFonts w:cstheme="minorHAnsi"/>
          <w:sz w:val="24"/>
          <w:szCs w:val="28"/>
        </w:rPr>
        <w:tab/>
        <w:t xml:space="preserve">                starosta obce</w:t>
      </w:r>
    </w:p>
    <w:p w14:paraId="19BBB5DE" w14:textId="77777777" w:rsidR="00C1464D" w:rsidRPr="00C1464D" w:rsidRDefault="00C1464D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25A4981" w14:textId="05B532DC" w:rsidR="00C1464D" w:rsidRPr="0008794E" w:rsidRDefault="00C1464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F361243" w14:textId="77777777" w:rsidR="0008794E" w:rsidRDefault="0008794E">
      <w:pPr>
        <w:rPr>
          <w:rFonts w:ascii="Times New Roman" w:hAnsi="Times New Roman" w:cs="Times New Roman"/>
          <w:sz w:val="24"/>
          <w:szCs w:val="24"/>
        </w:rPr>
      </w:pPr>
    </w:p>
    <w:p w14:paraId="25897273" w14:textId="77777777" w:rsidR="0008794E" w:rsidRDefault="0008794E">
      <w:pPr>
        <w:rPr>
          <w:rFonts w:ascii="Times New Roman" w:hAnsi="Times New Roman" w:cs="Times New Roman"/>
          <w:sz w:val="24"/>
          <w:szCs w:val="24"/>
        </w:rPr>
      </w:pPr>
    </w:p>
    <w:p w14:paraId="6A985556" w14:textId="77777777" w:rsidR="0008794E" w:rsidRDefault="0008794E">
      <w:pPr>
        <w:rPr>
          <w:rFonts w:ascii="Times New Roman" w:hAnsi="Times New Roman" w:cs="Times New Roman"/>
          <w:sz w:val="24"/>
          <w:szCs w:val="24"/>
        </w:rPr>
      </w:pPr>
    </w:p>
    <w:p w14:paraId="5E8A7B79" w14:textId="77777777" w:rsidR="0008794E" w:rsidRDefault="0008794E">
      <w:pPr>
        <w:rPr>
          <w:rFonts w:ascii="Times New Roman" w:hAnsi="Times New Roman" w:cs="Times New Roman"/>
          <w:sz w:val="24"/>
          <w:szCs w:val="24"/>
        </w:rPr>
      </w:pPr>
    </w:p>
    <w:p w14:paraId="52A32703" w14:textId="710EC438" w:rsidR="00C1464D" w:rsidRPr="0008794E" w:rsidRDefault="0008794E">
      <w:pPr>
        <w:rPr>
          <w:rFonts w:ascii="Times New Roman" w:hAnsi="Times New Roman" w:cs="Times New Roman"/>
          <w:sz w:val="24"/>
          <w:szCs w:val="24"/>
        </w:rPr>
      </w:pPr>
      <w:r w:rsidRPr="0008794E">
        <w:rPr>
          <w:rFonts w:ascii="Times New Roman" w:hAnsi="Times New Roman" w:cs="Times New Roman"/>
          <w:sz w:val="24"/>
          <w:szCs w:val="24"/>
        </w:rPr>
        <w:t>Vyvěšeno na úřední desce:</w:t>
      </w:r>
    </w:p>
    <w:p w14:paraId="0DA1020D" w14:textId="1AF4E7D7" w:rsidR="00C1464D" w:rsidRDefault="0008794E">
      <w:pPr>
        <w:rPr>
          <w:rFonts w:ascii="Times New Roman" w:hAnsi="Times New Roman" w:cs="Times New Roman"/>
          <w:sz w:val="24"/>
          <w:szCs w:val="24"/>
        </w:rPr>
      </w:pPr>
      <w:r w:rsidRPr="0008794E">
        <w:rPr>
          <w:rFonts w:ascii="Times New Roman" w:hAnsi="Times New Roman" w:cs="Times New Roman"/>
          <w:sz w:val="24"/>
          <w:szCs w:val="24"/>
        </w:rPr>
        <w:t>Sejmuto z úřední desky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06EE69E" w14:textId="7992081F" w:rsidR="004E098D" w:rsidRDefault="004E098D">
      <w:pPr>
        <w:rPr>
          <w:rFonts w:ascii="Times New Roman" w:hAnsi="Times New Roman" w:cs="Times New Roman"/>
          <w:sz w:val="24"/>
          <w:szCs w:val="24"/>
        </w:rPr>
      </w:pPr>
    </w:p>
    <w:p w14:paraId="724E8D76" w14:textId="4A95DFFA" w:rsidR="004E098D" w:rsidRDefault="004E098D">
      <w:pPr>
        <w:rPr>
          <w:rFonts w:ascii="Times New Roman" w:hAnsi="Times New Roman" w:cs="Times New Roman"/>
          <w:sz w:val="24"/>
          <w:szCs w:val="24"/>
        </w:rPr>
      </w:pPr>
    </w:p>
    <w:p w14:paraId="72BE5A40" w14:textId="0B9940B0" w:rsidR="004E098D" w:rsidRDefault="004E098D">
      <w:pPr>
        <w:rPr>
          <w:rFonts w:ascii="Times New Roman" w:hAnsi="Times New Roman" w:cs="Times New Roman"/>
          <w:sz w:val="24"/>
          <w:szCs w:val="24"/>
        </w:rPr>
      </w:pPr>
    </w:p>
    <w:p w14:paraId="11536819" w14:textId="77777777" w:rsidR="004E098D" w:rsidRPr="0008794E" w:rsidRDefault="004E09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8ADDA0E" w14:textId="20BCFF75" w:rsidR="00A852CB" w:rsidRPr="001B3676" w:rsidRDefault="001B3676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1B3676">
        <w:rPr>
          <w:rFonts w:ascii="Times New Roman" w:hAnsi="Times New Roman" w:cs="Times New Roman"/>
          <w:b/>
          <w:bCs/>
          <w:sz w:val="36"/>
          <w:szCs w:val="36"/>
          <w:u w:val="single"/>
        </w:rPr>
        <w:lastRenderedPageBreak/>
        <w:t>Program rozvoje obce Křižany pro období 2026 – 2036</w:t>
      </w:r>
    </w:p>
    <w:p w14:paraId="1BF9A7E3" w14:textId="216382B5" w:rsidR="001B3676" w:rsidRDefault="001B3676">
      <w:pPr>
        <w:rPr>
          <w:sz w:val="36"/>
          <w:szCs w:val="36"/>
          <w:u w:val="single"/>
        </w:rPr>
      </w:pPr>
    </w:p>
    <w:p w14:paraId="019A1B9F" w14:textId="3C06CD26" w:rsidR="001B3676" w:rsidRDefault="001B3676">
      <w:pPr>
        <w:rPr>
          <w:sz w:val="24"/>
          <w:szCs w:val="24"/>
        </w:rPr>
      </w:pPr>
      <w:r>
        <w:rPr>
          <w:sz w:val="24"/>
          <w:szCs w:val="24"/>
        </w:rPr>
        <w:t xml:space="preserve">Program rozvoje obce Křižany je zpracován jako výslednice rozboru současného stavu občanského, podnikatelského, přírodního a infrastrukturálního prostředí v souladu s Programem rozvoje Libereckého kraje a </w:t>
      </w:r>
      <w:r w:rsidR="009C3C3E">
        <w:rPr>
          <w:sz w:val="24"/>
          <w:szCs w:val="24"/>
        </w:rPr>
        <w:t>ÚP Křižany.</w:t>
      </w:r>
    </w:p>
    <w:p w14:paraId="16415C8E" w14:textId="77777777" w:rsidR="009C3C3E" w:rsidRDefault="009C3C3E" w:rsidP="009C3C3E">
      <w:pPr>
        <w:jc w:val="center"/>
        <w:rPr>
          <w:b/>
          <w:bCs/>
          <w:sz w:val="24"/>
          <w:szCs w:val="24"/>
          <w:u w:val="single"/>
        </w:rPr>
      </w:pPr>
    </w:p>
    <w:p w14:paraId="6BF8F4D5" w14:textId="74951486" w:rsidR="009C3C3E" w:rsidRPr="001E2024" w:rsidRDefault="009C3C3E" w:rsidP="009C3C3E">
      <w:pPr>
        <w:jc w:val="center"/>
        <w:rPr>
          <w:b/>
          <w:bCs/>
          <w:sz w:val="28"/>
          <w:szCs w:val="24"/>
          <w:u w:val="single"/>
        </w:rPr>
      </w:pPr>
      <w:r w:rsidRPr="001E2024">
        <w:rPr>
          <w:b/>
          <w:bCs/>
          <w:sz w:val="28"/>
          <w:szCs w:val="24"/>
          <w:u w:val="single"/>
        </w:rPr>
        <w:t>1/ Analýza území</w:t>
      </w:r>
    </w:p>
    <w:p w14:paraId="229CCDEF" w14:textId="77777777" w:rsidR="009C3C3E" w:rsidRDefault="009C3C3E">
      <w:pPr>
        <w:rPr>
          <w:b/>
          <w:bCs/>
          <w:sz w:val="24"/>
          <w:szCs w:val="24"/>
        </w:rPr>
      </w:pPr>
    </w:p>
    <w:p w14:paraId="3570DAB7" w14:textId="6488816F" w:rsidR="009C3C3E" w:rsidRPr="001E2024" w:rsidRDefault="009C3C3E">
      <w:pPr>
        <w:rPr>
          <w:b/>
          <w:bCs/>
          <w:sz w:val="28"/>
          <w:szCs w:val="24"/>
        </w:rPr>
      </w:pPr>
      <w:r w:rsidRPr="001E2024">
        <w:rPr>
          <w:b/>
          <w:bCs/>
          <w:sz w:val="28"/>
          <w:szCs w:val="24"/>
        </w:rPr>
        <w:t>Podnikatelská základna:</w:t>
      </w:r>
    </w:p>
    <w:p w14:paraId="30DF9B62" w14:textId="4D6C38AE" w:rsidR="009C3C3E" w:rsidRPr="006475BA" w:rsidRDefault="009C3C3E">
      <w:pPr>
        <w:rPr>
          <w:b/>
          <w:bCs/>
          <w:sz w:val="24"/>
          <w:szCs w:val="24"/>
          <w:u w:val="single"/>
        </w:rPr>
      </w:pPr>
      <w:r w:rsidRPr="006475BA">
        <w:rPr>
          <w:b/>
          <w:bCs/>
          <w:sz w:val="24"/>
          <w:szCs w:val="24"/>
          <w:u w:val="single"/>
        </w:rPr>
        <w:t>Pozitiva:</w:t>
      </w:r>
    </w:p>
    <w:p w14:paraId="7C3E2FBB" w14:textId="0A07D951" w:rsidR="009C3C3E" w:rsidRDefault="009C3C3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Ubytovací kapacity:</w:t>
      </w:r>
      <w:r w:rsidR="00A41BB6">
        <w:rPr>
          <w:b/>
          <w:bCs/>
          <w:sz w:val="24"/>
          <w:szCs w:val="24"/>
        </w:rPr>
        <w:tab/>
      </w:r>
      <w:r w:rsidR="00A41BB6">
        <w:rPr>
          <w:b/>
          <w:bCs/>
          <w:sz w:val="24"/>
          <w:szCs w:val="24"/>
        </w:rPr>
        <w:tab/>
      </w:r>
      <w:r w:rsidR="00A41BB6">
        <w:rPr>
          <w:b/>
          <w:bCs/>
          <w:sz w:val="24"/>
          <w:szCs w:val="24"/>
        </w:rPr>
        <w:tab/>
      </w:r>
      <w:r w:rsidR="00A41BB6">
        <w:rPr>
          <w:b/>
          <w:bCs/>
          <w:sz w:val="24"/>
          <w:szCs w:val="24"/>
        </w:rPr>
        <w:tab/>
      </w:r>
      <w:r w:rsidR="00A41BB6">
        <w:rPr>
          <w:b/>
          <w:bCs/>
          <w:sz w:val="24"/>
          <w:szCs w:val="24"/>
        </w:rPr>
        <w:tab/>
      </w:r>
      <w:r w:rsidR="00A41BB6">
        <w:rPr>
          <w:b/>
          <w:bCs/>
          <w:sz w:val="24"/>
          <w:szCs w:val="24"/>
        </w:rPr>
        <w:tab/>
      </w:r>
    </w:p>
    <w:p w14:paraId="330476AD" w14:textId="2732916F" w:rsidR="009C3C3E" w:rsidRPr="003C2D11" w:rsidRDefault="009C3C3E" w:rsidP="009C3C3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rPr>
          <w:sz w:val="24"/>
          <w:szCs w:val="24"/>
        </w:rPr>
        <w:t>Penzion U větrné víly</w:t>
      </w:r>
      <w:r w:rsidR="00A41BB6" w:rsidRPr="003C2D11">
        <w:rPr>
          <w:sz w:val="24"/>
          <w:szCs w:val="24"/>
        </w:rPr>
        <w:tab/>
      </w:r>
      <w:r w:rsidR="00A41BB6" w:rsidRPr="003C2D11">
        <w:rPr>
          <w:sz w:val="24"/>
          <w:szCs w:val="24"/>
        </w:rPr>
        <w:tab/>
      </w:r>
      <w:r w:rsidR="00A41BB6" w:rsidRPr="003C2D11">
        <w:rPr>
          <w:sz w:val="24"/>
          <w:szCs w:val="24"/>
        </w:rPr>
        <w:tab/>
      </w:r>
      <w:r w:rsidR="00A41BB6" w:rsidRPr="003C2D11">
        <w:rPr>
          <w:sz w:val="24"/>
          <w:szCs w:val="24"/>
        </w:rPr>
        <w:tab/>
      </w:r>
      <w:r w:rsidR="00A41BB6" w:rsidRPr="003C2D11">
        <w:rPr>
          <w:sz w:val="24"/>
          <w:szCs w:val="24"/>
        </w:rPr>
        <w:tab/>
      </w:r>
    </w:p>
    <w:p w14:paraId="42DE5F1F" w14:textId="7FBA720A" w:rsidR="009C3C3E" w:rsidRPr="003C2D11" w:rsidRDefault="00A41BB6" w:rsidP="009C3C3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rPr>
          <w:color w:val="000000"/>
          <w:lang w:eastAsia="cs-CZ"/>
        </w:rPr>
        <w:t>Apartmány Winkler</w:t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</w:p>
    <w:p w14:paraId="0472C94F" w14:textId="7ECDB4A1" w:rsidR="00A41BB6" w:rsidRPr="003C2D11" w:rsidRDefault="00A41BB6" w:rsidP="009C3C3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rPr>
          <w:color w:val="000000"/>
          <w:lang w:eastAsia="cs-CZ"/>
        </w:rPr>
        <w:t>Stará škola</w:t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</w:p>
    <w:p w14:paraId="070B8F6A" w14:textId="4F90782C" w:rsidR="00A41BB6" w:rsidRPr="003C2D11" w:rsidRDefault="00A41BB6" w:rsidP="009C3C3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3C2D11">
        <w:rPr>
          <w:color w:val="000000"/>
          <w:lang w:eastAsia="cs-CZ"/>
        </w:rPr>
        <w:t>Meadowland</w:t>
      </w:r>
      <w:proofErr w:type="spellEnd"/>
      <w:r w:rsidRPr="003C2D11">
        <w:rPr>
          <w:color w:val="000000"/>
          <w:lang w:eastAsia="cs-CZ"/>
        </w:rPr>
        <w:t xml:space="preserve"> - Samota Stříbrník</w:t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</w:p>
    <w:p w14:paraId="3D37785B" w14:textId="54C44E97" w:rsidR="00A41BB6" w:rsidRPr="003C2D11" w:rsidRDefault="00A41BB6" w:rsidP="009C3C3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rPr>
          <w:color w:val="000000"/>
          <w:lang w:eastAsia="cs-CZ"/>
        </w:rPr>
        <w:t>Chalupa Josefína</w:t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  <w:t xml:space="preserve"> </w:t>
      </w:r>
    </w:p>
    <w:p w14:paraId="60609146" w14:textId="5C8A48C8" w:rsidR="00A41BB6" w:rsidRPr="003C2D11" w:rsidRDefault="00A41BB6" w:rsidP="009C3C3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3C2D11">
        <w:rPr>
          <w:color w:val="000000"/>
          <w:lang w:eastAsia="cs-CZ"/>
        </w:rPr>
        <w:t>Marigontka</w:t>
      </w:r>
      <w:proofErr w:type="spellEnd"/>
      <w:r w:rsidRPr="003C2D11">
        <w:rPr>
          <w:color w:val="000000"/>
          <w:lang w:eastAsia="cs-CZ"/>
        </w:rPr>
        <w:t xml:space="preserve"> u Krkavčích skal</w:t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  <w:r w:rsidRPr="003C2D11">
        <w:rPr>
          <w:color w:val="000000"/>
          <w:lang w:eastAsia="cs-CZ"/>
        </w:rPr>
        <w:tab/>
      </w:r>
    </w:p>
    <w:p w14:paraId="24EB7EA9" w14:textId="21E60E07" w:rsidR="000B57A0" w:rsidRPr="004B5F12" w:rsidRDefault="00A41BB6" w:rsidP="000B57A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rPr>
          <w:color w:val="000000"/>
          <w:lang w:eastAsia="cs-CZ"/>
        </w:rPr>
        <w:t xml:space="preserve">U </w:t>
      </w:r>
      <w:proofErr w:type="spellStart"/>
      <w:r w:rsidRPr="003C2D11">
        <w:rPr>
          <w:color w:val="000000"/>
          <w:lang w:eastAsia="cs-CZ"/>
        </w:rPr>
        <w:t>starýho</w:t>
      </w:r>
      <w:proofErr w:type="spellEnd"/>
      <w:r w:rsidRPr="003C2D11">
        <w:rPr>
          <w:color w:val="000000"/>
          <w:lang w:eastAsia="cs-CZ"/>
        </w:rPr>
        <w:t xml:space="preserve"> kozla</w:t>
      </w:r>
    </w:p>
    <w:p w14:paraId="11B4D606" w14:textId="5A0771D0" w:rsidR="004B5F12" w:rsidRPr="003C2D11" w:rsidRDefault="004B5F12" w:rsidP="000B57A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color w:val="000000"/>
          <w:lang w:eastAsia="cs-CZ"/>
        </w:rPr>
        <w:t>Apartmán Bod z lomu</w:t>
      </w:r>
    </w:p>
    <w:p w14:paraId="28C67005" w14:textId="349779D4" w:rsidR="000B57A0" w:rsidRDefault="000B57A0" w:rsidP="000B57A0">
      <w:pPr>
        <w:rPr>
          <w:b/>
          <w:bCs/>
          <w:color w:val="000000"/>
          <w:lang w:eastAsia="cs-CZ"/>
        </w:rPr>
      </w:pPr>
      <w:r>
        <w:rPr>
          <w:b/>
          <w:bCs/>
          <w:color w:val="000000"/>
          <w:lang w:eastAsia="cs-CZ"/>
        </w:rPr>
        <w:t>Služby:</w:t>
      </w:r>
    </w:p>
    <w:p w14:paraId="3A0E667B" w14:textId="37443670" w:rsidR="003C2D11" w:rsidRPr="003C2D11" w:rsidRDefault="000B57A0" w:rsidP="000B57A0">
      <w:pPr>
        <w:pStyle w:val="Odstavecseseznamem"/>
        <w:numPr>
          <w:ilvl w:val="0"/>
          <w:numId w:val="2"/>
        </w:numPr>
        <w:rPr>
          <w:color w:val="000000"/>
          <w:lang w:eastAsia="cs-CZ"/>
        </w:rPr>
      </w:pPr>
      <w:r w:rsidRPr="003C2D11">
        <w:rPr>
          <w:color w:val="000000"/>
          <w:lang w:eastAsia="cs-CZ"/>
        </w:rPr>
        <w:t>4x autoservi</w:t>
      </w:r>
      <w:r w:rsidR="003C2D11" w:rsidRPr="003C2D11">
        <w:rPr>
          <w:color w:val="000000"/>
          <w:lang w:eastAsia="cs-CZ"/>
        </w:rPr>
        <w:t>s</w:t>
      </w:r>
      <w:r w:rsidRPr="003C2D11">
        <w:rPr>
          <w:color w:val="000000"/>
          <w:lang w:eastAsia="cs-CZ"/>
        </w:rPr>
        <w:t xml:space="preserve"> </w:t>
      </w:r>
    </w:p>
    <w:p w14:paraId="43BC95BE" w14:textId="77777777" w:rsidR="003C2D11" w:rsidRPr="003C2D11" w:rsidRDefault="000B57A0" w:rsidP="000B57A0">
      <w:pPr>
        <w:pStyle w:val="Odstavecseseznamem"/>
        <w:numPr>
          <w:ilvl w:val="0"/>
          <w:numId w:val="2"/>
        </w:numPr>
        <w:rPr>
          <w:color w:val="000000"/>
          <w:lang w:eastAsia="cs-CZ"/>
        </w:rPr>
      </w:pPr>
      <w:r w:rsidRPr="003C2D11">
        <w:rPr>
          <w:sz w:val="24"/>
          <w:szCs w:val="24"/>
        </w:rPr>
        <w:t>3x prodejna smíšeného zboží</w:t>
      </w:r>
    </w:p>
    <w:p w14:paraId="7F7B5921" w14:textId="74498692" w:rsidR="000B57A0" w:rsidRPr="003C2D11" w:rsidRDefault="000B57A0" w:rsidP="000B57A0">
      <w:pPr>
        <w:pStyle w:val="Odstavecseseznamem"/>
        <w:numPr>
          <w:ilvl w:val="0"/>
          <w:numId w:val="2"/>
        </w:numPr>
        <w:rPr>
          <w:color w:val="000000"/>
          <w:lang w:eastAsia="cs-CZ"/>
        </w:rPr>
      </w:pPr>
      <w:r w:rsidRPr="003C2D11">
        <w:rPr>
          <w:color w:val="000000"/>
          <w:lang w:eastAsia="cs-CZ"/>
        </w:rPr>
        <w:t>Zahradnictví Zadrobil</w:t>
      </w:r>
      <w:r w:rsidR="00A41BB6" w:rsidRPr="003C2D11">
        <w:rPr>
          <w:color w:val="000000"/>
          <w:lang w:eastAsia="cs-CZ"/>
        </w:rPr>
        <w:tab/>
      </w:r>
    </w:p>
    <w:p w14:paraId="6BC14539" w14:textId="77777777" w:rsidR="003C2D11" w:rsidRPr="003C2D11" w:rsidRDefault="000B57A0" w:rsidP="000B57A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rPr>
          <w:color w:val="000000"/>
          <w:lang w:eastAsia="cs-CZ"/>
        </w:rPr>
        <w:t xml:space="preserve">Klempířství </w:t>
      </w:r>
      <w:proofErr w:type="spellStart"/>
      <w:r w:rsidRPr="003C2D11">
        <w:rPr>
          <w:color w:val="000000"/>
          <w:lang w:eastAsia="cs-CZ"/>
        </w:rPr>
        <w:t>Zeler</w:t>
      </w:r>
      <w:proofErr w:type="spellEnd"/>
    </w:p>
    <w:p w14:paraId="66EE8E58" w14:textId="77777777" w:rsidR="003C2D11" w:rsidRPr="003C2D11" w:rsidRDefault="00A41BB6" w:rsidP="000B57A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 w:rsidRPr="003C2D11">
        <w:rPr>
          <w:color w:val="000000"/>
          <w:lang w:eastAsia="cs-CZ"/>
        </w:rPr>
        <w:t>Elektroslužby</w:t>
      </w:r>
      <w:proofErr w:type="spellEnd"/>
      <w:r w:rsidRPr="003C2D11">
        <w:rPr>
          <w:color w:val="000000"/>
          <w:lang w:eastAsia="cs-CZ"/>
        </w:rPr>
        <w:t xml:space="preserve"> Šebesta</w:t>
      </w:r>
      <w:r w:rsidR="000B57A0" w:rsidRPr="003C2D11">
        <w:rPr>
          <w:color w:val="000000"/>
          <w:lang w:eastAsia="cs-CZ"/>
        </w:rPr>
        <w:t xml:space="preserve"> </w:t>
      </w:r>
    </w:p>
    <w:p w14:paraId="1CF1DFB7" w14:textId="77777777" w:rsidR="003C2D11" w:rsidRPr="003C2D11" w:rsidRDefault="000B57A0" w:rsidP="003C2D1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rPr>
          <w:color w:val="000000"/>
          <w:lang w:eastAsia="cs-CZ"/>
        </w:rPr>
        <w:t>Instalatérské a topenářské práce</w:t>
      </w:r>
      <w:r w:rsidR="003C2D11" w:rsidRPr="003C2D11">
        <w:rPr>
          <w:color w:val="000000"/>
          <w:lang w:eastAsia="cs-CZ"/>
        </w:rPr>
        <w:t xml:space="preserve"> Holeček</w:t>
      </w:r>
    </w:p>
    <w:p w14:paraId="2E5DC2E3" w14:textId="06202608" w:rsidR="00A41BB6" w:rsidRPr="003C2D11" w:rsidRDefault="000B57A0" w:rsidP="003C2D1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t xml:space="preserve">Nákladní autodoprava </w:t>
      </w:r>
      <w:proofErr w:type="spellStart"/>
      <w:r w:rsidRPr="003C2D11">
        <w:t>Hanták</w:t>
      </w:r>
      <w:proofErr w:type="spellEnd"/>
    </w:p>
    <w:p w14:paraId="1A5FBD60" w14:textId="709FA32F" w:rsidR="003C2D11" w:rsidRPr="003C2D11" w:rsidRDefault="003C2D11" w:rsidP="003C2D1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t>3x obchod se smíšeným zbožím</w:t>
      </w:r>
    </w:p>
    <w:p w14:paraId="0D84A36E" w14:textId="7EF0E57D" w:rsidR="003C2D11" w:rsidRPr="003C2D11" w:rsidRDefault="003C2D11" w:rsidP="003C2D1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rPr>
          <w:sz w:val="24"/>
          <w:szCs w:val="24"/>
        </w:rPr>
        <w:t>Masáže</w:t>
      </w:r>
    </w:p>
    <w:p w14:paraId="7AA0D874" w14:textId="7F682018" w:rsidR="003C2D11" w:rsidRDefault="003C2D11" w:rsidP="003C2D1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C2D11">
        <w:rPr>
          <w:sz w:val="24"/>
          <w:szCs w:val="24"/>
        </w:rPr>
        <w:t>Kadeřnictví</w:t>
      </w:r>
    </w:p>
    <w:p w14:paraId="58A42C08" w14:textId="76B786ED" w:rsidR="00C1464D" w:rsidRPr="003C2D11" w:rsidRDefault="00C1464D" w:rsidP="003C2D1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Ing. Jan Valenta-služby v BOZP a požární ochraně </w:t>
      </w:r>
    </w:p>
    <w:p w14:paraId="00A3E504" w14:textId="6CBC72C4" w:rsidR="004B5F12" w:rsidRDefault="004B5F12" w:rsidP="003C2D1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Zpracovatelské odvětví:</w:t>
      </w:r>
    </w:p>
    <w:p w14:paraId="148BC4EA" w14:textId="48823167" w:rsidR="004B5F12" w:rsidRPr="004B5F12" w:rsidRDefault="004B5F12" w:rsidP="004B5F12">
      <w:pPr>
        <w:pStyle w:val="Odstavecseseznamem"/>
        <w:numPr>
          <w:ilvl w:val="0"/>
          <w:numId w:val="6"/>
        </w:numPr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Ape</w:t>
      </w:r>
      <w:proofErr w:type="spellEnd"/>
      <w:r>
        <w:rPr>
          <w:sz w:val="24"/>
          <w:szCs w:val="24"/>
        </w:rPr>
        <w:t xml:space="preserve"> Křižany, pražírna kávy</w:t>
      </w:r>
    </w:p>
    <w:p w14:paraId="45AE1582" w14:textId="35A6E256" w:rsidR="004B5F12" w:rsidRPr="00C72B53" w:rsidRDefault="004B5F12" w:rsidP="004B5F12">
      <w:pPr>
        <w:pStyle w:val="Odstavecseseznamem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Moštárna a palírna </w:t>
      </w:r>
      <w:r w:rsidR="00C72B53">
        <w:rPr>
          <w:sz w:val="24"/>
          <w:szCs w:val="24"/>
        </w:rPr>
        <w:t>Stará Dáma s.r.o.</w:t>
      </w:r>
    </w:p>
    <w:p w14:paraId="5E45DE33" w14:textId="74657A5B" w:rsidR="00C72B53" w:rsidRPr="006475BA" w:rsidRDefault="00C72B53" w:rsidP="004B5F12">
      <w:pPr>
        <w:pStyle w:val="Odstavecseseznamem"/>
        <w:numPr>
          <w:ilvl w:val="0"/>
          <w:numId w:val="6"/>
        </w:numPr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Rykos</w:t>
      </w:r>
      <w:proofErr w:type="spellEnd"/>
      <w:r>
        <w:rPr>
          <w:sz w:val="24"/>
          <w:szCs w:val="24"/>
        </w:rPr>
        <w:t xml:space="preserve"> s.r.o. </w:t>
      </w:r>
      <w:r w:rsidR="006475B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475BA">
        <w:rPr>
          <w:sz w:val="24"/>
          <w:szCs w:val="24"/>
        </w:rPr>
        <w:t>truhlářská výroba, roubené stavby</w:t>
      </w:r>
    </w:p>
    <w:p w14:paraId="7413F149" w14:textId="5987848C" w:rsidR="006475BA" w:rsidRPr="006475BA" w:rsidRDefault="006475BA" w:rsidP="004B5F12">
      <w:pPr>
        <w:pStyle w:val="Odstavecseseznamem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Pálenice </w:t>
      </w:r>
      <w:proofErr w:type="spellStart"/>
      <w:r>
        <w:rPr>
          <w:sz w:val="24"/>
          <w:szCs w:val="24"/>
        </w:rPr>
        <w:t>Vastlovi</w:t>
      </w:r>
      <w:proofErr w:type="spellEnd"/>
    </w:p>
    <w:p w14:paraId="04202714" w14:textId="77777777" w:rsidR="004B5F12" w:rsidRDefault="004B5F12" w:rsidP="003C2D11">
      <w:pPr>
        <w:rPr>
          <w:b/>
          <w:bCs/>
          <w:sz w:val="24"/>
          <w:szCs w:val="24"/>
        </w:rPr>
      </w:pPr>
    </w:p>
    <w:p w14:paraId="645AE44F" w14:textId="63385BA1" w:rsidR="003C2D11" w:rsidRPr="001E2024" w:rsidRDefault="003C2D11" w:rsidP="003C2D11">
      <w:pPr>
        <w:rPr>
          <w:b/>
          <w:bCs/>
          <w:sz w:val="28"/>
          <w:szCs w:val="24"/>
        </w:rPr>
      </w:pPr>
      <w:r w:rsidRPr="001E2024">
        <w:rPr>
          <w:b/>
          <w:bCs/>
          <w:sz w:val="28"/>
          <w:szCs w:val="24"/>
        </w:rPr>
        <w:t>Zemědělství:</w:t>
      </w:r>
    </w:p>
    <w:p w14:paraId="15EB3B83" w14:textId="1D9863C8" w:rsidR="003C2D11" w:rsidRDefault="003C2D11" w:rsidP="003C2D1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3C2D11">
        <w:rPr>
          <w:sz w:val="24"/>
          <w:szCs w:val="24"/>
        </w:rPr>
        <w:t xml:space="preserve">Agrokomplet s.r.o. </w:t>
      </w:r>
      <w:r>
        <w:rPr>
          <w:sz w:val="24"/>
          <w:szCs w:val="24"/>
        </w:rPr>
        <w:t>– chov skotu</w:t>
      </w:r>
      <w:r w:rsidR="00C1464D">
        <w:rPr>
          <w:sz w:val="24"/>
          <w:szCs w:val="24"/>
        </w:rPr>
        <w:t>, bioplynová stanice</w:t>
      </w:r>
    </w:p>
    <w:p w14:paraId="78DF99E7" w14:textId="681ED6E0" w:rsidR="005A7BC7" w:rsidRDefault="005A7BC7" w:rsidP="003C2D1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Statek </w:t>
      </w:r>
      <w:proofErr w:type="spellStart"/>
      <w:r>
        <w:rPr>
          <w:sz w:val="24"/>
          <w:szCs w:val="24"/>
        </w:rPr>
        <w:t>Letařovice</w:t>
      </w:r>
      <w:proofErr w:type="spellEnd"/>
      <w:r>
        <w:rPr>
          <w:sz w:val="24"/>
          <w:szCs w:val="24"/>
        </w:rPr>
        <w:t>-chov skotu</w:t>
      </w:r>
    </w:p>
    <w:p w14:paraId="02263C53" w14:textId="673E52A8" w:rsidR="005A7BC7" w:rsidRDefault="005A7BC7" w:rsidP="003C2D1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Farma Stříbrník-chov ovcí, pěstování česneku</w:t>
      </w:r>
    </w:p>
    <w:p w14:paraId="611241E0" w14:textId="77777777" w:rsidR="005A7BC7" w:rsidRDefault="005A7BC7" w:rsidP="005A7BC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Rolinka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o.s</w:t>
      </w:r>
      <w:proofErr w:type="spellEnd"/>
      <w:r>
        <w:rPr>
          <w:sz w:val="24"/>
          <w:szCs w:val="24"/>
        </w:rPr>
        <w:t>. – koňský domov důchodců</w:t>
      </w:r>
    </w:p>
    <w:p w14:paraId="11A13B13" w14:textId="77777777" w:rsidR="005A7BC7" w:rsidRDefault="005A7BC7" w:rsidP="005A7BC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Ranč u </w:t>
      </w:r>
      <w:proofErr w:type="spellStart"/>
      <w:r>
        <w:rPr>
          <w:sz w:val="24"/>
          <w:szCs w:val="24"/>
        </w:rPr>
        <w:t>Shelbyho</w:t>
      </w:r>
      <w:proofErr w:type="spellEnd"/>
      <w:r>
        <w:rPr>
          <w:sz w:val="24"/>
          <w:szCs w:val="24"/>
        </w:rPr>
        <w:t>-chov koní a skotu</w:t>
      </w:r>
    </w:p>
    <w:p w14:paraId="198584AE" w14:textId="352DE246" w:rsidR="003C2D11" w:rsidRPr="005A7BC7" w:rsidRDefault="00C1464D" w:rsidP="005A7BC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Mgr. </w:t>
      </w:r>
      <w:r w:rsidR="003C2D11" w:rsidRPr="005A7BC7">
        <w:rPr>
          <w:sz w:val="24"/>
          <w:szCs w:val="24"/>
        </w:rPr>
        <w:t>Honsejk Václav – chov skotu</w:t>
      </w:r>
    </w:p>
    <w:p w14:paraId="497A0727" w14:textId="5AFF2F05" w:rsidR="003C2D11" w:rsidRDefault="00E31D83" w:rsidP="003C2D1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Strnad František – chov skotu</w:t>
      </w:r>
    </w:p>
    <w:p w14:paraId="3CB6FB6F" w14:textId="754DA782" w:rsidR="00E31D83" w:rsidRDefault="00E31D83" w:rsidP="003C2D1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Poláková Zuzana</w:t>
      </w:r>
      <w:r w:rsidR="005A7BC7">
        <w:rPr>
          <w:sz w:val="24"/>
          <w:szCs w:val="24"/>
        </w:rPr>
        <w:t>-</w:t>
      </w:r>
      <w:r>
        <w:rPr>
          <w:sz w:val="24"/>
          <w:szCs w:val="24"/>
        </w:rPr>
        <w:t>chov skotu</w:t>
      </w:r>
    </w:p>
    <w:p w14:paraId="6E7CA8D2" w14:textId="7CE573CE" w:rsidR="005A7BC7" w:rsidRDefault="005A7BC7" w:rsidP="003C2D1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Pavlíčková Jaroslava-chov skotu</w:t>
      </w:r>
    </w:p>
    <w:p w14:paraId="48C3226E" w14:textId="7E20306B" w:rsidR="00E31D83" w:rsidRDefault="00E31D83" w:rsidP="003C2D1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Hyklová Št</w:t>
      </w:r>
      <w:r w:rsidR="005A7BC7">
        <w:rPr>
          <w:sz w:val="24"/>
          <w:szCs w:val="24"/>
        </w:rPr>
        <w:t>ě</w:t>
      </w:r>
      <w:r>
        <w:rPr>
          <w:sz w:val="24"/>
          <w:szCs w:val="24"/>
        </w:rPr>
        <w:t xml:space="preserve">pánka – chov </w:t>
      </w:r>
      <w:r w:rsidR="005A7BC7">
        <w:rPr>
          <w:sz w:val="24"/>
          <w:szCs w:val="24"/>
        </w:rPr>
        <w:t>koní</w:t>
      </w:r>
    </w:p>
    <w:p w14:paraId="25E614A0" w14:textId="1DD9EF4C" w:rsidR="005A7BC7" w:rsidRDefault="00C1464D" w:rsidP="003C2D1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MVDr. </w:t>
      </w:r>
      <w:r w:rsidR="005A7BC7">
        <w:rPr>
          <w:sz w:val="24"/>
          <w:szCs w:val="24"/>
        </w:rPr>
        <w:t>Rychtaříková Anna-chov ovcí</w:t>
      </w:r>
    </w:p>
    <w:p w14:paraId="581E7302" w14:textId="2EFC9C02" w:rsidR="005A7BC7" w:rsidRDefault="005A7BC7" w:rsidP="003C2D1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Šupol Robert-chov ovcí</w:t>
      </w:r>
    </w:p>
    <w:p w14:paraId="2BF9D0EB" w14:textId="3CB5283E" w:rsidR="00AE3A40" w:rsidRDefault="00C1464D" w:rsidP="003C2D11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AE3A40">
        <w:rPr>
          <w:sz w:val="24"/>
          <w:szCs w:val="24"/>
        </w:rPr>
        <w:t>Pěnička Aleš-chov ovcí</w:t>
      </w:r>
    </w:p>
    <w:p w14:paraId="7EBE3BE4" w14:textId="77777777" w:rsidR="00375F8A" w:rsidRDefault="00375F8A" w:rsidP="00375F8A">
      <w:pPr>
        <w:rPr>
          <w:b/>
          <w:bCs/>
          <w:sz w:val="24"/>
          <w:szCs w:val="24"/>
          <w:u w:val="single"/>
        </w:rPr>
      </w:pPr>
      <w:r w:rsidRPr="006475BA">
        <w:rPr>
          <w:b/>
          <w:bCs/>
          <w:sz w:val="24"/>
          <w:szCs w:val="24"/>
          <w:u w:val="single"/>
        </w:rPr>
        <w:t>Negativa</w:t>
      </w:r>
    </w:p>
    <w:p w14:paraId="630C966F" w14:textId="77777777" w:rsidR="00375F8A" w:rsidRPr="00375F8A" w:rsidRDefault="00375F8A" w:rsidP="00375F8A">
      <w:pPr>
        <w:pStyle w:val="Odstavecseseznamem"/>
        <w:numPr>
          <w:ilvl w:val="0"/>
          <w:numId w:val="7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Velká rozloha katastrálních území obce</w:t>
      </w:r>
    </w:p>
    <w:p w14:paraId="74F3FCDC" w14:textId="77777777" w:rsidR="00375F8A" w:rsidRPr="00375F8A" w:rsidRDefault="00375F8A" w:rsidP="00375F8A">
      <w:pPr>
        <w:pStyle w:val="Odstavecseseznamem"/>
        <w:numPr>
          <w:ilvl w:val="0"/>
          <w:numId w:val="7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Nedostatečné osídlení s ohledem na rozlohu</w:t>
      </w:r>
    </w:p>
    <w:p w14:paraId="4F386A46" w14:textId="77777777" w:rsidR="00375F8A" w:rsidRPr="00375F8A" w:rsidRDefault="00375F8A" w:rsidP="00375F8A">
      <w:pPr>
        <w:pStyle w:val="Odstavecseseznamem"/>
        <w:numPr>
          <w:ilvl w:val="0"/>
          <w:numId w:val="7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Nižší daňové příjmy</w:t>
      </w:r>
    </w:p>
    <w:p w14:paraId="4251DE10" w14:textId="77777777" w:rsidR="00375F8A" w:rsidRPr="00375F8A" w:rsidRDefault="00375F8A" w:rsidP="00375F8A">
      <w:pPr>
        <w:pStyle w:val="Odstavecseseznamem"/>
        <w:numPr>
          <w:ilvl w:val="0"/>
          <w:numId w:val="7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S ohledem na rozlohu také finanční náročnost při budování infrastruktury</w:t>
      </w:r>
    </w:p>
    <w:p w14:paraId="59C0F576" w14:textId="77777777" w:rsidR="00375F8A" w:rsidRPr="00375F8A" w:rsidRDefault="00375F8A" w:rsidP="00375F8A">
      <w:pPr>
        <w:pStyle w:val="Odstavecseseznamem"/>
        <w:numPr>
          <w:ilvl w:val="0"/>
          <w:numId w:val="7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Podnikatelská základna zaměstnává málo zaměstnanců</w:t>
      </w:r>
    </w:p>
    <w:p w14:paraId="5A958E0D" w14:textId="77777777" w:rsidR="00375F8A" w:rsidRPr="00375F8A" w:rsidRDefault="00375F8A" w:rsidP="00375F8A">
      <w:pPr>
        <w:pStyle w:val="Odstavecseseznamem"/>
        <w:numPr>
          <w:ilvl w:val="0"/>
          <w:numId w:val="7"/>
        </w:numPr>
        <w:rPr>
          <w:b/>
          <w:bCs/>
          <w:sz w:val="24"/>
          <w:szCs w:val="24"/>
        </w:rPr>
      </w:pPr>
      <w:r w:rsidRPr="00375F8A">
        <w:rPr>
          <w:sz w:val="24"/>
          <w:szCs w:val="24"/>
        </w:rPr>
        <w:t>Obec je zařazena do hospodářsky slabých oblastí</w:t>
      </w:r>
      <w:r>
        <w:rPr>
          <w:sz w:val="24"/>
          <w:szCs w:val="24"/>
        </w:rPr>
        <w:t>=nezájem investorů</w:t>
      </w:r>
    </w:p>
    <w:p w14:paraId="36776EED" w14:textId="77777777" w:rsidR="00375F8A" w:rsidRPr="00375F8A" w:rsidRDefault="00375F8A" w:rsidP="00375F8A">
      <w:pPr>
        <w:pStyle w:val="Odstavecseseznamem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Složitější dopravní spojení pro nákladní dopravu</w:t>
      </w:r>
    </w:p>
    <w:p w14:paraId="1EE74AA6" w14:textId="616EBF5B" w:rsidR="00375F8A" w:rsidRPr="00375F8A" w:rsidRDefault="00375F8A" w:rsidP="00375F8A">
      <w:pPr>
        <w:pStyle w:val="Odstavecseseznamem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Nevznikají nové místní pracovní příležitosti</w:t>
      </w:r>
    </w:p>
    <w:p w14:paraId="70AFF51A" w14:textId="22D5FD39" w:rsidR="00375F8A" w:rsidRPr="00375F8A" w:rsidRDefault="00375F8A" w:rsidP="00375F8A">
      <w:pPr>
        <w:pStyle w:val="Odstavecseseznamem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Nízké daňové příjmy obce</w:t>
      </w:r>
    </w:p>
    <w:p w14:paraId="066030DA" w14:textId="10E4D597" w:rsidR="00375F8A" w:rsidRPr="00375F8A" w:rsidRDefault="00375F8A" w:rsidP="00375F8A">
      <w:pPr>
        <w:pStyle w:val="Odstavecseseznamem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Neexistence místních investorů</w:t>
      </w:r>
    </w:p>
    <w:p w14:paraId="35E2CD3C" w14:textId="29FC7B32" w:rsidR="00375F8A" w:rsidRPr="001E2024" w:rsidRDefault="00375F8A" w:rsidP="00375F8A">
      <w:pPr>
        <w:pStyle w:val="Odstavecseseznamem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Vyšší nezaměstnanost</w:t>
      </w:r>
    </w:p>
    <w:p w14:paraId="560EEDD3" w14:textId="15C6AE7E" w:rsidR="001E2024" w:rsidRDefault="001E2024" w:rsidP="001E2024">
      <w:pPr>
        <w:pStyle w:val="Odstavecseseznamem"/>
        <w:rPr>
          <w:sz w:val="24"/>
          <w:szCs w:val="24"/>
        </w:rPr>
      </w:pPr>
    </w:p>
    <w:p w14:paraId="0220CE66" w14:textId="77777777" w:rsidR="001E2024" w:rsidRPr="00661DE0" w:rsidRDefault="001E2024" w:rsidP="001E2024">
      <w:pPr>
        <w:pStyle w:val="Odstavecseseznamem"/>
        <w:rPr>
          <w:b/>
          <w:bCs/>
          <w:sz w:val="24"/>
          <w:szCs w:val="24"/>
        </w:rPr>
      </w:pPr>
    </w:p>
    <w:p w14:paraId="4E641E85" w14:textId="31033303" w:rsidR="00661DE0" w:rsidRPr="001E2024" w:rsidRDefault="00661DE0" w:rsidP="00661DE0">
      <w:pPr>
        <w:rPr>
          <w:b/>
          <w:bCs/>
          <w:sz w:val="28"/>
          <w:szCs w:val="24"/>
        </w:rPr>
      </w:pPr>
      <w:r w:rsidRPr="001E2024">
        <w:rPr>
          <w:b/>
          <w:bCs/>
          <w:sz w:val="28"/>
          <w:szCs w:val="24"/>
        </w:rPr>
        <w:t>Podmínky pro podnikání</w:t>
      </w:r>
    </w:p>
    <w:p w14:paraId="62C8C458" w14:textId="50D42513" w:rsidR="00C00363" w:rsidRDefault="00C00363" w:rsidP="00661DE0">
      <w:pPr>
        <w:rPr>
          <w:b/>
          <w:bCs/>
          <w:sz w:val="24"/>
          <w:szCs w:val="24"/>
          <w:u w:val="single"/>
        </w:rPr>
      </w:pPr>
      <w:r w:rsidRPr="006475BA">
        <w:rPr>
          <w:b/>
          <w:bCs/>
          <w:sz w:val="24"/>
          <w:szCs w:val="24"/>
          <w:u w:val="single"/>
        </w:rPr>
        <w:t>Pozitiva:</w:t>
      </w:r>
    </w:p>
    <w:p w14:paraId="1D5D172E" w14:textId="759F1940" w:rsidR="00661DE0" w:rsidRPr="00C00363" w:rsidRDefault="00661DE0" w:rsidP="00661DE0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Schválený ÚP Křižany jako základní dokument obce</w:t>
      </w:r>
    </w:p>
    <w:p w14:paraId="739893CC" w14:textId="2A7E93D9" w:rsidR="00C00363" w:rsidRPr="00C00363" w:rsidRDefault="00C00363" w:rsidP="00661DE0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Existence 2-3 areálů vhodných pro výstavbu malého podniku (budovy, zpevněné plochy)</w:t>
      </w:r>
    </w:p>
    <w:p w14:paraId="54FABCFA" w14:textId="6D2653F5" w:rsidR="00C00363" w:rsidRPr="00C00363" w:rsidRDefault="00C00363" w:rsidP="00661DE0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Významná výměra obecních lesů </w:t>
      </w:r>
    </w:p>
    <w:p w14:paraId="726FD5F6" w14:textId="52AD9857" w:rsidR="00C00363" w:rsidRPr="00C00363" w:rsidRDefault="00C00363" w:rsidP="00661DE0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Velká výměra zemědělské půdy, vhodná pro chov dobytka nebo pěstování energetických plodin</w:t>
      </w:r>
    </w:p>
    <w:p w14:paraId="68BA2449" w14:textId="1E898F45" w:rsidR="00C00363" w:rsidRPr="00C00363" w:rsidRDefault="00C00363" w:rsidP="00661DE0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Možnost využití nákladního nádraží</w:t>
      </w:r>
    </w:p>
    <w:p w14:paraId="1E4A1419" w14:textId="13EEB16D" w:rsidR="00C00363" w:rsidRPr="00C00363" w:rsidRDefault="00C00363" w:rsidP="00661DE0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Relativně velký potenciál pracovních sil</w:t>
      </w:r>
    </w:p>
    <w:p w14:paraId="47195014" w14:textId="34520E51" w:rsidR="00C00363" w:rsidRPr="00C00363" w:rsidRDefault="00C00363" w:rsidP="00661DE0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Zastupitelstvem obce přijaté teze rozvoje obce</w:t>
      </w:r>
    </w:p>
    <w:p w14:paraId="4AFBFCDD" w14:textId="24B41693" w:rsidR="00C00363" w:rsidRPr="00C00363" w:rsidRDefault="00C00363" w:rsidP="00661DE0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lastRenderedPageBreak/>
        <w:t>Dobrá dostupnost regionálního centra</w:t>
      </w:r>
    </w:p>
    <w:p w14:paraId="2BD2D67A" w14:textId="527ACE53" w:rsidR="00C00363" w:rsidRDefault="00C00363" w:rsidP="00C00363">
      <w:pPr>
        <w:pStyle w:val="Odstavecseseznamem"/>
        <w:rPr>
          <w:sz w:val="24"/>
          <w:szCs w:val="24"/>
        </w:rPr>
      </w:pPr>
    </w:p>
    <w:p w14:paraId="0E8C1425" w14:textId="62C7F7DD" w:rsidR="00C00363" w:rsidRDefault="00C00363" w:rsidP="00C00363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Negativa</w:t>
      </w:r>
      <w:r w:rsidRPr="006475BA">
        <w:rPr>
          <w:b/>
          <w:bCs/>
          <w:sz w:val="24"/>
          <w:szCs w:val="24"/>
          <w:u w:val="single"/>
        </w:rPr>
        <w:t>:</w:t>
      </w:r>
    </w:p>
    <w:p w14:paraId="49B30078" w14:textId="47DE0488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Neexistence vhodných podpůrných programů pro podnikání obcí</w:t>
      </w:r>
    </w:p>
    <w:p w14:paraId="2B60B218" w14:textId="50FDAAAF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Špatná dopravní dostupnost v zimním období</w:t>
      </w:r>
    </w:p>
    <w:p w14:paraId="2E89DA82" w14:textId="6B0CDCEF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Relativně nízká odbornost nezaměstnaných</w:t>
      </w:r>
    </w:p>
    <w:p w14:paraId="33EFC189" w14:textId="6FB315C2" w:rsidR="001E2024" w:rsidRPr="00C00363" w:rsidRDefault="001E2024" w:rsidP="00C00363">
      <w:pPr>
        <w:rPr>
          <w:b/>
          <w:bCs/>
          <w:sz w:val="24"/>
          <w:szCs w:val="24"/>
          <w:u w:val="single"/>
        </w:rPr>
      </w:pPr>
    </w:p>
    <w:p w14:paraId="191E0C27" w14:textId="1B240360" w:rsidR="00C00363" w:rsidRPr="001E2024" w:rsidRDefault="00C00363" w:rsidP="00C00363">
      <w:pPr>
        <w:rPr>
          <w:b/>
          <w:bCs/>
          <w:sz w:val="28"/>
          <w:szCs w:val="24"/>
        </w:rPr>
      </w:pPr>
      <w:r w:rsidRPr="001E2024">
        <w:rPr>
          <w:b/>
          <w:bCs/>
          <w:sz w:val="28"/>
          <w:szCs w:val="24"/>
        </w:rPr>
        <w:t>Obyvatelstvo, služby, školství sport:</w:t>
      </w:r>
    </w:p>
    <w:p w14:paraId="720A5F19" w14:textId="77777777" w:rsidR="00C00363" w:rsidRDefault="00C00363" w:rsidP="00C00363">
      <w:pPr>
        <w:rPr>
          <w:b/>
          <w:bCs/>
          <w:sz w:val="24"/>
          <w:szCs w:val="24"/>
          <w:u w:val="single"/>
        </w:rPr>
      </w:pPr>
      <w:r w:rsidRPr="006475BA">
        <w:rPr>
          <w:b/>
          <w:bCs/>
          <w:sz w:val="24"/>
          <w:szCs w:val="24"/>
          <w:u w:val="single"/>
        </w:rPr>
        <w:t>Pozitiva:</w:t>
      </w:r>
    </w:p>
    <w:p w14:paraId="12EF2B36" w14:textId="34791428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Již pozitivní fixace současné generace na daný region</w:t>
      </w:r>
    </w:p>
    <w:p w14:paraId="24071EFF" w14:textId="13C77DDA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Zvyšující se zájem o život na venkově</w:t>
      </w:r>
    </w:p>
    <w:p w14:paraId="6733DCA6" w14:textId="5BA36AEA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Vymezení vhodných ploch pro bytovou výstavbu</w:t>
      </w:r>
    </w:p>
    <w:p w14:paraId="274981E7" w14:textId="24A829EC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Existence spolkové činnosti (SK </w:t>
      </w:r>
      <w:proofErr w:type="spellStart"/>
      <w:r>
        <w:rPr>
          <w:sz w:val="24"/>
          <w:szCs w:val="24"/>
        </w:rPr>
        <w:t>Žibřidice</w:t>
      </w:r>
      <w:proofErr w:type="spellEnd"/>
      <w:r>
        <w:rPr>
          <w:sz w:val="24"/>
          <w:szCs w:val="24"/>
        </w:rPr>
        <w:t>, SDH Křižany</w:t>
      </w:r>
      <w:r w:rsidRPr="00154BB0">
        <w:rPr>
          <w:sz w:val="24"/>
          <w:szCs w:val="24"/>
        </w:rPr>
        <w:t xml:space="preserve">, Křižanský trpaslík, včelaři, </w:t>
      </w:r>
      <w:r>
        <w:rPr>
          <w:sz w:val="24"/>
          <w:szCs w:val="24"/>
        </w:rPr>
        <w:t>SPOZ, myslivecká sdružení, rybáři, cvičení pro ženy, občanské sdružení pro rozvoj obce, kluby důchodců, klub maminek s dětmi)</w:t>
      </w:r>
    </w:p>
    <w:p w14:paraId="625CF7A2" w14:textId="51C45D2D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Postupný rozvoj služeb</w:t>
      </w:r>
    </w:p>
    <w:p w14:paraId="75377A23" w14:textId="0C7F6AEC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Ambulance praktického lékaře (2x týdně) s následnou lékárenskou službou „až do domu“</w:t>
      </w:r>
    </w:p>
    <w:p w14:paraId="0F358713" w14:textId="59C10ECB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Ambulance dětského lékaře 1 x týdně</w:t>
      </w:r>
    </w:p>
    <w:p w14:paraId="5E6177FB" w14:textId="504E7231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Předpoklady pro zřízení dětského tábora</w:t>
      </w:r>
    </w:p>
    <w:p w14:paraId="6C7F98DD" w14:textId="2797780D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Zvyšující se zájem o doplnění vzdělávání</w:t>
      </w:r>
    </w:p>
    <w:p w14:paraId="78E55A71" w14:textId="2DED2543" w:rsidR="00C00363" w:rsidRPr="00C00363" w:rsidRDefault="00C00363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Dobře fungující mateřská škola rodinného typu v obou částech obce</w:t>
      </w:r>
    </w:p>
    <w:p w14:paraId="7DBB3ED9" w14:textId="03A53F1C" w:rsidR="00C00363" w:rsidRPr="00767B0E" w:rsidRDefault="00767B0E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Plně organizovaná základní škola</w:t>
      </w:r>
    </w:p>
    <w:p w14:paraId="7572D409" w14:textId="24CB67BC" w:rsidR="00767B0E" w:rsidRPr="00767B0E" w:rsidRDefault="00767B0E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Využitelné sportovní plochy s umělým povrchem v obou částech obce</w:t>
      </w:r>
    </w:p>
    <w:p w14:paraId="2A574B60" w14:textId="7740D059" w:rsidR="00767B0E" w:rsidRPr="00767B0E" w:rsidRDefault="00767B0E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Veřejné dětské hřiště se zázemím v Křižanech</w:t>
      </w:r>
    </w:p>
    <w:p w14:paraId="3FD21E2D" w14:textId="58F63589" w:rsidR="00767B0E" w:rsidRPr="00767B0E" w:rsidRDefault="00767B0E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Areál SK </w:t>
      </w:r>
      <w:proofErr w:type="spellStart"/>
      <w:r>
        <w:rPr>
          <w:sz w:val="24"/>
          <w:szCs w:val="24"/>
        </w:rPr>
        <w:t>Žibřidice</w:t>
      </w:r>
      <w:proofErr w:type="spellEnd"/>
      <w:r>
        <w:rPr>
          <w:sz w:val="24"/>
          <w:szCs w:val="24"/>
        </w:rPr>
        <w:t xml:space="preserve"> s vybudovaným zázemím</w:t>
      </w:r>
    </w:p>
    <w:p w14:paraId="7A08702A" w14:textId="6936C2B7" w:rsidR="00767B0E" w:rsidRPr="00767B0E" w:rsidRDefault="00767B0E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Předpoklady pro přírodní sporty (lyžování, cykloturistika, turistika, horolezectví)</w:t>
      </w:r>
    </w:p>
    <w:p w14:paraId="74D8E5DB" w14:textId="70C233BE" w:rsidR="00767B0E" w:rsidRPr="00767B0E" w:rsidRDefault="00767B0E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Předpoklady pro agroturistiku a </w:t>
      </w:r>
      <w:proofErr w:type="spellStart"/>
      <w:r>
        <w:rPr>
          <w:sz w:val="24"/>
          <w:szCs w:val="24"/>
        </w:rPr>
        <w:t>hypo</w:t>
      </w:r>
      <w:proofErr w:type="spellEnd"/>
      <w:r>
        <w:rPr>
          <w:sz w:val="24"/>
          <w:szCs w:val="24"/>
        </w:rPr>
        <w:t xml:space="preserve"> – sporty</w:t>
      </w:r>
    </w:p>
    <w:p w14:paraId="09AE44AD" w14:textId="136CB71C" w:rsidR="00767B0E" w:rsidRPr="00154BB0" w:rsidRDefault="00767B0E" w:rsidP="00154BB0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Zateplení a výměna zdroj</w:t>
      </w:r>
      <w:r w:rsidR="00154BB0">
        <w:rPr>
          <w:sz w:val="24"/>
          <w:szCs w:val="24"/>
        </w:rPr>
        <w:t>ů</w:t>
      </w:r>
      <w:r>
        <w:rPr>
          <w:sz w:val="24"/>
          <w:szCs w:val="24"/>
        </w:rPr>
        <w:t xml:space="preserve"> tepla v</w:t>
      </w:r>
      <w:r w:rsidR="00154BB0">
        <w:rPr>
          <w:sz w:val="24"/>
          <w:szCs w:val="24"/>
        </w:rPr>
        <w:t>e všech třech budovách ZŠ a MŠ Křižany-Žibřidice</w:t>
      </w:r>
    </w:p>
    <w:p w14:paraId="417E2566" w14:textId="222D6ED5" w:rsidR="00767B0E" w:rsidRPr="00767B0E" w:rsidRDefault="00767B0E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Výměna neekologického vytápění v podstatné části veřejných budov</w:t>
      </w:r>
    </w:p>
    <w:p w14:paraId="4401B1B4" w14:textId="226FA4AA" w:rsidR="00767B0E" w:rsidRPr="00767B0E" w:rsidRDefault="00767B0E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Budování domu sociálního bydlení</w:t>
      </w:r>
    </w:p>
    <w:p w14:paraId="300CC73B" w14:textId="5A45F4AA" w:rsidR="00767B0E" w:rsidRPr="00154BB0" w:rsidRDefault="00154BB0" w:rsidP="00C00363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 w:rsidRPr="00154BB0">
        <w:rPr>
          <w:sz w:val="24"/>
          <w:szCs w:val="24"/>
        </w:rPr>
        <w:t>Nově vybudované vodní plochy</w:t>
      </w:r>
      <w:r w:rsidR="00767B0E" w:rsidRPr="00154BB0">
        <w:rPr>
          <w:sz w:val="24"/>
          <w:szCs w:val="24"/>
        </w:rPr>
        <w:t xml:space="preserve"> v obou částech </w:t>
      </w:r>
      <w:r w:rsidRPr="00154BB0">
        <w:rPr>
          <w:sz w:val="24"/>
          <w:szCs w:val="24"/>
        </w:rPr>
        <w:t xml:space="preserve">obce s dostatečnými a ÚP Křižany schválenými plochami pro </w:t>
      </w:r>
      <w:r>
        <w:rPr>
          <w:sz w:val="24"/>
          <w:szCs w:val="24"/>
        </w:rPr>
        <w:t xml:space="preserve">další </w:t>
      </w:r>
      <w:r w:rsidRPr="00154BB0">
        <w:rPr>
          <w:sz w:val="24"/>
          <w:szCs w:val="24"/>
        </w:rPr>
        <w:t>rozvoj</w:t>
      </w:r>
      <w:r w:rsidR="00767B0E" w:rsidRPr="00154BB0">
        <w:rPr>
          <w:sz w:val="24"/>
          <w:szCs w:val="24"/>
        </w:rPr>
        <w:t xml:space="preserve"> </w:t>
      </w:r>
      <w:r>
        <w:rPr>
          <w:sz w:val="24"/>
          <w:szCs w:val="24"/>
        </w:rPr>
        <w:t>rekreace a turismu</w:t>
      </w:r>
    </w:p>
    <w:p w14:paraId="4DCBA9D5" w14:textId="77777777" w:rsidR="00767B0E" w:rsidRDefault="00767B0E" w:rsidP="00767B0E">
      <w:pPr>
        <w:rPr>
          <w:b/>
          <w:bCs/>
          <w:sz w:val="24"/>
          <w:szCs w:val="24"/>
          <w:u w:val="single"/>
        </w:rPr>
      </w:pPr>
    </w:p>
    <w:p w14:paraId="5D749D48" w14:textId="13C37E29" w:rsidR="00767B0E" w:rsidRDefault="00767B0E" w:rsidP="00767B0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Negativa</w:t>
      </w:r>
      <w:r w:rsidRPr="006475BA">
        <w:rPr>
          <w:b/>
          <w:bCs/>
          <w:sz w:val="24"/>
          <w:szCs w:val="24"/>
          <w:u w:val="single"/>
        </w:rPr>
        <w:t>:</w:t>
      </w:r>
    </w:p>
    <w:p w14:paraId="5DC2C319" w14:textId="17F7AA34" w:rsidR="00767B0E" w:rsidRPr="00767B0E" w:rsidRDefault="00767B0E" w:rsidP="00767B0E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Nízká nabídka volnočasových aktivit pro mládež i dospělé</w:t>
      </w:r>
    </w:p>
    <w:p w14:paraId="33A715C4" w14:textId="04E8C408" w:rsidR="00767B0E" w:rsidRPr="005E6232" w:rsidRDefault="00767B0E" w:rsidP="00767B0E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 w:rsidRPr="005E6232">
        <w:rPr>
          <w:bCs/>
          <w:sz w:val="24"/>
          <w:szCs w:val="24"/>
        </w:rPr>
        <w:t>Nevyužité možnosti další spolkové činnosti</w:t>
      </w:r>
    </w:p>
    <w:p w14:paraId="70B52C83" w14:textId="2E21E9A5" w:rsidR="005E6232" w:rsidRPr="005E6232" w:rsidRDefault="005E6232" w:rsidP="00767B0E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Nedostatek vhodného levého bydlení pro mladé rodiny</w:t>
      </w:r>
    </w:p>
    <w:p w14:paraId="660D27C5" w14:textId="5D2E1EFA" w:rsidR="005E6232" w:rsidRPr="005E6232" w:rsidRDefault="005E6232" w:rsidP="00767B0E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Neexistence nabídky sociálních služeb</w:t>
      </w:r>
    </w:p>
    <w:p w14:paraId="4D674113" w14:textId="357E9CCB" w:rsidR="005E6232" w:rsidRPr="005E6232" w:rsidRDefault="005E6232" w:rsidP="00767B0E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lastRenderedPageBreak/>
        <w:t>Absence zubního lékaře</w:t>
      </w:r>
    </w:p>
    <w:p w14:paraId="2BA2F323" w14:textId="699F7D59" w:rsidR="005E6232" w:rsidRPr="00E030B6" w:rsidRDefault="005E6232" w:rsidP="005E6232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Absence ženského lékaře</w:t>
      </w:r>
    </w:p>
    <w:p w14:paraId="58387B1A" w14:textId="641C577E" w:rsidR="005E6232" w:rsidRPr="001E2024" w:rsidRDefault="005E6232" w:rsidP="005E6232">
      <w:pPr>
        <w:rPr>
          <w:b/>
          <w:bCs/>
          <w:sz w:val="28"/>
          <w:szCs w:val="24"/>
        </w:rPr>
      </w:pPr>
      <w:r w:rsidRPr="001E2024">
        <w:rPr>
          <w:b/>
          <w:bCs/>
          <w:sz w:val="28"/>
          <w:szCs w:val="24"/>
        </w:rPr>
        <w:t>Kultura a památky:</w:t>
      </w:r>
    </w:p>
    <w:p w14:paraId="09D77149" w14:textId="77777777" w:rsidR="005E6232" w:rsidRDefault="005E6232" w:rsidP="005E6232">
      <w:pPr>
        <w:rPr>
          <w:b/>
          <w:bCs/>
          <w:sz w:val="24"/>
          <w:szCs w:val="24"/>
          <w:u w:val="single"/>
        </w:rPr>
      </w:pPr>
      <w:r w:rsidRPr="006475BA">
        <w:rPr>
          <w:b/>
          <w:bCs/>
          <w:sz w:val="24"/>
          <w:szCs w:val="24"/>
          <w:u w:val="single"/>
        </w:rPr>
        <w:t>Pozitiva:</w:t>
      </w:r>
    </w:p>
    <w:p w14:paraId="192632E8" w14:textId="37EFDAEA" w:rsidR="005E6232" w:rsidRPr="005E6232" w:rsidRDefault="005E6232" w:rsidP="005E6232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Křižanské léto</w:t>
      </w:r>
    </w:p>
    <w:p w14:paraId="07AE1F19" w14:textId="514E06F2" w:rsidR="005E6232" w:rsidRPr="005E6232" w:rsidRDefault="005E6232" w:rsidP="005E6232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Multifunkční centrum Křižany (knihovna, internet, přednáškový sál, klubovna spolků)</w:t>
      </w:r>
    </w:p>
    <w:p w14:paraId="396D5D96" w14:textId="54803939" w:rsidR="005E6232" w:rsidRPr="005E6232" w:rsidRDefault="005E6232" w:rsidP="005E6232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Přírodní amfiteátr v centru Křižan</w:t>
      </w:r>
    </w:p>
    <w:p w14:paraId="56202F6D" w14:textId="64002B84" w:rsidR="005E6232" w:rsidRPr="005E6232" w:rsidRDefault="005E6232" w:rsidP="005E6232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2 kulturní sály</w:t>
      </w:r>
    </w:p>
    <w:p w14:paraId="75924702" w14:textId="27DAD5A3" w:rsidR="005E6232" w:rsidRPr="005E6232" w:rsidRDefault="005E6232" w:rsidP="005E6232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Předpoklady pro zřízení kulturně – odpočinkového areálu v </w:t>
      </w:r>
      <w:proofErr w:type="spellStart"/>
      <w:r>
        <w:rPr>
          <w:sz w:val="24"/>
          <w:szCs w:val="24"/>
        </w:rPr>
        <w:t>Žibřidicích</w:t>
      </w:r>
      <w:proofErr w:type="spellEnd"/>
    </w:p>
    <w:p w14:paraId="6A65439F" w14:textId="252282EC" w:rsidR="005E6232" w:rsidRPr="005E6232" w:rsidRDefault="005E6232" w:rsidP="001E202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 w:rsidRPr="005E6232">
        <w:rPr>
          <w:sz w:val="24"/>
          <w:szCs w:val="24"/>
        </w:rPr>
        <w:t>Dobré kulturně – výchovné vedení dětí v</w:t>
      </w:r>
      <w:r>
        <w:rPr>
          <w:sz w:val="24"/>
          <w:szCs w:val="24"/>
        </w:rPr>
        <w:t> </w:t>
      </w:r>
      <w:r w:rsidRPr="005E6232">
        <w:rPr>
          <w:sz w:val="24"/>
          <w:szCs w:val="24"/>
        </w:rPr>
        <w:t>ZŠ</w:t>
      </w:r>
    </w:p>
    <w:p w14:paraId="61BA1317" w14:textId="65509B69" w:rsidR="005E6232" w:rsidRPr="005E6232" w:rsidRDefault="005E6232" w:rsidP="001E202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Pořádání mnoha kulturních akcí jak regionálního, tak nadregionálního významu (Dixieland, Křižanský mejdan, </w:t>
      </w:r>
      <w:proofErr w:type="spellStart"/>
      <w:r>
        <w:rPr>
          <w:sz w:val="24"/>
          <w:szCs w:val="24"/>
        </w:rPr>
        <w:t>Žibřidický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brunch</w:t>
      </w:r>
      <w:proofErr w:type="spellEnd"/>
      <w:r>
        <w:rPr>
          <w:sz w:val="24"/>
          <w:szCs w:val="24"/>
        </w:rPr>
        <w:t xml:space="preserve">, Křižanský bylinkář, </w:t>
      </w:r>
      <w:proofErr w:type="spellStart"/>
      <w:r>
        <w:rPr>
          <w:sz w:val="24"/>
          <w:szCs w:val="24"/>
        </w:rPr>
        <w:t>Žibřidická</w:t>
      </w:r>
      <w:proofErr w:type="spellEnd"/>
      <w:r>
        <w:rPr>
          <w:sz w:val="24"/>
          <w:szCs w:val="24"/>
        </w:rPr>
        <w:t xml:space="preserve"> žabka, půlnoční bohoslužba,</w:t>
      </w:r>
      <w:r w:rsidR="00E030B6">
        <w:rPr>
          <w:sz w:val="24"/>
          <w:szCs w:val="24"/>
        </w:rPr>
        <w:t xml:space="preserve"> Noc kostelů,</w:t>
      </w:r>
      <w:r>
        <w:rPr>
          <w:sz w:val="24"/>
          <w:szCs w:val="24"/>
        </w:rPr>
        <w:t xml:space="preserve"> rozsvěcení vánoční stromu aj.)</w:t>
      </w:r>
    </w:p>
    <w:p w14:paraId="16D6F9FC" w14:textId="7ABFD0C5" w:rsidR="005E6232" w:rsidRPr="005E6232" w:rsidRDefault="005E6232" w:rsidP="005E6232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Pořádání akcí pro děti a seniory min. 5 x ročně</w:t>
      </w:r>
    </w:p>
    <w:p w14:paraId="2BB91180" w14:textId="51882B72" w:rsidR="005E6232" w:rsidRPr="005E6232" w:rsidRDefault="005E6232" w:rsidP="005E6232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Soustavné uvolňování finančních prostředků z rozpočtu obce na opravu památek (kostel sv. Maxmiliána v Křižanech, areál kostela sv. Šimona a Judy v </w:t>
      </w:r>
      <w:proofErr w:type="spellStart"/>
      <w:r>
        <w:rPr>
          <w:sz w:val="24"/>
          <w:szCs w:val="24"/>
        </w:rPr>
        <w:t>Žibřidicích</w:t>
      </w:r>
      <w:proofErr w:type="spellEnd"/>
      <w:r>
        <w:rPr>
          <w:sz w:val="24"/>
          <w:szCs w:val="24"/>
        </w:rPr>
        <w:t>, kaplička v polích, pieta v </w:t>
      </w:r>
      <w:proofErr w:type="spellStart"/>
      <w:r>
        <w:rPr>
          <w:sz w:val="24"/>
          <w:szCs w:val="24"/>
        </w:rPr>
        <w:t>Žibřidicích</w:t>
      </w:r>
      <w:proofErr w:type="spellEnd"/>
      <w:r>
        <w:rPr>
          <w:sz w:val="24"/>
          <w:szCs w:val="24"/>
        </w:rPr>
        <w:t>, socha sv. Jana Nepomuckého aj.)</w:t>
      </w:r>
    </w:p>
    <w:p w14:paraId="6FF799DD" w14:textId="7DF005F5" w:rsidR="005E6232" w:rsidRPr="00EF15F4" w:rsidRDefault="00EF15F4" w:rsidP="005E6232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Stará škola v Křižanech</w:t>
      </w:r>
    </w:p>
    <w:p w14:paraId="0A2DE1DC" w14:textId="164F152E" w:rsidR="00EF15F4" w:rsidRPr="00EF15F4" w:rsidRDefault="00EF15F4" w:rsidP="005E6232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Relativně zachovalá lužická architektura a nepoškozený ráz obce</w:t>
      </w:r>
    </w:p>
    <w:p w14:paraId="7D3F06FA" w14:textId="77777777" w:rsidR="00EF15F4" w:rsidRDefault="00EF15F4" w:rsidP="00EF15F4">
      <w:pPr>
        <w:rPr>
          <w:b/>
          <w:bCs/>
          <w:sz w:val="24"/>
          <w:szCs w:val="24"/>
          <w:u w:val="single"/>
        </w:rPr>
      </w:pPr>
    </w:p>
    <w:p w14:paraId="5C999741" w14:textId="0E4B63C4" w:rsidR="00EF15F4" w:rsidRDefault="00EF15F4" w:rsidP="00EF15F4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Negativa</w:t>
      </w:r>
      <w:r w:rsidRPr="006475BA">
        <w:rPr>
          <w:b/>
          <w:bCs/>
          <w:sz w:val="24"/>
          <w:szCs w:val="24"/>
          <w:u w:val="single"/>
        </w:rPr>
        <w:t>:</w:t>
      </w:r>
    </w:p>
    <w:p w14:paraId="0B4C6F02" w14:textId="44B0A0C5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Absence tradičních poutí</w:t>
      </w:r>
    </w:p>
    <w:p w14:paraId="4714797C" w14:textId="5E66F912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Špatný stav kulturních památek (zejména  farního areálu v </w:t>
      </w:r>
      <w:proofErr w:type="spellStart"/>
      <w:r>
        <w:rPr>
          <w:sz w:val="24"/>
          <w:szCs w:val="24"/>
        </w:rPr>
        <w:t>Žibřidicích</w:t>
      </w:r>
      <w:proofErr w:type="spellEnd"/>
      <w:r>
        <w:rPr>
          <w:sz w:val="24"/>
          <w:szCs w:val="24"/>
        </w:rPr>
        <w:t>, drobných sakrálních staveb v území)</w:t>
      </w:r>
    </w:p>
    <w:p w14:paraId="2F6DFF5B" w14:textId="27F709B0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Některé pozůstatky architektury socialistického realismu</w:t>
      </w:r>
    </w:p>
    <w:p w14:paraId="4B3B71BE" w14:textId="77777777" w:rsidR="00EF15F4" w:rsidRPr="00EF15F4" w:rsidRDefault="00EF15F4" w:rsidP="00EF15F4">
      <w:pPr>
        <w:rPr>
          <w:b/>
          <w:bCs/>
          <w:sz w:val="24"/>
          <w:szCs w:val="24"/>
          <w:u w:val="single"/>
        </w:rPr>
      </w:pPr>
    </w:p>
    <w:p w14:paraId="6C43DCED" w14:textId="0C814EE3" w:rsidR="00EF15F4" w:rsidRPr="001E2024" w:rsidRDefault="00EF15F4" w:rsidP="00EF15F4">
      <w:pPr>
        <w:rPr>
          <w:b/>
          <w:bCs/>
          <w:sz w:val="28"/>
          <w:szCs w:val="24"/>
        </w:rPr>
      </w:pPr>
      <w:r w:rsidRPr="001E2024">
        <w:rPr>
          <w:b/>
          <w:bCs/>
          <w:sz w:val="28"/>
          <w:szCs w:val="24"/>
        </w:rPr>
        <w:t>Technická infrastruktura, doprava:</w:t>
      </w:r>
    </w:p>
    <w:p w14:paraId="027F503C" w14:textId="77777777" w:rsidR="00EF15F4" w:rsidRDefault="00EF15F4" w:rsidP="00EF15F4">
      <w:pPr>
        <w:rPr>
          <w:b/>
          <w:bCs/>
          <w:sz w:val="24"/>
          <w:szCs w:val="24"/>
          <w:u w:val="single"/>
        </w:rPr>
      </w:pPr>
      <w:r w:rsidRPr="006475BA">
        <w:rPr>
          <w:b/>
          <w:bCs/>
          <w:sz w:val="24"/>
          <w:szCs w:val="24"/>
          <w:u w:val="single"/>
        </w:rPr>
        <w:t>Pozitiva:</w:t>
      </w:r>
    </w:p>
    <w:p w14:paraId="276FCF5C" w14:textId="62309112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Obec vlastní vodovod</w:t>
      </w:r>
      <w:r w:rsidR="00154BB0">
        <w:rPr>
          <w:sz w:val="24"/>
          <w:szCs w:val="24"/>
        </w:rPr>
        <w:t xml:space="preserve"> a dva dostatečně kapacitní zdroje vody</w:t>
      </w:r>
    </w:p>
    <w:p w14:paraId="016027D3" w14:textId="1E19735B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Částí obce prochází železnice (s možností dopravy)</w:t>
      </w:r>
    </w:p>
    <w:p w14:paraId="516B2B9F" w14:textId="6F0231DC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Dobrý systém odpadového hospodářství</w:t>
      </w:r>
    </w:p>
    <w:p w14:paraId="423FAC40" w14:textId="3EC9563F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Oběma částmi obce protéká Ještědský potok</w:t>
      </w:r>
    </w:p>
    <w:p w14:paraId="4CFE8188" w14:textId="18ED7802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Dobré veřejné osvětlení, částečně zrekonstruováno</w:t>
      </w:r>
    </w:p>
    <w:p w14:paraId="6921A816" w14:textId="4FAF2407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Systém vyrozumívání obyvatel (bezdrátový rozhlas)</w:t>
      </w:r>
    </w:p>
    <w:p w14:paraId="0D060B78" w14:textId="388336AF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Přímé autobusové spojení s krajským městem</w:t>
      </w:r>
    </w:p>
    <w:p w14:paraId="747B159D" w14:textId="77777777" w:rsidR="00EF15F4" w:rsidRDefault="00EF15F4" w:rsidP="00EF15F4">
      <w:pPr>
        <w:rPr>
          <w:b/>
          <w:bCs/>
          <w:sz w:val="24"/>
          <w:szCs w:val="24"/>
          <w:u w:val="single"/>
        </w:rPr>
      </w:pPr>
    </w:p>
    <w:p w14:paraId="0F21F5FA" w14:textId="77777777" w:rsidR="0008794E" w:rsidRDefault="0008794E" w:rsidP="00EF15F4">
      <w:pPr>
        <w:rPr>
          <w:b/>
          <w:bCs/>
          <w:sz w:val="24"/>
          <w:szCs w:val="24"/>
          <w:u w:val="single"/>
        </w:rPr>
      </w:pPr>
    </w:p>
    <w:p w14:paraId="45D70C0B" w14:textId="65587F8B" w:rsidR="00EF15F4" w:rsidRDefault="00EF15F4" w:rsidP="00EF15F4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Negativa</w:t>
      </w:r>
      <w:r w:rsidRPr="006475BA">
        <w:rPr>
          <w:b/>
          <w:bCs/>
          <w:sz w:val="24"/>
          <w:szCs w:val="24"/>
          <w:u w:val="single"/>
        </w:rPr>
        <w:t>:</w:t>
      </w:r>
    </w:p>
    <w:p w14:paraId="65F5D949" w14:textId="39BA8C7D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Zatížení obce nákladní </w:t>
      </w:r>
      <w:r w:rsidR="00154BB0">
        <w:rPr>
          <w:sz w:val="24"/>
          <w:szCs w:val="24"/>
        </w:rPr>
        <w:t xml:space="preserve">a zemědělskou </w:t>
      </w:r>
      <w:r>
        <w:rPr>
          <w:sz w:val="24"/>
          <w:szCs w:val="24"/>
        </w:rPr>
        <w:t>dopravou, absence chodníků pro oddělení motorové a nemotorové dopravy</w:t>
      </w:r>
    </w:p>
    <w:p w14:paraId="53A4E6D4" w14:textId="3CA8AC68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Absence silnice vyššího řádu, spojující obec s krajským městem</w:t>
      </w:r>
    </w:p>
    <w:p w14:paraId="2DEAE255" w14:textId="64100C0F" w:rsidR="00EF15F4" w:rsidRPr="00EF15F4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Špatná zimní dostupnost pro nákladní automobilovou dopravu</w:t>
      </w:r>
    </w:p>
    <w:p w14:paraId="56AB76B7" w14:textId="3C175DFB" w:rsidR="00EF15F4" w:rsidRPr="00DE5B5D" w:rsidRDefault="00EF15F4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Lokalizace železnice mimo centrum obce a proto špatná dostupnost pro uživatele</w:t>
      </w:r>
    </w:p>
    <w:p w14:paraId="677D39F4" w14:textId="4705B8CE" w:rsidR="00DE5B5D" w:rsidRPr="00DE5B5D" w:rsidRDefault="00DE5B5D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Zhoršující se stav silnic</w:t>
      </w:r>
    </w:p>
    <w:p w14:paraId="418F97DE" w14:textId="3A3B4D19" w:rsidR="00DE5B5D" w:rsidRPr="00DE5B5D" w:rsidRDefault="00DE5B5D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Špatný až havarijní stav obecních mostů a mostků</w:t>
      </w:r>
    </w:p>
    <w:p w14:paraId="10098BA1" w14:textId="5B230306" w:rsidR="00DE5B5D" w:rsidRPr="00767B0E" w:rsidRDefault="00DE5B5D" w:rsidP="00EF15F4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Absence kanalizace a ČOV</w:t>
      </w:r>
    </w:p>
    <w:p w14:paraId="72EC4938" w14:textId="77777777" w:rsidR="00EF15F4" w:rsidRPr="00EF15F4" w:rsidRDefault="00EF15F4" w:rsidP="00EF15F4">
      <w:pPr>
        <w:rPr>
          <w:b/>
          <w:bCs/>
          <w:sz w:val="24"/>
          <w:szCs w:val="24"/>
          <w:u w:val="single"/>
        </w:rPr>
      </w:pPr>
    </w:p>
    <w:p w14:paraId="795F56B2" w14:textId="3875A078" w:rsidR="00DE5B5D" w:rsidRPr="001E2024" w:rsidRDefault="00DE5B5D" w:rsidP="00DE5B5D">
      <w:pPr>
        <w:rPr>
          <w:b/>
          <w:bCs/>
          <w:sz w:val="28"/>
          <w:szCs w:val="24"/>
        </w:rPr>
      </w:pPr>
      <w:r w:rsidRPr="001E2024">
        <w:rPr>
          <w:b/>
          <w:bCs/>
          <w:sz w:val="28"/>
          <w:szCs w:val="24"/>
        </w:rPr>
        <w:t>Příroda, krajina, ložiska surovin, ekologie:</w:t>
      </w:r>
    </w:p>
    <w:p w14:paraId="598DDCC7" w14:textId="77777777" w:rsidR="00DE5B5D" w:rsidRDefault="00DE5B5D" w:rsidP="00DE5B5D">
      <w:pPr>
        <w:rPr>
          <w:b/>
          <w:bCs/>
          <w:sz w:val="24"/>
          <w:szCs w:val="24"/>
          <w:u w:val="single"/>
        </w:rPr>
      </w:pPr>
      <w:r w:rsidRPr="006475BA">
        <w:rPr>
          <w:b/>
          <w:bCs/>
          <w:sz w:val="24"/>
          <w:szCs w:val="24"/>
          <w:u w:val="single"/>
        </w:rPr>
        <w:t>Pozitiva:</w:t>
      </w:r>
    </w:p>
    <w:p w14:paraId="3E9730C7" w14:textId="0EE6B0A1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Krásná rozmanitá příroda na úpatí Ještědského hřebene</w:t>
      </w:r>
    </w:p>
    <w:p w14:paraId="4312C251" w14:textId="19B04450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Rozsáhlé pláně bez civilizačních zásahů</w:t>
      </w:r>
    </w:p>
    <w:p w14:paraId="6B069036" w14:textId="24A3600C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Rozsáhlé lesy (2</w:t>
      </w:r>
      <w:r w:rsidR="00154BB0">
        <w:rPr>
          <w:sz w:val="24"/>
          <w:szCs w:val="24"/>
        </w:rPr>
        <w:t>20</w:t>
      </w:r>
      <w:r>
        <w:rPr>
          <w:sz w:val="24"/>
          <w:szCs w:val="24"/>
        </w:rPr>
        <w:t xml:space="preserve"> ha obecních)</w:t>
      </w:r>
    </w:p>
    <w:p w14:paraId="4CF051B2" w14:textId="069BB036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Přírodní památka Stříbrník</w:t>
      </w:r>
    </w:p>
    <w:p w14:paraId="1DC3C31D" w14:textId="4516511B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Skalní útvary Krkavčí skály a Matoušova skála (pro horolezce začátečníky)</w:t>
      </w:r>
    </w:p>
    <w:p w14:paraId="4A44E528" w14:textId="0C2D947D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Předpoklady pro zřízení několika vyhlídkových turistických, agroturistických a cykloturistických tras</w:t>
      </w:r>
    </w:p>
    <w:p w14:paraId="4BA63AD4" w14:textId="1893E7BF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Bezlesí v lokalitě bývalé </w:t>
      </w:r>
      <w:proofErr w:type="spellStart"/>
      <w:r>
        <w:rPr>
          <w:sz w:val="24"/>
          <w:szCs w:val="24"/>
        </w:rPr>
        <w:t>Jackelovy</w:t>
      </w:r>
      <w:proofErr w:type="spellEnd"/>
      <w:r>
        <w:rPr>
          <w:sz w:val="24"/>
          <w:szCs w:val="24"/>
        </w:rPr>
        <w:t xml:space="preserve"> boudy, vhodné pro vybudování vyhlídky</w:t>
      </w:r>
    </w:p>
    <w:p w14:paraId="279AEF51" w14:textId="54506085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Několik vodních ploch na územní obce</w:t>
      </w:r>
    </w:p>
    <w:p w14:paraId="2A93BB30" w14:textId="293E03B8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Ještědský potok s mnoha kaskádami, částečně nově opravené koryto přírodě blízkým způsobem (lososové vody – chráněné území)</w:t>
      </w:r>
    </w:p>
    <w:p w14:paraId="57F54935" w14:textId="3D951547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Vhodné areály pro zřízení táborů, kempů, kulturně – turistických zařízení</w:t>
      </w:r>
    </w:p>
    <w:p w14:paraId="1B5E1D70" w14:textId="1264F59B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extenzivní využívání zemědělské půdy</w:t>
      </w:r>
    </w:p>
    <w:p w14:paraId="490EA551" w14:textId="5EBCA9A1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Čisté ovzduší </w:t>
      </w:r>
    </w:p>
    <w:p w14:paraId="06C46720" w14:textId="462F009E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Záměry OZ v oblasti ekologie (ekologické vytápění obecních budov a jeho další propagace)</w:t>
      </w:r>
    </w:p>
    <w:p w14:paraId="300FF1CB" w14:textId="0CA46294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Další prohlubování ekologického chování občanů</w:t>
      </w:r>
    </w:p>
    <w:p w14:paraId="196687E8" w14:textId="2FD1C803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Perspektiva zřízení několika ČOV v obci</w:t>
      </w:r>
    </w:p>
    <w:p w14:paraId="41C9812C" w14:textId="07FC7611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Nedotěžené ložiska cihlářské hlíny</w:t>
      </w:r>
    </w:p>
    <w:p w14:paraId="458B5BA3" w14:textId="7512E2FA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Nedotěžená ložiska písku a vápence</w:t>
      </w:r>
    </w:p>
    <w:p w14:paraId="709A8076" w14:textId="719C3D8D" w:rsidR="00DE5B5D" w:rsidRPr="00DE5B5D" w:rsidRDefault="00DE5B5D" w:rsidP="00DE5B5D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Nedotěžená ložiska pískovce</w:t>
      </w:r>
    </w:p>
    <w:p w14:paraId="11F24F26" w14:textId="77777777" w:rsidR="00DE5B5D" w:rsidRPr="00DE5B5D" w:rsidRDefault="00DE5B5D" w:rsidP="00FA7C5A">
      <w:pPr>
        <w:pStyle w:val="Odstavecseseznamem"/>
        <w:rPr>
          <w:b/>
          <w:bCs/>
          <w:sz w:val="24"/>
          <w:szCs w:val="24"/>
          <w:u w:val="single"/>
        </w:rPr>
      </w:pPr>
    </w:p>
    <w:p w14:paraId="6F351086" w14:textId="77777777" w:rsidR="00767B0E" w:rsidRPr="005E6232" w:rsidRDefault="00767B0E" w:rsidP="005E6232">
      <w:pPr>
        <w:pStyle w:val="Odstavecseseznamem"/>
        <w:rPr>
          <w:b/>
          <w:bCs/>
          <w:sz w:val="24"/>
          <w:szCs w:val="24"/>
          <w:u w:val="single"/>
        </w:rPr>
      </w:pPr>
    </w:p>
    <w:p w14:paraId="6F1BD76E" w14:textId="77777777" w:rsidR="00FA7C5A" w:rsidRDefault="00FA7C5A" w:rsidP="00FA7C5A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Negativa</w:t>
      </w:r>
      <w:r w:rsidRPr="006475BA">
        <w:rPr>
          <w:b/>
          <w:bCs/>
          <w:sz w:val="24"/>
          <w:szCs w:val="24"/>
          <w:u w:val="single"/>
        </w:rPr>
        <w:t>:</w:t>
      </w:r>
    </w:p>
    <w:p w14:paraId="7420DCC8" w14:textId="5FB16E24" w:rsidR="00FA7C5A" w:rsidRPr="00FA7C5A" w:rsidRDefault="00FA7C5A" w:rsidP="00FA7C5A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Existence několika divokých skládek</w:t>
      </w:r>
    </w:p>
    <w:p w14:paraId="34DB4434" w14:textId="645C7C46" w:rsidR="00FA7C5A" w:rsidRPr="00FA7C5A" w:rsidRDefault="00FA7C5A" w:rsidP="00FA7C5A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Zavedení mnohých odpadových vod do potoka</w:t>
      </w:r>
    </w:p>
    <w:p w14:paraId="4B1871F4" w14:textId="743759AB" w:rsidR="00FA7C5A" w:rsidRPr="00FA7C5A" w:rsidRDefault="00FA7C5A" w:rsidP="00FA7C5A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Množství nedostatečně udržovaných ploch trvalých travních porostů</w:t>
      </w:r>
    </w:p>
    <w:p w14:paraId="3548EEA6" w14:textId="5F5BEED4" w:rsidR="0008794E" w:rsidRPr="0008794E" w:rsidRDefault="00FA7C5A" w:rsidP="0008794E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Malá prostupnost krajiny pro vedlejších cestách</w:t>
      </w:r>
    </w:p>
    <w:p w14:paraId="00BDDFC7" w14:textId="7FDD6E8F" w:rsidR="00FA7C5A" w:rsidRPr="001E2024" w:rsidRDefault="00FA7C5A" w:rsidP="00FA7C5A">
      <w:pPr>
        <w:rPr>
          <w:b/>
          <w:bCs/>
          <w:sz w:val="28"/>
          <w:szCs w:val="24"/>
        </w:rPr>
      </w:pPr>
      <w:r w:rsidRPr="001E2024">
        <w:rPr>
          <w:b/>
          <w:bCs/>
          <w:sz w:val="28"/>
          <w:szCs w:val="24"/>
        </w:rPr>
        <w:lastRenderedPageBreak/>
        <w:t>Obec v kontextu regionu a Libereckého kraje:</w:t>
      </w:r>
    </w:p>
    <w:p w14:paraId="0F3E9729" w14:textId="77777777" w:rsidR="00FA7C5A" w:rsidRDefault="00FA7C5A" w:rsidP="00FA7C5A">
      <w:pPr>
        <w:rPr>
          <w:b/>
          <w:bCs/>
          <w:sz w:val="24"/>
          <w:szCs w:val="24"/>
          <w:u w:val="single"/>
        </w:rPr>
      </w:pPr>
      <w:r w:rsidRPr="006475BA">
        <w:rPr>
          <w:b/>
          <w:bCs/>
          <w:sz w:val="24"/>
          <w:szCs w:val="24"/>
          <w:u w:val="single"/>
        </w:rPr>
        <w:t>Pozitiva:</w:t>
      </w:r>
    </w:p>
    <w:p w14:paraId="6F39A668" w14:textId="2EE86A00" w:rsidR="00FA7C5A" w:rsidRPr="00FA7C5A" w:rsidRDefault="00FA7C5A" w:rsidP="00FA7C5A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Obec pořídila ÚPO Křižany, který je v souladu s ÚP VÚC Libereckého kraje</w:t>
      </w:r>
    </w:p>
    <w:p w14:paraId="25373D0C" w14:textId="0A3D6030" w:rsidR="00FA7C5A" w:rsidRPr="00F336D6" w:rsidRDefault="00FA7C5A" w:rsidP="00FA7C5A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Program rozvoje obce je v souladu s Programy rozvoje LK </w:t>
      </w:r>
    </w:p>
    <w:p w14:paraId="5AA77AD3" w14:textId="2A134522" w:rsidR="00F336D6" w:rsidRPr="00F336D6" w:rsidRDefault="00F336D6" w:rsidP="00FA7C5A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Obec je organizována v Euroregionu Nisa</w:t>
      </w:r>
    </w:p>
    <w:p w14:paraId="404FEC90" w14:textId="765B0CAA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Obec je organizována ve Svazu měst a obcí a ve Sdružení místních samospráv</w:t>
      </w:r>
    </w:p>
    <w:p w14:paraId="1E01DCB5" w14:textId="045B7BF7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Obec je organizována v mikroregionu Mezi kopci</w:t>
      </w:r>
    </w:p>
    <w:p w14:paraId="44AF6814" w14:textId="6D939D09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Obec je organizována v Místní akční skupině Podještědí</w:t>
      </w:r>
    </w:p>
    <w:p w14:paraId="1EA4FCC9" w14:textId="52FC41F4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Obec je organizována v NSZM (národní síti zdravých měst)</w:t>
      </w:r>
    </w:p>
    <w:p w14:paraId="327B05D5" w14:textId="3105D6A6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Obec je organizována v mikroregionu </w:t>
      </w:r>
      <w:proofErr w:type="spellStart"/>
      <w:r>
        <w:rPr>
          <w:sz w:val="24"/>
          <w:szCs w:val="24"/>
        </w:rPr>
        <w:t>Podralsko</w:t>
      </w:r>
      <w:proofErr w:type="spellEnd"/>
    </w:p>
    <w:p w14:paraId="48086F74" w14:textId="334CD68F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Obec přistupuje k partnerství Krajina podstávkových domů v rámci Euroregionu</w:t>
      </w:r>
    </w:p>
    <w:p w14:paraId="25CFEF63" w14:textId="6F822094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Obec přijala Plán rozvoje s využitím Lužické architektury</w:t>
      </w:r>
    </w:p>
    <w:p w14:paraId="6E28C3B4" w14:textId="40293A6C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Obec má dobré vztahy s okolními obcemi</w:t>
      </w:r>
    </w:p>
    <w:p w14:paraId="4BF24606" w14:textId="2875373D" w:rsidR="00FA7C5A" w:rsidRPr="00C00363" w:rsidRDefault="00FA7C5A" w:rsidP="00C00363">
      <w:pPr>
        <w:pStyle w:val="Odstavecseseznamem"/>
        <w:rPr>
          <w:b/>
          <w:bCs/>
          <w:sz w:val="24"/>
          <w:szCs w:val="24"/>
          <w:u w:val="single"/>
        </w:rPr>
      </w:pPr>
    </w:p>
    <w:p w14:paraId="0F6A6F6B" w14:textId="77777777" w:rsidR="00F336D6" w:rsidRDefault="00F336D6" w:rsidP="00F336D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Negativa</w:t>
      </w:r>
      <w:r w:rsidRPr="006475BA">
        <w:rPr>
          <w:b/>
          <w:bCs/>
          <w:sz w:val="24"/>
          <w:szCs w:val="24"/>
          <w:u w:val="single"/>
        </w:rPr>
        <w:t>:</w:t>
      </w:r>
    </w:p>
    <w:p w14:paraId="1DC75A03" w14:textId="76171EA5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Nerovné možnosti získávání peněz pro obce</w:t>
      </w:r>
    </w:p>
    <w:p w14:paraId="6FFF9E58" w14:textId="61F265E5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Nízká dotace grantů POV</w:t>
      </w:r>
    </w:p>
    <w:p w14:paraId="2B3BF8E1" w14:textId="4451CA00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Malý výběr grantových témat na státní úrovni</w:t>
      </w:r>
    </w:p>
    <w:p w14:paraId="10BF4CED" w14:textId="52B0ADDF" w:rsidR="00F336D6" w:rsidRPr="00F336D6" w:rsidRDefault="00F336D6" w:rsidP="00F336D6">
      <w:pPr>
        <w:pStyle w:val="Odstavecseseznamem"/>
        <w:numPr>
          <w:ilvl w:val="0"/>
          <w:numId w:val="11"/>
        </w:num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Malý výběr grantových témat na úrovni EU – složitost přípravy dotačních žádostí</w:t>
      </w:r>
    </w:p>
    <w:p w14:paraId="5F0B195A" w14:textId="77777777" w:rsidR="00F336D6" w:rsidRPr="00F336D6" w:rsidRDefault="00F336D6" w:rsidP="00F336D6">
      <w:pPr>
        <w:rPr>
          <w:b/>
          <w:bCs/>
          <w:sz w:val="24"/>
          <w:szCs w:val="24"/>
          <w:u w:val="single"/>
        </w:rPr>
      </w:pPr>
    </w:p>
    <w:p w14:paraId="1FEE8A99" w14:textId="5B35510D" w:rsidR="00F336D6" w:rsidRPr="001E2024" w:rsidRDefault="00F336D6" w:rsidP="00F336D6">
      <w:pPr>
        <w:rPr>
          <w:b/>
          <w:bCs/>
          <w:sz w:val="28"/>
          <w:szCs w:val="24"/>
          <w:u w:val="single"/>
        </w:rPr>
      </w:pPr>
      <w:r w:rsidRPr="001E2024">
        <w:rPr>
          <w:b/>
          <w:bCs/>
          <w:sz w:val="28"/>
          <w:szCs w:val="24"/>
          <w:u w:val="single"/>
        </w:rPr>
        <w:t>Závěr analýzy:</w:t>
      </w:r>
    </w:p>
    <w:p w14:paraId="1D47DCB0" w14:textId="27733F8F" w:rsidR="00F336D6" w:rsidRDefault="00F336D6" w:rsidP="00F336D6">
      <w:pPr>
        <w:rPr>
          <w:b/>
          <w:bCs/>
          <w:sz w:val="24"/>
          <w:szCs w:val="24"/>
          <w:u w:val="single"/>
        </w:rPr>
      </w:pPr>
      <w:r w:rsidRPr="00F336D6">
        <w:rPr>
          <w:b/>
          <w:bCs/>
          <w:sz w:val="24"/>
          <w:szCs w:val="24"/>
          <w:u w:val="single"/>
        </w:rPr>
        <w:t>Pozitiva:</w:t>
      </w:r>
    </w:p>
    <w:p w14:paraId="0B5A10A4" w14:textId="69BB6311" w:rsidR="00F336D6" w:rsidRDefault="00F336D6" w:rsidP="00F336D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Obec Křižany, jejímiž částmi je katastrální území Křižany a </w:t>
      </w:r>
      <w:proofErr w:type="spellStart"/>
      <w:r>
        <w:rPr>
          <w:bCs/>
          <w:sz w:val="24"/>
          <w:szCs w:val="24"/>
        </w:rPr>
        <w:t>Žibřidice</w:t>
      </w:r>
      <w:proofErr w:type="spellEnd"/>
      <w:r>
        <w:rPr>
          <w:bCs/>
          <w:sz w:val="24"/>
          <w:szCs w:val="24"/>
        </w:rPr>
        <w:t>, má výborné předpoklady pro široce rozvinutý a všestranný život svých občanů. Toto tvrzení lze opřít nejen o historii, ale zejména o geografické, přírodní, surovinové, půdní, klimatické a kulturní danosti. Jejich využití představuje silný potenciál možností, které mohou z obce vytvořit kvalitní, životem pulzující</w:t>
      </w:r>
      <w:r w:rsidR="00DE775B">
        <w:rPr>
          <w:bCs/>
          <w:sz w:val="24"/>
          <w:szCs w:val="24"/>
        </w:rPr>
        <w:t xml:space="preserve"> středisko, s velkou nabídkou</w:t>
      </w:r>
      <w:r w:rsidR="00E030B6">
        <w:rPr>
          <w:bCs/>
          <w:sz w:val="24"/>
          <w:szCs w:val="24"/>
        </w:rPr>
        <w:t xml:space="preserve"> práce, služeb, kultury, sportu</w:t>
      </w:r>
      <w:r w:rsidR="00DE775B">
        <w:rPr>
          <w:bCs/>
          <w:sz w:val="24"/>
          <w:szCs w:val="24"/>
        </w:rPr>
        <w:t>, turismu, ale i klidných pasáží pro rehabilitaci a relaxaci.</w:t>
      </w:r>
    </w:p>
    <w:p w14:paraId="0DF962EC" w14:textId="77777777" w:rsidR="00DE775B" w:rsidRDefault="00DE775B" w:rsidP="00DE775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Negativa</w:t>
      </w:r>
      <w:r w:rsidRPr="006475BA">
        <w:rPr>
          <w:b/>
          <w:bCs/>
          <w:sz w:val="24"/>
          <w:szCs w:val="24"/>
          <w:u w:val="single"/>
        </w:rPr>
        <w:t>:</w:t>
      </w:r>
    </w:p>
    <w:p w14:paraId="048D02CB" w14:textId="4D6B572F" w:rsidR="00DE775B" w:rsidRDefault="00DE775B" w:rsidP="00F336D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Velká část negativ je v příčinné souvislosti s nedostatečným dosídlením velkého katastrálního území, na kterém před 2. sv. válkou žilo v Křižanech cca 2 000 obyvatel a v </w:t>
      </w:r>
      <w:proofErr w:type="spellStart"/>
      <w:r>
        <w:rPr>
          <w:bCs/>
          <w:sz w:val="24"/>
          <w:szCs w:val="24"/>
        </w:rPr>
        <w:t>Žibřidicích</w:t>
      </w:r>
      <w:proofErr w:type="spellEnd"/>
      <w:r>
        <w:rPr>
          <w:bCs/>
          <w:sz w:val="24"/>
          <w:szCs w:val="24"/>
        </w:rPr>
        <w:t xml:space="preserve"> cca 1 600 obyvatel (nyní 871 celkem). Je to dáno poválečnou likvidací nedosídlených dom</w:t>
      </w:r>
      <w:r w:rsidR="001E2024">
        <w:rPr>
          <w:bCs/>
          <w:sz w:val="24"/>
          <w:szCs w:val="24"/>
        </w:rPr>
        <w:t xml:space="preserve">ů, kterých zaniklo cca 3/5. </w:t>
      </w:r>
      <w:proofErr w:type="spellStart"/>
      <w:r w:rsidR="001E2024">
        <w:rPr>
          <w:bCs/>
          <w:sz w:val="24"/>
          <w:szCs w:val="24"/>
        </w:rPr>
        <w:t>Dosí</w:t>
      </w:r>
      <w:r>
        <w:rPr>
          <w:bCs/>
          <w:sz w:val="24"/>
          <w:szCs w:val="24"/>
        </w:rPr>
        <w:t>dlování</w:t>
      </w:r>
      <w:proofErr w:type="spellEnd"/>
      <w:r>
        <w:rPr>
          <w:bCs/>
          <w:sz w:val="24"/>
          <w:szCs w:val="24"/>
        </w:rPr>
        <w:t xml:space="preserve"> se navíc zúčastnilo množství rodin s nízkým vzděláním, které zaznamenalo druhou vlnu po zahájení těžby uranu v regionu.</w:t>
      </w:r>
    </w:p>
    <w:p w14:paraId="6546AD94" w14:textId="30B0D7F3" w:rsidR="00DE775B" w:rsidRDefault="00DE775B" w:rsidP="00F336D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Z nedostatku obyvatel vyplývá:</w:t>
      </w:r>
    </w:p>
    <w:p w14:paraId="0B595395" w14:textId="3F4F1EEB" w:rsidR="00DE775B" w:rsidRDefault="00DE775B" w:rsidP="00DE775B">
      <w:pPr>
        <w:pStyle w:val="Odstavecseseznamem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Nedostatek dětí do škol, spojování tříd</w:t>
      </w:r>
    </w:p>
    <w:p w14:paraId="5961F0FD" w14:textId="6E2B08DC" w:rsidR="00DE775B" w:rsidRDefault="00DE775B" w:rsidP="00DE775B">
      <w:pPr>
        <w:pStyle w:val="Odstavecseseznamem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Nedostatečná dopravní obslužnost, neboť zřizování dalších linek je ekonomicky neodůvodněné </w:t>
      </w:r>
    </w:p>
    <w:p w14:paraId="677B52BC" w14:textId="432CF984" w:rsidR="00DE775B" w:rsidRDefault="00DE775B" w:rsidP="00DE775B">
      <w:pPr>
        <w:pStyle w:val="Odstavecseseznamem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 nedostatečné dopravní obslužnosti vyplývá vysoká nezaměstnanost (zejména v </w:t>
      </w:r>
      <w:proofErr w:type="spellStart"/>
      <w:r>
        <w:rPr>
          <w:bCs/>
          <w:sz w:val="24"/>
          <w:szCs w:val="24"/>
        </w:rPr>
        <w:t>Žibřidicích</w:t>
      </w:r>
      <w:proofErr w:type="spellEnd"/>
      <w:r>
        <w:rPr>
          <w:bCs/>
          <w:sz w:val="24"/>
          <w:szCs w:val="24"/>
        </w:rPr>
        <w:t>). Vysoká nezaměstnanost rezultuje i z poměrně nízké úrovně vzdělání</w:t>
      </w:r>
    </w:p>
    <w:p w14:paraId="2F6D16DE" w14:textId="68B9EFDB" w:rsidR="00DE775B" w:rsidRDefault="00DE775B" w:rsidP="00DE775B">
      <w:pPr>
        <w:pStyle w:val="Odstavecseseznamem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Mizivé množství služeb</w:t>
      </w:r>
    </w:p>
    <w:p w14:paraId="40338524" w14:textId="386D0C7F" w:rsidR="00DE775B" w:rsidRDefault="00DE775B" w:rsidP="00DE775B">
      <w:pPr>
        <w:pStyle w:val="Odstavecseseznamem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Absence více služeb pro cestovní ruch, včetně ubytovacích kapacit</w:t>
      </w:r>
    </w:p>
    <w:p w14:paraId="4A854684" w14:textId="2B1B6E11" w:rsidR="00DE775B" w:rsidRDefault="00DE775B" w:rsidP="00DE775B">
      <w:pPr>
        <w:pStyle w:val="Odstavecseseznamem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Absence zubního lékaře a širších lékařských služeb</w:t>
      </w:r>
    </w:p>
    <w:p w14:paraId="16FE0BE8" w14:textId="5374E034" w:rsidR="00DE775B" w:rsidRDefault="00DE775B" w:rsidP="00DE775B">
      <w:pPr>
        <w:pStyle w:val="Odstavecseseznamem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Nedostatek sportovních a jiných aktivit</w:t>
      </w:r>
    </w:p>
    <w:p w14:paraId="45CA06AE" w14:textId="2CE796C5" w:rsidR="00DE775B" w:rsidRDefault="00DE775B" w:rsidP="00DE775B">
      <w:pPr>
        <w:pStyle w:val="Odstavecseseznamem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Nízký zájem investorů</w:t>
      </w:r>
    </w:p>
    <w:p w14:paraId="4B8FC25B" w14:textId="4B55BE19" w:rsidR="00DE775B" w:rsidRPr="00DE775B" w:rsidRDefault="00DE775B" w:rsidP="00DE775B">
      <w:pPr>
        <w:pStyle w:val="Odstavecseseznamem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Nízký zájem státu</w:t>
      </w:r>
    </w:p>
    <w:p w14:paraId="076FD60C" w14:textId="77777777" w:rsidR="00DE775B" w:rsidRPr="00F336D6" w:rsidRDefault="00DE775B" w:rsidP="00F336D6">
      <w:pPr>
        <w:rPr>
          <w:bCs/>
          <w:sz w:val="24"/>
          <w:szCs w:val="24"/>
        </w:rPr>
      </w:pPr>
    </w:p>
    <w:p w14:paraId="1E621E42" w14:textId="18EFCD88" w:rsidR="00DE775B" w:rsidRPr="001E2024" w:rsidRDefault="00DE775B" w:rsidP="00DE775B">
      <w:pPr>
        <w:rPr>
          <w:b/>
          <w:bCs/>
          <w:sz w:val="28"/>
          <w:szCs w:val="24"/>
          <w:u w:val="single"/>
        </w:rPr>
      </w:pPr>
      <w:r w:rsidRPr="001E2024">
        <w:rPr>
          <w:b/>
          <w:bCs/>
          <w:sz w:val="28"/>
          <w:szCs w:val="24"/>
          <w:u w:val="single"/>
        </w:rPr>
        <w:t>Východiska:</w:t>
      </w:r>
    </w:p>
    <w:p w14:paraId="42AC94B3" w14:textId="6E7F6D6C" w:rsidR="00DE775B" w:rsidRDefault="00DE775B" w:rsidP="00DE775B">
      <w:pPr>
        <w:rPr>
          <w:bCs/>
          <w:sz w:val="24"/>
          <w:szCs w:val="24"/>
        </w:rPr>
      </w:pPr>
      <w:r w:rsidRPr="00DE775B">
        <w:rPr>
          <w:bCs/>
          <w:sz w:val="24"/>
          <w:szCs w:val="24"/>
        </w:rPr>
        <w:t>Východiskem pro zlepš</w:t>
      </w:r>
      <w:r>
        <w:rPr>
          <w:bCs/>
          <w:sz w:val="24"/>
          <w:szCs w:val="24"/>
        </w:rPr>
        <w:t>e</w:t>
      </w:r>
      <w:r w:rsidRPr="00DE775B">
        <w:rPr>
          <w:bCs/>
          <w:sz w:val="24"/>
          <w:szCs w:val="24"/>
        </w:rPr>
        <w:t>ní života v obci Křižany je:</w:t>
      </w:r>
    </w:p>
    <w:p w14:paraId="3552E00A" w14:textId="77777777" w:rsidR="00DE775B" w:rsidRPr="001B3676" w:rsidRDefault="00DE775B" w:rsidP="00DE775B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1B3676">
        <w:rPr>
          <w:rFonts w:ascii="Times New Roman" w:hAnsi="Times New Roman" w:cs="Times New Roman"/>
          <w:b/>
          <w:bCs/>
          <w:sz w:val="36"/>
          <w:szCs w:val="36"/>
          <w:u w:val="single"/>
        </w:rPr>
        <w:t>Program rozvoje obce Křižany pro období 2026 – 2036</w:t>
      </w:r>
    </w:p>
    <w:p w14:paraId="2995CA29" w14:textId="3A9C6FB1" w:rsidR="00DE775B" w:rsidRDefault="005676C0" w:rsidP="00DE775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Přijatý Obecně závaznou vyhláškou č. obce Křižany, kterou vydalo na svém 17. VZ ZO s chválilo ZO Křižany dne 19.6.2026.</w:t>
      </w:r>
    </w:p>
    <w:p w14:paraId="1E75BF6E" w14:textId="263DA88B" w:rsidR="005676C0" w:rsidRDefault="005676C0" w:rsidP="00DE775B">
      <w:pPr>
        <w:rPr>
          <w:bCs/>
          <w:sz w:val="24"/>
          <w:szCs w:val="24"/>
        </w:rPr>
      </w:pPr>
    </w:p>
    <w:p w14:paraId="6F09039A" w14:textId="71B702F1" w:rsidR="005676C0" w:rsidRDefault="005676C0" w:rsidP="005676C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Základní cíle:</w:t>
      </w:r>
    </w:p>
    <w:p w14:paraId="14F8D50F" w14:textId="42553387" w:rsidR="005676C0" w:rsidRDefault="005676C0" w:rsidP="005676C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Vytváření podmínek pro dosídlení katastrů Křižany a </w:t>
      </w:r>
      <w:proofErr w:type="spellStart"/>
      <w:r>
        <w:rPr>
          <w:bCs/>
          <w:sz w:val="24"/>
          <w:szCs w:val="24"/>
        </w:rPr>
        <w:t>Žibřidice</w:t>
      </w:r>
      <w:proofErr w:type="spellEnd"/>
      <w:r>
        <w:rPr>
          <w:bCs/>
          <w:sz w:val="24"/>
          <w:szCs w:val="24"/>
        </w:rPr>
        <w:t xml:space="preserve"> s cílovým počtem obyvatel 2 000 při zachování vesnického charakteru obce.</w:t>
      </w:r>
    </w:p>
    <w:p w14:paraId="59A68A93" w14:textId="017E7C6D" w:rsidR="005676C0" w:rsidRDefault="005676C0" w:rsidP="005676C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Udržení současné, a další zlepšení dopravní obslužnosti pro obě části obce.</w:t>
      </w:r>
    </w:p>
    <w:p w14:paraId="6C780317" w14:textId="368F08C0" w:rsidR="005676C0" w:rsidRDefault="005676C0" w:rsidP="005676C0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Vytváření dalších podmínek pro trvale udržitelný rozvoj, s podmínkou čistého ŽP.</w:t>
      </w:r>
    </w:p>
    <w:p w14:paraId="284F8472" w14:textId="0D98C2F6" w:rsidR="005676C0" w:rsidRDefault="005676C0" w:rsidP="005676C0">
      <w:pPr>
        <w:rPr>
          <w:bCs/>
          <w:sz w:val="24"/>
          <w:szCs w:val="24"/>
        </w:rPr>
      </w:pPr>
    </w:p>
    <w:p w14:paraId="5722A570" w14:textId="35FD7F33" w:rsidR="005676C0" w:rsidRDefault="005676C0" w:rsidP="005676C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Opatření:</w:t>
      </w:r>
    </w:p>
    <w:p w14:paraId="59058EDC" w14:textId="51823E49" w:rsidR="005676C0" w:rsidRDefault="005676C0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Vytváření dobrých podmínek pro investory, s cílem vytváření dalších pracovních příležitostí.</w:t>
      </w:r>
    </w:p>
    <w:p w14:paraId="0C9C572E" w14:textId="79F97609" w:rsidR="005676C0" w:rsidRDefault="005676C0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Poskytování a umožňování všech použitelných pobídek a zdrojů k rozvoji podnikání v obci.</w:t>
      </w:r>
    </w:p>
    <w:p w14:paraId="72323A77" w14:textId="696645B6" w:rsidR="005676C0" w:rsidRDefault="005676C0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Zasíťování obecních pozemků pro budoucí výstavbu RD.</w:t>
      </w:r>
    </w:p>
    <w:p w14:paraId="138D4B69" w14:textId="2B390CB5" w:rsidR="005676C0" w:rsidRDefault="005676C0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Výstavba kanalizace a ČOV </w:t>
      </w:r>
    </w:p>
    <w:p w14:paraId="4BCB7238" w14:textId="73B74D0B" w:rsidR="005676C0" w:rsidRDefault="005676C0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Vyváření podmínek pro soukromé stavebníky RD.</w:t>
      </w:r>
    </w:p>
    <w:p w14:paraId="5A138379" w14:textId="3129B36D" w:rsidR="005676C0" w:rsidRDefault="005676C0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Vytvoření systému sociálních služeb</w:t>
      </w:r>
    </w:p>
    <w:p w14:paraId="27D51F83" w14:textId="4DDBEA31" w:rsidR="005676C0" w:rsidRDefault="005676C0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Zachování architektonického rázu obce.</w:t>
      </w:r>
    </w:p>
    <w:p w14:paraId="08B43332" w14:textId="73B90056" w:rsidR="005676C0" w:rsidRDefault="005676C0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Systematické</w:t>
      </w:r>
      <w:r w:rsidR="00E030B6">
        <w:rPr>
          <w:bCs/>
          <w:sz w:val="24"/>
          <w:szCs w:val="24"/>
        </w:rPr>
        <w:t xml:space="preserve"> zlepšování infrastruktury</w:t>
      </w:r>
      <w:r>
        <w:rPr>
          <w:bCs/>
          <w:sz w:val="24"/>
          <w:szCs w:val="24"/>
        </w:rPr>
        <w:t>, zejména místních komunikací, sportovišť, kulturních zařízení, provozních budov a hřbitovů.</w:t>
      </w:r>
    </w:p>
    <w:p w14:paraId="38470DA5" w14:textId="6ECE00AC" w:rsidR="005676C0" w:rsidRDefault="005676C0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Podpora všech forem spolkového, zájmového, kulturního a sportovního života v obci.</w:t>
      </w:r>
    </w:p>
    <w:p w14:paraId="6FFCAF15" w14:textId="68A93EA3" w:rsidR="005676C0" w:rsidRDefault="005676C0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Vytváření podmínek pro rozvoj cestovního ruchu, výstavby ubytoven, přístřešků, vyhlídek, aj.</w:t>
      </w:r>
    </w:p>
    <w:p w14:paraId="3FD4D1B4" w14:textId="33C01D8F" w:rsidR="005676C0" w:rsidRDefault="001E2024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S</w:t>
      </w:r>
      <w:r w:rsidR="005676C0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>ustavná péče o památky.</w:t>
      </w:r>
    </w:p>
    <w:p w14:paraId="6C3ACA58" w14:textId="5C76A4B2" w:rsidR="001E2024" w:rsidRDefault="001E2024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Vytvoření informačního systému obce a jeho permanentní aktualizace, podpora internetu.</w:t>
      </w:r>
    </w:p>
    <w:p w14:paraId="4E9927B1" w14:textId="553721A3" w:rsidR="001E2024" w:rsidRDefault="001E2024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Zabezpečení ekologické stability dalším zlepšováním systému třídění likvidace odpadů, ekologickou výchovou občanů a dětí v MŠ a ZŠ, postupné odstranění starých ekologických zátěží.</w:t>
      </w:r>
    </w:p>
    <w:p w14:paraId="3F1259B5" w14:textId="199B9A5F" w:rsidR="001E2024" w:rsidRDefault="001E2024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Výměna uhelných kotlů za kotle na ekologičtější paliva, podpora využití obnovitelných zdrojů energie.</w:t>
      </w:r>
    </w:p>
    <w:p w14:paraId="017DDF25" w14:textId="69E3BCFB" w:rsidR="001E2024" w:rsidRDefault="001E2024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Údržba a rekonstrukce stávajících vodních ploch a vytváření dalších sportovně-rekreačních vodních ploch.</w:t>
      </w:r>
    </w:p>
    <w:p w14:paraId="60D5C75E" w14:textId="63505656" w:rsidR="001E2024" w:rsidRDefault="001E2024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Podpora výstavby ovocných a jiných dřevin v krajině.</w:t>
      </w:r>
    </w:p>
    <w:p w14:paraId="1C0D19F4" w14:textId="7731C38A" w:rsidR="001E2024" w:rsidRDefault="001E2024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Ochrana rázu krajiny.</w:t>
      </w:r>
    </w:p>
    <w:p w14:paraId="79F3A128" w14:textId="5590592F" w:rsidR="001E2024" w:rsidRDefault="001E2024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Vytvoření systému udržovaných polních a lesních cest v návaznosti na pozemkové úpravy.</w:t>
      </w:r>
    </w:p>
    <w:p w14:paraId="1DBA3FFC" w14:textId="57F07843" w:rsidR="001E2024" w:rsidRDefault="001E2024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Podpora environmentálního vzdělávání, výchovy a osvěty dětí a mládeže v MŠ a ZŠ.</w:t>
      </w:r>
    </w:p>
    <w:p w14:paraId="3F428266" w14:textId="64C00F66" w:rsidR="001E2024" w:rsidRDefault="001E2024" w:rsidP="005676C0">
      <w:pPr>
        <w:pStyle w:val="Odstavecseseznamem"/>
        <w:numPr>
          <w:ilvl w:val="0"/>
          <w:numId w:val="1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Vytváření všech dalších nevyjmenovaných podmínek trvale udržitelného rozvoje obce.</w:t>
      </w:r>
    </w:p>
    <w:p w14:paraId="371B95AB" w14:textId="504FE509" w:rsidR="001E2024" w:rsidRDefault="001E2024" w:rsidP="001E2024">
      <w:pPr>
        <w:rPr>
          <w:bCs/>
          <w:sz w:val="24"/>
          <w:szCs w:val="24"/>
        </w:rPr>
      </w:pPr>
    </w:p>
    <w:p w14:paraId="24126DA0" w14:textId="7204676B" w:rsidR="001E2024" w:rsidRDefault="001E2024" w:rsidP="001E2024">
      <w:pPr>
        <w:rPr>
          <w:bCs/>
          <w:sz w:val="24"/>
          <w:szCs w:val="24"/>
        </w:rPr>
      </w:pPr>
    </w:p>
    <w:p w14:paraId="2E005AF9" w14:textId="5EAED9E6" w:rsidR="001E2024" w:rsidRDefault="001E2024" w:rsidP="001E2024">
      <w:pPr>
        <w:rPr>
          <w:bCs/>
          <w:sz w:val="24"/>
          <w:szCs w:val="24"/>
        </w:rPr>
      </w:pPr>
    </w:p>
    <w:p w14:paraId="74EA256B" w14:textId="39E61BDA" w:rsidR="001E2024" w:rsidRDefault="001E2024" w:rsidP="001E202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 Křižanech dne 19.</w:t>
      </w:r>
      <w:r w:rsidR="00E030B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6.</w:t>
      </w:r>
      <w:r w:rsidR="00E030B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2026</w:t>
      </w:r>
    </w:p>
    <w:p w14:paraId="68FE8A15" w14:textId="08043B8C" w:rsidR="001E2024" w:rsidRDefault="001E2024" w:rsidP="001E2024">
      <w:pPr>
        <w:rPr>
          <w:bCs/>
          <w:sz w:val="24"/>
          <w:szCs w:val="24"/>
        </w:rPr>
      </w:pPr>
    </w:p>
    <w:p w14:paraId="74560489" w14:textId="22F902B8" w:rsidR="001E2024" w:rsidRDefault="001E2024" w:rsidP="001E2024">
      <w:pPr>
        <w:rPr>
          <w:bCs/>
          <w:sz w:val="24"/>
          <w:szCs w:val="24"/>
        </w:rPr>
      </w:pPr>
    </w:p>
    <w:p w14:paraId="79FBE262" w14:textId="4EBB326A" w:rsidR="001E2024" w:rsidRDefault="001E2024" w:rsidP="001E2024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                                                            …………………………………………….</w:t>
      </w:r>
    </w:p>
    <w:p w14:paraId="7E89DD0D" w14:textId="4315438E" w:rsidR="001E2024" w:rsidRPr="001E2024" w:rsidRDefault="001E2024" w:rsidP="001E2024">
      <w:pPr>
        <w:tabs>
          <w:tab w:val="left" w:pos="6720"/>
        </w:tabs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Místostarosta obce</w:t>
      </w:r>
      <w:r>
        <w:rPr>
          <w:bCs/>
          <w:sz w:val="24"/>
          <w:szCs w:val="24"/>
        </w:rPr>
        <w:tab/>
        <w:t xml:space="preserve">  starosta obce</w:t>
      </w:r>
    </w:p>
    <w:p w14:paraId="387C1E06" w14:textId="77777777" w:rsidR="005676C0" w:rsidRPr="005676C0" w:rsidRDefault="005676C0" w:rsidP="005676C0">
      <w:pPr>
        <w:rPr>
          <w:bCs/>
          <w:sz w:val="24"/>
          <w:szCs w:val="24"/>
        </w:rPr>
      </w:pPr>
    </w:p>
    <w:p w14:paraId="75484C2A" w14:textId="5D3B8705" w:rsidR="00F336D6" w:rsidRDefault="00F336D6" w:rsidP="00F336D6">
      <w:pPr>
        <w:rPr>
          <w:b/>
          <w:bCs/>
          <w:sz w:val="24"/>
          <w:szCs w:val="24"/>
          <w:u w:val="single"/>
        </w:rPr>
      </w:pPr>
    </w:p>
    <w:p w14:paraId="7A9ADD2E" w14:textId="77777777" w:rsidR="00F336D6" w:rsidRPr="00F336D6" w:rsidRDefault="00F336D6" w:rsidP="00F336D6">
      <w:pPr>
        <w:rPr>
          <w:b/>
          <w:bCs/>
          <w:sz w:val="24"/>
          <w:szCs w:val="24"/>
          <w:u w:val="single"/>
        </w:rPr>
      </w:pPr>
    </w:p>
    <w:p w14:paraId="49D0F9D4" w14:textId="710D1AF8" w:rsidR="00F336D6" w:rsidRPr="00661DE0" w:rsidRDefault="00F336D6" w:rsidP="00C00363">
      <w:pPr>
        <w:pStyle w:val="Odstavecseseznamem"/>
        <w:rPr>
          <w:b/>
          <w:bCs/>
          <w:sz w:val="24"/>
          <w:szCs w:val="24"/>
          <w:u w:val="single"/>
        </w:rPr>
      </w:pPr>
    </w:p>
    <w:p w14:paraId="6F88F769" w14:textId="77777777" w:rsidR="00375F8A" w:rsidRPr="00375F8A" w:rsidRDefault="00375F8A" w:rsidP="00375F8A">
      <w:pPr>
        <w:rPr>
          <w:b/>
          <w:bCs/>
          <w:sz w:val="24"/>
          <w:szCs w:val="24"/>
        </w:rPr>
      </w:pPr>
    </w:p>
    <w:p w14:paraId="4C3EC070" w14:textId="505B5176" w:rsidR="005A7BC7" w:rsidRPr="004B5F12" w:rsidRDefault="005A7BC7" w:rsidP="004B5F12">
      <w:pPr>
        <w:rPr>
          <w:sz w:val="24"/>
          <w:szCs w:val="24"/>
        </w:rPr>
      </w:pPr>
    </w:p>
    <w:p w14:paraId="2DFD14CF" w14:textId="77777777" w:rsidR="003C2D11" w:rsidRPr="004B5F12" w:rsidRDefault="003C2D11" w:rsidP="004B5F12">
      <w:pPr>
        <w:rPr>
          <w:sz w:val="24"/>
          <w:szCs w:val="24"/>
        </w:rPr>
      </w:pPr>
    </w:p>
    <w:sectPr w:rsidR="003C2D11" w:rsidRPr="004B5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4ABE"/>
    <w:multiLevelType w:val="hybridMultilevel"/>
    <w:tmpl w:val="3BB873F8"/>
    <w:lvl w:ilvl="0" w:tplc="3D925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17F28"/>
    <w:multiLevelType w:val="hybridMultilevel"/>
    <w:tmpl w:val="060C6D3C"/>
    <w:lvl w:ilvl="0" w:tplc="3D925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2656F"/>
    <w:multiLevelType w:val="hybridMultilevel"/>
    <w:tmpl w:val="3E0E0A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57FE3"/>
    <w:multiLevelType w:val="hybridMultilevel"/>
    <w:tmpl w:val="0F1A95EC"/>
    <w:lvl w:ilvl="0" w:tplc="3D925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67632"/>
    <w:multiLevelType w:val="hybridMultilevel"/>
    <w:tmpl w:val="52EEDED4"/>
    <w:lvl w:ilvl="0" w:tplc="3D925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0F3F3B"/>
    <w:multiLevelType w:val="hybridMultilevel"/>
    <w:tmpl w:val="1A64C682"/>
    <w:lvl w:ilvl="0" w:tplc="3D925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23721"/>
    <w:multiLevelType w:val="hybridMultilevel"/>
    <w:tmpl w:val="57E6A11E"/>
    <w:lvl w:ilvl="0" w:tplc="3D925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53894"/>
    <w:multiLevelType w:val="hybridMultilevel"/>
    <w:tmpl w:val="6666AE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D1F61"/>
    <w:multiLevelType w:val="hybridMultilevel"/>
    <w:tmpl w:val="F6B8762A"/>
    <w:lvl w:ilvl="0" w:tplc="3D925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E5F47"/>
    <w:multiLevelType w:val="hybridMultilevel"/>
    <w:tmpl w:val="FE14DE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03A9C"/>
    <w:multiLevelType w:val="hybridMultilevel"/>
    <w:tmpl w:val="B5287062"/>
    <w:lvl w:ilvl="0" w:tplc="3D925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E76C5"/>
    <w:multiLevelType w:val="hybridMultilevel"/>
    <w:tmpl w:val="690ECA9A"/>
    <w:lvl w:ilvl="0" w:tplc="3D925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C0259F"/>
    <w:multiLevelType w:val="hybridMultilevel"/>
    <w:tmpl w:val="D66A4262"/>
    <w:lvl w:ilvl="0" w:tplc="3D9257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4"/>
  </w:num>
  <w:num w:numId="4">
    <w:abstractNumId w:val="0"/>
  </w:num>
  <w:num w:numId="5">
    <w:abstractNumId w:val="8"/>
  </w:num>
  <w:num w:numId="6">
    <w:abstractNumId w:val="11"/>
  </w:num>
  <w:num w:numId="7">
    <w:abstractNumId w:val="5"/>
  </w:num>
  <w:num w:numId="8">
    <w:abstractNumId w:val="9"/>
  </w:num>
  <w:num w:numId="9">
    <w:abstractNumId w:val="2"/>
  </w:num>
  <w:num w:numId="10">
    <w:abstractNumId w:val="1"/>
  </w:num>
  <w:num w:numId="11">
    <w:abstractNumId w:val="6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76"/>
    <w:rsid w:val="0008794E"/>
    <w:rsid w:val="000B57A0"/>
    <w:rsid w:val="00102AF5"/>
    <w:rsid w:val="00154BB0"/>
    <w:rsid w:val="001B3676"/>
    <w:rsid w:val="001E2024"/>
    <w:rsid w:val="00261FE9"/>
    <w:rsid w:val="00301903"/>
    <w:rsid w:val="003421EF"/>
    <w:rsid w:val="00375F8A"/>
    <w:rsid w:val="003C2D11"/>
    <w:rsid w:val="004B5F12"/>
    <w:rsid w:val="004E098D"/>
    <w:rsid w:val="005676C0"/>
    <w:rsid w:val="005A7BC7"/>
    <w:rsid w:val="005E6232"/>
    <w:rsid w:val="006475BA"/>
    <w:rsid w:val="00661DE0"/>
    <w:rsid w:val="00767B0E"/>
    <w:rsid w:val="009C3C3E"/>
    <w:rsid w:val="00A41BB6"/>
    <w:rsid w:val="00A852CB"/>
    <w:rsid w:val="00AE3A40"/>
    <w:rsid w:val="00C00363"/>
    <w:rsid w:val="00C1464D"/>
    <w:rsid w:val="00C72B53"/>
    <w:rsid w:val="00D854AB"/>
    <w:rsid w:val="00DE5B5D"/>
    <w:rsid w:val="00DE775B"/>
    <w:rsid w:val="00E030B6"/>
    <w:rsid w:val="00E31D83"/>
    <w:rsid w:val="00EF15F4"/>
    <w:rsid w:val="00F336D6"/>
    <w:rsid w:val="00FA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C0BB"/>
  <w15:chartTrackingRefBased/>
  <w15:docId w15:val="{DB0AB63D-3213-4BD8-9B68-2A0A39FE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3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1808</Words>
  <Characters>10668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Uzivatel</cp:lastModifiedBy>
  <cp:revision>2</cp:revision>
  <dcterms:created xsi:type="dcterms:W3CDTF">2026-07-13T13:07:00Z</dcterms:created>
  <dcterms:modified xsi:type="dcterms:W3CDTF">2026-07-13T13:07:00Z</dcterms:modified>
</cp:coreProperties>
</file>