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555E9" w14:textId="1BC90BC4" w:rsidR="00A32481" w:rsidRPr="00B14D0E" w:rsidRDefault="00A32481" w:rsidP="00B14D0E">
      <w:pPr>
        <w:spacing w:line="240" w:lineRule="exact"/>
        <w:jc w:val="center"/>
        <w:rPr>
          <w:b/>
          <w:bCs/>
          <w:sz w:val="28"/>
          <w:szCs w:val="28"/>
        </w:rPr>
      </w:pPr>
      <w:r w:rsidRPr="00B14D0E">
        <w:rPr>
          <w:b/>
          <w:bCs/>
          <w:sz w:val="28"/>
          <w:szCs w:val="28"/>
        </w:rPr>
        <w:t>Obec Stachy</w:t>
      </w:r>
    </w:p>
    <w:p w14:paraId="2EF0E565" w14:textId="1BFAC98E" w:rsidR="00A32481" w:rsidRPr="00B14D0E" w:rsidRDefault="00A32481" w:rsidP="00B14D0E">
      <w:pPr>
        <w:spacing w:line="240" w:lineRule="exact"/>
        <w:jc w:val="center"/>
        <w:rPr>
          <w:b/>
          <w:bCs/>
          <w:sz w:val="24"/>
          <w:szCs w:val="24"/>
        </w:rPr>
      </w:pPr>
      <w:r w:rsidRPr="00B14D0E">
        <w:rPr>
          <w:b/>
          <w:bCs/>
          <w:sz w:val="24"/>
          <w:szCs w:val="24"/>
        </w:rPr>
        <w:t>Zastupitelstvo obce Stachy</w:t>
      </w:r>
    </w:p>
    <w:p w14:paraId="1A435177" w14:textId="16D3664B" w:rsidR="00A32481" w:rsidRPr="00BC1633" w:rsidRDefault="00A32481" w:rsidP="00BC1633">
      <w:pPr>
        <w:spacing w:line="220" w:lineRule="exact"/>
        <w:jc w:val="center"/>
        <w:rPr>
          <w:b/>
          <w:bCs/>
          <w:sz w:val="26"/>
          <w:szCs w:val="26"/>
        </w:rPr>
      </w:pPr>
      <w:r w:rsidRPr="00BC1633">
        <w:rPr>
          <w:b/>
          <w:bCs/>
          <w:sz w:val="26"/>
          <w:szCs w:val="26"/>
        </w:rPr>
        <w:t>Obecně závazná vyhláška obce Stachy č. 1/2017,</w:t>
      </w:r>
    </w:p>
    <w:p w14:paraId="1A22811B" w14:textId="76CFF7F1" w:rsidR="00A32481" w:rsidRPr="00BC1633" w:rsidRDefault="00A32481" w:rsidP="00BC1633">
      <w:pPr>
        <w:spacing w:line="220" w:lineRule="exact"/>
        <w:jc w:val="center"/>
        <w:rPr>
          <w:b/>
          <w:bCs/>
          <w:sz w:val="26"/>
          <w:szCs w:val="26"/>
        </w:rPr>
      </w:pPr>
      <w:r w:rsidRPr="00BC1633">
        <w:rPr>
          <w:b/>
          <w:bCs/>
          <w:sz w:val="26"/>
          <w:szCs w:val="26"/>
        </w:rPr>
        <w:t>kterou se stanoví školský obvod mateřské školy zřízené obcí Stachy</w:t>
      </w:r>
    </w:p>
    <w:p w14:paraId="6063A7C2" w14:textId="77777777" w:rsidR="00A32481" w:rsidRPr="00B14D0E" w:rsidRDefault="00A32481" w:rsidP="00B14D0E">
      <w:pPr>
        <w:spacing w:line="180" w:lineRule="exact"/>
        <w:jc w:val="both"/>
        <w:rPr>
          <w:sz w:val="24"/>
          <w:szCs w:val="24"/>
        </w:rPr>
      </w:pPr>
    </w:p>
    <w:p w14:paraId="42F82D0B" w14:textId="7AAC4333" w:rsidR="00A32481" w:rsidRPr="00B14D0E" w:rsidRDefault="00B14D0E" w:rsidP="00B14D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481" w:rsidRPr="00B14D0E">
        <w:rPr>
          <w:sz w:val="24"/>
          <w:szCs w:val="24"/>
        </w:rPr>
        <w:t xml:space="preserve">Zastupitelstvo obce Stachy se na svém XVIII. řádném zasedání dne </w:t>
      </w:r>
      <w:r w:rsidRPr="00B14D0E">
        <w:rPr>
          <w:sz w:val="24"/>
          <w:szCs w:val="24"/>
        </w:rPr>
        <w:t>0</w:t>
      </w:r>
      <w:r w:rsidR="00A32481" w:rsidRPr="00B14D0E">
        <w:rPr>
          <w:sz w:val="24"/>
          <w:szCs w:val="24"/>
        </w:rPr>
        <w:t>4.</w:t>
      </w:r>
      <w:r w:rsidRPr="00B14D0E">
        <w:rPr>
          <w:sz w:val="24"/>
          <w:szCs w:val="24"/>
        </w:rPr>
        <w:t>0</w:t>
      </w:r>
      <w:r w:rsidR="00A32481" w:rsidRPr="00B14D0E">
        <w:rPr>
          <w:sz w:val="24"/>
          <w:szCs w:val="24"/>
        </w:rPr>
        <w:t>4.2017 usnesením č. 200 usneslo vydat na základě ustanovení § 178 odst. 2 písm. b) a § 179 odst. 3 zákona č. 561/2004 Sb., o předškolním, základním, středním, vyšším odborném a jiném vzdělá</w:t>
      </w:r>
      <w:r w:rsidR="00144D91">
        <w:rPr>
          <w:sz w:val="24"/>
          <w:szCs w:val="24"/>
        </w:rPr>
        <w:t>vá</w:t>
      </w:r>
      <w:r w:rsidR="00A32481" w:rsidRPr="00B14D0E">
        <w:rPr>
          <w:sz w:val="24"/>
          <w:szCs w:val="24"/>
        </w:rPr>
        <w:t>ní (školský zákon), ve znění pozdějších předpisů, a v souladu s § 10 písm. d) a § 84 odst. 2 písm. h) zákona č. 128 /2000 Sb., o obcích (obecní zřízení), ve znění pozdějších předpisů, tuto obecně závaznou vyhlášku (dále jen „vyhláška“):</w:t>
      </w:r>
    </w:p>
    <w:p w14:paraId="7B13F7AB" w14:textId="3D9AF177" w:rsidR="00A32481" w:rsidRPr="00144D91" w:rsidRDefault="00A32481" w:rsidP="00144D91">
      <w:pPr>
        <w:spacing w:line="240" w:lineRule="exact"/>
        <w:jc w:val="center"/>
        <w:rPr>
          <w:b/>
          <w:bCs/>
          <w:sz w:val="24"/>
          <w:szCs w:val="24"/>
        </w:rPr>
      </w:pPr>
      <w:r w:rsidRPr="00144D91">
        <w:rPr>
          <w:b/>
          <w:bCs/>
          <w:sz w:val="24"/>
          <w:szCs w:val="24"/>
        </w:rPr>
        <w:t>Čl. 1</w:t>
      </w:r>
    </w:p>
    <w:p w14:paraId="6C14339C" w14:textId="77777777" w:rsidR="00A32481" w:rsidRPr="00144D91" w:rsidRDefault="00A32481" w:rsidP="00144D91">
      <w:pPr>
        <w:spacing w:line="240" w:lineRule="exact"/>
        <w:jc w:val="center"/>
        <w:rPr>
          <w:b/>
          <w:bCs/>
          <w:sz w:val="24"/>
          <w:szCs w:val="24"/>
        </w:rPr>
      </w:pPr>
      <w:r w:rsidRPr="00144D91">
        <w:rPr>
          <w:b/>
          <w:bCs/>
          <w:sz w:val="24"/>
          <w:szCs w:val="24"/>
        </w:rPr>
        <w:t>Stanovení školských obvodů</w:t>
      </w:r>
    </w:p>
    <w:p w14:paraId="75D0372A" w14:textId="77777777" w:rsidR="00A32481" w:rsidRPr="00B14D0E" w:rsidRDefault="00A32481" w:rsidP="00144D91">
      <w:pPr>
        <w:jc w:val="both"/>
        <w:rPr>
          <w:sz w:val="24"/>
          <w:szCs w:val="24"/>
        </w:rPr>
      </w:pPr>
      <w:r w:rsidRPr="00B14D0E">
        <w:rPr>
          <w:sz w:val="24"/>
          <w:szCs w:val="24"/>
        </w:rPr>
        <w:t>Školský obvod mateřské školy zřízené obcí Stachy se stanovuje takto:</w:t>
      </w:r>
    </w:p>
    <w:p w14:paraId="52C5AAB2" w14:textId="77777777" w:rsidR="00A32481" w:rsidRPr="00144D91" w:rsidRDefault="00A32481" w:rsidP="00144D91">
      <w:pPr>
        <w:pStyle w:val="Odstavecseseznamem"/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 w:rsidRPr="00B14D0E">
        <w:rPr>
          <w:sz w:val="24"/>
          <w:szCs w:val="24"/>
        </w:rPr>
        <w:t xml:space="preserve">Školský obvod mateřské školy – Základní školy, Základní umělecké školy a mateřské školy Stachy, příspěvkové organizace, se sídlem Stachy čp. 253, okr. Prachatice </w:t>
      </w:r>
      <w:r w:rsidRPr="00144D91">
        <w:rPr>
          <w:i/>
          <w:iCs/>
          <w:sz w:val="24"/>
          <w:szCs w:val="24"/>
        </w:rPr>
        <w:t xml:space="preserve">tvoří celé území obce Stachy, tzn. část obce Stachy (Stachy, Sídliště, Zadov, Churáňov, </w:t>
      </w:r>
      <w:proofErr w:type="spellStart"/>
      <w:r w:rsidRPr="00144D91">
        <w:rPr>
          <w:i/>
          <w:iCs/>
          <w:sz w:val="24"/>
          <w:szCs w:val="24"/>
        </w:rPr>
        <w:t>Kůsov</w:t>
      </w:r>
      <w:proofErr w:type="spellEnd"/>
      <w:r w:rsidRPr="00144D91">
        <w:rPr>
          <w:i/>
          <w:iCs/>
          <w:sz w:val="24"/>
          <w:szCs w:val="24"/>
        </w:rPr>
        <w:t xml:space="preserve">, </w:t>
      </w:r>
      <w:proofErr w:type="spellStart"/>
      <w:r w:rsidRPr="00144D91">
        <w:rPr>
          <w:i/>
          <w:iCs/>
          <w:sz w:val="24"/>
          <w:szCs w:val="24"/>
        </w:rPr>
        <w:t>Krousov</w:t>
      </w:r>
      <w:proofErr w:type="spellEnd"/>
      <w:r w:rsidRPr="00144D91">
        <w:rPr>
          <w:i/>
          <w:iCs/>
          <w:sz w:val="24"/>
          <w:szCs w:val="24"/>
        </w:rPr>
        <w:t xml:space="preserve">, </w:t>
      </w:r>
      <w:proofErr w:type="spellStart"/>
      <w:r w:rsidRPr="00144D91">
        <w:rPr>
          <w:i/>
          <w:iCs/>
          <w:sz w:val="24"/>
          <w:szCs w:val="24"/>
        </w:rPr>
        <w:t>Bláhov</w:t>
      </w:r>
      <w:proofErr w:type="spellEnd"/>
      <w:r w:rsidRPr="00144D91">
        <w:rPr>
          <w:i/>
          <w:iCs/>
          <w:sz w:val="24"/>
          <w:szCs w:val="24"/>
        </w:rPr>
        <w:t xml:space="preserve">, </w:t>
      </w:r>
      <w:proofErr w:type="spellStart"/>
      <w:r w:rsidRPr="00144D91">
        <w:rPr>
          <w:i/>
          <w:iCs/>
          <w:sz w:val="24"/>
          <w:szCs w:val="24"/>
        </w:rPr>
        <w:t>Říhov</w:t>
      </w:r>
      <w:proofErr w:type="spellEnd"/>
      <w:r w:rsidRPr="00144D91">
        <w:rPr>
          <w:i/>
          <w:iCs/>
          <w:sz w:val="24"/>
          <w:szCs w:val="24"/>
        </w:rPr>
        <w:t xml:space="preserve">, </w:t>
      </w:r>
      <w:proofErr w:type="spellStart"/>
      <w:r w:rsidRPr="00144D91">
        <w:rPr>
          <w:i/>
          <w:iCs/>
          <w:sz w:val="24"/>
          <w:szCs w:val="24"/>
        </w:rPr>
        <w:t>Jirkalov</w:t>
      </w:r>
      <w:proofErr w:type="spellEnd"/>
      <w:r w:rsidRPr="00144D91">
        <w:rPr>
          <w:i/>
          <w:iCs/>
          <w:sz w:val="24"/>
          <w:szCs w:val="24"/>
        </w:rPr>
        <w:t xml:space="preserve">, </w:t>
      </w:r>
      <w:proofErr w:type="spellStart"/>
      <w:r w:rsidRPr="00144D91">
        <w:rPr>
          <w:i/>
          <w:iCs/>
          <w:sz w:val="24"/>
          <w:szCs w:val="24"/>
        </w:rPr>
        <w:t>Michalov</w:t>
      </w:r>
      <w:proofErr w:type="spellEnd"/>
      <w:r w:rsidRPr="00144D91">
        <w:rPr>
          <w:i/>
          <w:iCs/>
          <w:sz w:val="24"/>
          <w:szCs w:val="24"/>
        </w:rPr>
        <w:t xml:space="preserve">, Chalupy, </w:t>
      </w:r>
      <w:proofErr w:type="spellStart"/>
      <w:r w:rsidRPr="00144D91">
        <w:rPr>
          <w:i/>
          <w:iCs/>
          <w:sz w:val="24"/>
          <w:szCs w:val="24"/>
        </w:rPr>
        <w:t>Šebestov</w:t>
      </w:r>
      <w:proofErr w:type="spellEnd"/>
      <w:r w:rsidRPr="00144D91">
        <w:rPr>
          <w:i/>
          <w:iCs/>
          <w:sz w:val="24"/>
          <w:szCs w:val="24"/>
        </w:rPr>
        <w:t xml:space="preserve">, Vyšehrad, Jáchymov), část obce </w:t>
      </w:r>
      <w:proofErr w:type="spellStart"/>
      <w:r w:rsidRPr="00144D91">
        <w:rPr>
          <w:i/>
          <w:iCs/>
          <w:sz w:val="24"/>
          <w:szCs w:val="24"/>
        </w:rPr>
        <w:t>Jaroškov</w:t>
      </w:r>
      <w:proofErr w:type="spellEnd"/>
      <w:r w:rsidRPr="00144D91">
        <w:rPr>
          <w:i/>
          <w:iCs/>
          <w:sz w:val="24"/>
          <w:szCs w:val="24"/>
        </w:rPr>
        <w:t xml:space="preserve"> a část obce </w:t>
      </w:r>
      <w:proofErr w:type="spellStart"/>
      <w:r w:rsidRPr="00144D91">
        <w:rPr>
          <w:i/>
          <w:iCs/>
          <w:sz w:val="24"/>
          <w:szCs w:val="24"/>
        </w:rPr>
        <w:t>Úbislav</w:t>
      </w:r>
      <w:proofErr w:type="spellEnd"/>
      <w:r w:rsidRPr="00144D91">
        <w:rPr>
          <w:i/>
          <w:iCs/>
          <w:sz w:val="24"/>
          <w:szCs w:val="24"/>
        </w:rPr>
        <w:t>.</w:t>
      </w:r>
    </w:p>
    <w:p w14:paraId="3B25C95C" w14:textId="77777777" w:rsidR="00B14D0E" w:rsidRPr="00B14D0E" w:rsidRDefault="00A32481" w:rsidP="00144D91">
      <w:pPr>
        <w:jc w:val="both"/>
        <w:rPr>
          <w:sz w:val="24"/>
          <w:szCs w:val="24"/>
        </w:rPr>
      </w:pPr>
      <w:r w:rsidRPr="00B14D0E">
        <w:rPr>
          <w:sz w:val="24"/>
          <w:szCs w:val="24"/>
        </w:rPr>
        <w:t>Základní škola, Základní umělecká škola a Mateřská škola</w:t>
      </w:r>
      <w:r w:rsidR="00B14D0E" w:rsidRPr="00B14D0E">
        <w:rPr>
          <w:sz w:val="24"/>
          <w:szCs w:val="24"/>
        </w:rPr>
        <w:t xml:space="preserve"> Stachy, příspěvková organizace, se sídlem Stachy čp. 253, okr. Prachatice je spádovou mateřskou školou pro všechny děti s trvalým pobytem a cizinců s povoleným pobytem na území obce Stachy.</w:t>
      </w:r>
    </w:p>
    <w:p w14:paraId="0D32C7D2" w14:textId="77777777" w:rsidR="00B14D0E" w:rsidRPr="00144D91" w:rsidRDefault="00B14D0E" w:rsidP="00144D91">
      <w:pPr>
        <w:spacing w:line="240" w:lineRule="exact"/>
        <w:jc w:val="center"/>
        <w:rPr>
          <w:b/>
          <w:bCs/>
          <w:sz w:val="24"/>
          <w:szCs w:val="24"/>
        </w:rPr>
      </w:pPr>
      <w:r w:rsidRPr="00144D91">
        <w:rPr>
          <w:b/>
          <w:bCs/>
          <w:sz w:val="24"/>
          <w:szCs w:val="24"/>
        </w:rPr>
        <w:t>Čl. 2</w:t>
      </w:r>
    </w:p>
    <w:p w14:paraId="127B9B0D" w14:textId="77777777" w:rsidR="00B14D0E" w:rsidRPr="00144D91" w:rsidRDefault="00B14D0E" w:rsidP="00144D91">
      <w:pPr>
        <w:spacing w:line="240" w:lineRule="exact"/>
        <w:jc w:val="center"/>
        <w:rPr>
          <w:b/>
          <w:bCs/>
          <w:sz w:val="24"/>
          <w:szCs w:val="24"/>
        </w:rPr>
      </w:pPr>
      <w:r w:rsidRPr="00144D91">
        <w:rPr>
          <w:b/>
          <w:bCs/>
          <w:sz w:val="24"/>
          <w:szCs w:val="24"/>
        </w:rPr>
        <w:t>Závěrečné ustanovení</w:t>
      </w:r>
    </w:p>
    <w:p w14:paraId="17232D32" w14:textId="77777777" w:rsidR="00B14D0E" w:rsidRPr="00B14D0E" w:rsidRDefault="00B14D0E" w:rsidP="00A32481">
      <w:pPr>
        <w:rPr>
          <w:sz w:val="24"/>
          <w:szCs w:val="24"/>
        </w:rPr>
      </w:pPr>
      <w:r w:rsidRPr="00B14D0E">
        <w:rPr>
          <w:sz w:val="24"/>
          <w:szCs w:val="24"/>
        </w:rPr>
        <w:t>Tato vyhláška nabývá účinnosti patnáctým dnem po dni jejího vyvěšení.</w:t>
      </w:r>
    </w:p>
    <w:p w14:paraId="26EEC35F" w14:textId="77777777" w:rsidR="00B14D0E" w:rsidRPr="00B14D0E" w:rsidRDefault="00B14D0E" w:rsidP="00A32481">
      <w:pPr>
        <w:rPr>
          <w:sz w:val="24"/>
          <w:szCs w:val="24"/>
        </w:rPr>
      </w:pPr>
    </w:p>
    <w:p w14:paraId="4C4A76E3" w14:textId="77777777" w:rsidR="00B14D0E" w:rsidRPr="00B14D0E" w:rsidRDefault="00B14D0E" w:rsidP="00A32481">
      <w:pPr>
        <w:rPr>
          <w:sz w:val="24"/>
          <w:szCs w:val="24"/>
        </w:rPr>
      </w:pPr>
    </w:p>
    <w:p w14:paraId="58F59606" w14:textId="77777777" w:rsidR="00B14D0E" w:rsidRPr="00B14D0E" w:rsidRDefault="00B14D0E" w:rsidP="00A32481">
      <w:pPr>
        <w:rPr>
          <w:sz w:val="24"/>
          <w:szCs w:val="24"/>
        </w:rPr>
      </w:pPr>
    </w:p>
    <w:p w14:paraId="112EB330" w14:textId="08E3CDCF" w:rsidR="00A32481" w:rsidRPr="00B14D0E" w:rsidRDefault="00B14D0E" w:rsidP="00A32481">
      <w:pPr>
        <w:rPr>
          <w:sz w:val="24"/>
          <w:szCs w:val="24"/>
        </w:rPr>
      </w:pPr>
      <w:r w:rsidRPr="00B14D0E">
        <w:rPr>
          <w:sz w:val="24"/>
          <w:szCs w:val="24"/>
        </w:rPr>
        <w:t xml:space="preserve">             ………………………………………</w:t>
      </w:r>
      <w:r w:rsidR="00A32481" w:rsidRPr="00B14D0E">
        <w:rPr>
          <w:sz w:val="24"/>
          <w:szCs w:val="24"/>
        </w:rPr>
        <w:t xml:space="preserve"> </w:t>
      </w:r>
      <w:r w:rsidRPr="00B14D0E">
        <w:rPr>
          <w:sz w:val="24"/>
          <w:szCs w:val="24"/>
        </w:rPr>
        <w:tab/>
      </w:r>
      <w:r w:rsidRPr="00B14D0E">
        <w:rPr>
          <w:sz w:val="24"/>
          <w:szCs w:val="24"/>
        </w:rPr>
        <w:tab/>
      </w:r>
      <w:r w:rsidRPr="00B14D0E">
        <w:rPr>
          <w:sz w:val="24"/>
          <w:szCs w:val="24"/>
        </w:rPr>
        <w:tab/>
      </w:r>
      <w:r w:rsidRPr="00B14D0E">
        <w:rPr>
          <w:sz w:val="24"/>
          <w:szCs w:val="24"/>
        </w:rPr>
        <w:tab/>
        <w:t xml:space="preserve">              ……………………………………..</w:t>
      </w:r>
    </w:p>
    <w:p w14:paraId="1A74F83D" w14:textId="1DBB5223" w:rsidR="00B14D0E" w:rsidRPr="00B14D0E" w:rsidRDefault="00B14D0E" w:rsidP="00144D91">
      <w:pPr>
        <w:spacing w:line="180" w:lineRule="exact"/>
        <w:rPr>
          <w:sz w:val="24"/>
          <w:szCs w:val="24"/>
        </w:rPr>
      </w:pPr>
      <w:r w:rsidRPr="00B14D0E">
        <w:rPr>
          <w:sz w:val="24"/>
          <w:szCs w:val="24"/>
        </w:rPr>
        <w:t xml:space="preserve">                Mgr. Michal </w:t>
      </w:r>
      <w:proofErr w:type="spellStart"/>
      <w:r w:rsidRPr="00B14D0E">
        <w:rPr>
          <w:sz w:val="24"/>
          <w:szCs w:val="24"/>
        </w:rPr>
        <w:t>Střeleček</w:t>
      </w:r>
      <w:proofErr w:type="spellEnd"/>
      <w:r w:rsidRPr="00B14D0E">
        <w:rPr>
          <w:sz w:val="24"/>
          <w:szCs w:val="24"/>
        </w:rPr>
        <w:tab/>
      </w:r>
      <w:r w:rsidRPr="00B14D0E">
        <w:rPr>
          <w:sz w:val="24"/>
          <w:szCs w:val="24"/>
        </w:rPr>
        <w:tab/>
      </w:r>
      <w:r w:rsidRPr="00B14D0E">
        <w:rPr>
          <w:sz w:val="24"/>
          <w:szCs w:val="24"/>
        </w:rPr>
        <w:tab/>
      </w:r>
      <w:r w:rsidRPr="00B14D0E">
        <w:rPr>
          <w:sz w:val="24"/>
          <w:szCs w:val="24"/>
        </w:rPr>
        <w:tab/>
      </w:r>
      <w:r w:rsidRPr="00B14D0E">
        <w:rPr>
          <w:sz w:val="24"/>
          <w:szCs w:val="24"/>
        </w:rPr>
        <w:tab/>
        <w:t xml:space="preserve">          Ing. Petr Lampa</w:t>
      </w:r>
    </w:p>
    <w:p w14:paraId="474C0A06" w14:textId="295AC737" w:rsidR="00B14D0E" w:rsidRPr="00B14D0E" w:rsidRDefault="00B14D0E" w:rsidP="00144D91">
      <w:pPr>
        <w:spacing w:line="180" w:lineRule="exact"/>
        <w:rPr>
          <w:sz w:val="24"/>
          <w:szCs w:val="24"/>
        </w:rPr>
      </w:pPr>
      <w:r w:rsidRPr="00B14D0E">
        <w:rPr>
          <w:sz w:val="24"/>
          <w:szCs w:val="24"/>
        </w:rPr>
        <w:t xml:space="preserve">                        místostarosta</w:t>
      </w:r>
      <w:r w:rsidRPr="00B14D0E">
        <w:rPr>
          <w:sz w:val="24"/>
          <w:szCs w:val="24"/>
        </w:rPr>
        <w:tab/>
      </w:r>
      <w:r w:rsidRPr="00B14D0E">
        <w:rPr>
          <w:sz w:val="24"/>
          <w:szCs w:val="24"/>
        </w:rPr>
        <w:tab/>
      </w:r>
      <w:r w:rsidRPr="00B14D0E">
        <w:rPr>
          <w:sz w:val="24"/>
          <w:szCs w:val="24"/>
        </w:rPr>
        <w:tab/>
      </w:r>
      <w:r w:rsidRPr="00B14D0E">
        <w:rPr>
          <w:sz w:val="24"/>
          <w:szCs w:val="24"/>
        </w:rPr>
        <w:tab/>
      </w:r>
      <w:r w:rsidRPr="00B14D0E">
        <w:rPr>
          <w:sz w:val="24"/>
          <w:szCs w:val="24"/>
        </w:rPr>
        <w:tab/>
      </w:r>
      <w:r w:rsidRPr="00B14D0E">
        <w:rPr>
          <w:sz w:val="24"/>
          <w:szCs w:val="24"/>
        </w:rPr>
        <w:tab/>
      </w:r>
      <w:r w:rsidRPr="00B14D0E">
        <w:rPr>
          <w:sz w:val="24"/>
          <w:szCs w:val="24"/>
        </w:rPr>
        <w:tab/>
        <w:t xml:space="preserve">   starosta</w:t>
      </w:r>
    </w:p>
    <w:p w14:paraId="1B72DAAB" w14:textId="77777777" w:rsidR="00B14D0E" w:rsidRPr="00B14D0E" w:rsidRDefault="00B14D0E" w:rsidP="00A32481">
      <w:pPr>
        <w:rPr>
          <w:sz w:val="24"/>
          <w:szCs w:val="24"/>
        </w:rPr>
      </w:pPr>
    </w:p>
    <w:p w14:paraId="1D0A4582" w14:textId="4F1D4094" w:rsidR="00B14D0E" w:rsidRPr="00B14D0E" w:rsidRDefault="00B14D0E" w:rsidP="00A32481">
      <w:pPr>
        <w:rPr>
          <w:sz w:val="24"/>
          <w:szCs w:val="24"/>
        </w:rPr>
      </w:pPr>
      <w:r w:rsidRPr="00B14D0E">
        <w:rPr>
          <w:sz w:val="24"/>
          <w:szCs w:val="24"/>
        </w:rPr>
        <w:t>Vyvěšeno na úřední desce dne: 06.04.2017</w:t>
      </w:r>
    </w:p>
    <w:sectPr w:rsidR="00B14D0E" w:rsidRPr="00B14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62F28"/>
    <w:multiLevelType w:val="hybridMultilevel"/>
    <w:tmpl w:val="57EEAF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10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81"/>
    <w:rsid w:val="00112BE3"/>
    <w:rsid w:val="00144D91"/>
    <w:rsid w:val="009B4C83"/>
    <w:rsid w:val="00A32481"/>
    <w:rsid w:val="00B14D0E"/>
    <w:rsid w:val="00BC1633"/>
    <w:rsid w:val="00E1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402B"/>
  <w15:chartTrackingRefBased/>
  <w15:docId w15:val="{D80329A6-EC48-4131-9C74-23B3B6A6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2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Účetní-Lenovo</dc:creator>
  <cp:keywords/>
  <dc:description/>
  <cp:lastModifiedBy>Účetní-Lenovo</cp:lastModifiedBy>
  <cp:revision>2</cp:revision>
  <dcterms:created xsi:type="dcterms:W3CDTF">2024-11-26T10:15:00Z</dcterms:created>
  <dcterms:modified xsi:type="dcterms:W3CDTF">2024-11-27T09:37:00Z</dcterms:modified>
</cp:coreProperties>
</file>