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8220D" w14:textId="77777777" w:rsidR="00DA50E5" w:rsidRPr="00E342F3" w:rsidRDefault="00DA50E5" w:rsidP="00BE664A">
      <w:pPr>
        <w:pStyle w:val="Podtitul"/>
      </w:pPr>
      <w:bookmarkStart w:id="0" w:name="_GoBack"/>
      <w:bookmarkEnd w:id="0"/>
    </w:p>
    <w:p w14:paraId="5B2F2762" w14:textId="77777777" w:rsidR="00E84D86" w:rsidRPr="00E342F3" w:rsidRDefault="00471BC1" w:rsidP="00E84D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2F3">
        <w:rPr>
          <w:rFonts w:asciiTheme="minorHAnsi" w:hAnsiTheme="minorHAnsi" w:cstheme="minorHAnsi"/>
          <w:b/>
          <w:sz w:val="32"/>
          <w:szCs w:val="32"/>
        </w:rPr>
        <w:t>Nařízení</w:t>
      </w:r>
      <w:r w:rsidR="00E342F3">
        <w:rPr>
          <w:rFonts w:asciiTheme="minorHAnsi" w:hAnsiTheme="minorHAnsi" w:cstheme="minorHAnsi"/>
          <w:b/>
          <w:sz w:val="32"/>
          <w:szCs w:val="32"/>
        </w:rPr>
        <w:t xml:space="preserve"> obce Dvory</w:t>
      </w:r>
    </w:p>
    <w:p w14:paraId="3B06D290" w14:textId="77777777" w:rsidR="00E84D86" w:rsidRPr="00E342F3" w:rsidRDefault="00E84D86" w:rsidP="00E84D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2F3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471BC1" w:rsidRPr="00E342F3">
        <w:rPr>
          <w:rFonts w:asciiTheme="minorHAnsi" w:hAnsiTheme="minorHAnsi" w:cstheme="minorHAnsi"/>
          <w:b/>
          <w:sz w:val="32"/>
          <w:szCs w:val="32"/>
        </w:rPr>
        <w:t>1</w:t>
      </w:r>
      <w:r w:rsidRPr="00E342F3">
        <w:rPr>
          <w:rFonts w:asciiTheme="minorHAnsi" w:hAnsiTheme="minorHAnsi" w:cstheme="minorHAnsi"/>
          <w:b/>
          <w:sz w:val="32"/>
          <w:szCs w:val="32"/>
        </w:rPr>
        <w:t>/20</w:t>
      </w:r>
      <w:r w:rsidR="00940FBA">
        <w:rPr>
          <w:rFonts w:asciiTheme="minorHAnsi" w:hAnsiTheme="minorHAnsi" w:cstheme="minorHAnsi"/>
          <w:b/>
          <w:sz w:val="32"/>
          <w:szCs w:val="32"/>
        </w:rPr>
        <w:t>23</w:t>
      </w:r>
    </w:p>
    <w:p w14:paraId="0FC8B0BD" w14:textId="77777777" w:rsidR="00E84D86" w:rsidRPr="00E342F3" w:rsidRDefault="00E84D86" w:rsidP="00E84D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42F3">
        <w:rPr>
          <w:rFonts w:asciiTheme="minorHAnsi" w:hAnsiTheme="minorHAnsi" w:cstheme="minorHAnsi"/>
          <w:b/>
          <w:sz w:val="32"/>
          <w:szCs w:val="32"/>
        </w:rPr>
        <w:t>Zákaz podomního a pochůzkového prodeje na území obc</w:t>
      </w:r>
      <w:r w:rsidR="00940FBA">
        <w:rPr>
          <w:rFonts w:asciiTheme="minorHAnsi" w:hAnsiTheme="minorHAnsi" w:cstheme="minorHAnsi"/>
          <w:b/>
          <w:sz w:val="32"/>
          <w:szCs w:val="32"/>
        </w:rPr>
        <w:t>e</w:t>
      </w:r>
      <w:r w:rsidR="00E342F3">
        <w:rPr>
          <w:rFonts w:asciiTheme="minorHAnsi" w:hAnsiTheme="minorHAnsi" w:cstheme="minorHAnsi"/>
          <w:b/>
          <w:sz w:val="32"/>
          <w:szCs w:val="32"/>
        </w:rPr>
        <w:t xml:space="preserve"> Dvory a </w:t>
      </w:r>
      <w:r w:rsidR="00940FBA">
        <w:rPr>
          <w:rFonts w:asciiTheme="minorHAnsi" w:hAnsiTheme="minorHAnsi" w:cstheme="minorHAnsi"/>
          <w:b/>
          <w:sz w:val="32"/>
          <w:szCs w:val="32"/>
        </w:rPr>
        <w:t xml:space="preserve">místní části </w:t>
      </w:r>
      <w:r w:rsidR="00E342F3">
        <w:rPr>
          <w:rFonts w:asciiTheme="minorHAnsi" w:hAnsiTheme="minorHAnsi" w:cstheme="minorHAnsi"/>
          <w:b/>
          <w:sz w:val="32"/>
          <w:szCs w:val="32"/>
        </w:rPr>
        <w:t>Veleliby</w:t>
      </w:r>
    </w:p>
    <w:p w14:paraId="2130EEA5" w14:textId="77777777" w:rsidR="005D6257" w:rsidRPr="00E342F3" w:rsidRDefault="005D6257" w:rsidP="00DA50E5">
      <w:pPr>
        <w:spacing w:after="360" w:line="312" w:lineRule="auto"/>
        <w:jc w:val="center"/>
        <w:rPr>
          <w:rFonts w:asciiTheme="minorHAnsi" w:hAnsiTheme="minorHAnsi" w:cstheme="minorHAnsi"/>
          <w:b/>
        </w:rPr>
      </w:pPr>
    </w:p>
    <w:p w14:paraId="6D3FFB51" w14:textId="77777777" w:rsidR="00F6261F" w:rsidRPr="00E342F3" w:rsidRDefault="00F6261F" w:rsidP="00F6261F">
      <w:pPr>
        <w:jc w:val="both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 xml:space="preserve">Zastupitelstvo obce </w:t>
      </w:r>
      <w:r w:rsidR="00E342F3">
        <w:rPr>
          <w:rFonts w:asciiTheme="minorHAnsi" w:hAnsiTheme="minorHAnsi" w:cstheme="minorHAnsi"/>
        </w:rPr>
        <w:t>Dvory</w:t>
      </w:r>
      <w:r w:rsidRPr="00E342F3">
        <w:rPr>
          <w:rFonts w:asciiTheme="minorHAnsi" w:hAnsiTheme="minorHAnsi" w:cstheme="minorHAnsi"/>
        </w:rPr>
        <w:t xml:space="preserve"> vydalo dne 1</w:t>
      </w:r>
      <w:r w:rsidR="00940FBA">
        <w:rPr>
          <w:rFonts w:asciiTheme="minorHAnsi" w:hAnsiTheme="minorHAnsi" w:cstheme="minorHAnsi"/>
        </w:rPr>
        <w:t>1</w:t>
      </w:r>
      <w:r w:rsidR="00E342F3">
        <w:rPr>
          <w:rFonts w:asciiTheme="minorHAnsi" w:hAnsiTheme="minorHAnsi" w:cstheme="minorHAnsi"/>
        </w:rPr>
        <w:t>. prosince</w:t>
      </w:r>
      <w:r w:rsidR="00940FBA">
        <w:rPr>
          <w:rFonts w:asciiTheme="minorHAnsi" w:hAnsiTheme="minorHAnsi" w:cstheme="minorHAnsi"/>
        </w:rPr>
        <w:t xml:space="preserve"> </w:t>
      </w:r>
      <w:proofErr w:type="gramStart"/>
      <w:r w:rsidR="00940FBA">
        <w:rPr>
          <w:rFonts w:asciiTheme="minorHAnsi" w:hAnsiTheme="minorHAnsi" w:cstheme="minorHAnsi"/>
        </w:rPr>
        <w:t>2023</w:t>
      </w:r>
      <w:r w:rsidRPr="00E342F3">
        <w:rPr>
          <w:rFonts w:asciiTheme="minorHAnsi" w:hAnsiTheme="minorHAnsi" w:cstheme="minorHAnsi"/>
        </w:rPr>
        <w:t xml:space="preserve">  podle</w:t>
      </w:r>
      <w:proofErr w:type="gramEnd"/>
      <w:r w:rsidRPr="00E342F3">
        <w:rPr>
          <w:rFonts w:asciiTheme="minorHAnsi" w:hAnsiTheme="minorHAnsi" w:cstheme="minorHAnsi"/>
        </w:rPr>
        <w:t xml:space="preserve"> ustanovení § 18 odst. 3 </w:t>
      </w:r>
      <w:r w:rsidR="00940FBA">
        <w:rPr>
          <w:rFonts w:asciiTheme="minorHAnsi" w:hAnsiTheme="minorHAnsi" w:cstheme="minorHAnsi"/>
        </w:rPr>
        <w:t xml:space="preserve">a odst. 4 </w:t>
      </w:r>
      <w:r w:rsidRPr="00E342F3">
        <w:rPr>
          <w:rFonts w:asciiTheme="minorHAnsi" w:hAnsiTheme="minorHAnsi" w:cstheme="minorHAnsi"/>
        </w:rPr>
        <w:t>zákona č.455/1991 Sb. o živnostenském podnikání (živnostenský zákon), ve znění pozdějších předpisů a v souladu s ustanovením § 1</w:t>
      </w:r>
      <w:r w:rsidR="00471BC1" w:rsidRPr="00E342F3">
        <w:rPr>
          <w:rFonts w:asciiTheme="minorHAnsi" w:hAnsiTheme="minorHAnsi" w:cstheme="minorHAnsi"/>
        </w:rPr>
        <w:t>1</w:t>
      </w:r>
      <w:r w:rsidRPr="00E342F3">
        <w:rPr>
          <w:rFonts w:asciiTheme="minorHAnsi" w:hAnsiTheme="minorHAnsi" w:cstheme="minorHAnsi"/>
        </w:rPr>
        <w:t xml:space="preserve"> a § 84 </w:t>
      </w:r>
      <w:r w:rsidR="00471BC1" w:rsidRPr="00E342F3">
        <w:rPr>
          <w:rFonts w:asciiTheme="minorHAnsi" w:hAnsiTheme="minorHAnsi" w:cstheme="minorHAnsi"/>
        </w:rPr>
        <w:t xml:space="preserve">odst. 3 </w:t>
      </w:r>
      <w:r w:rsidRPr="00E342F3">
        <w:rPr>
          <w:rFonts w:asciiTheme="minorHAnsi" w:hAnsiTheme="minorHAnsi" w:cstheme="minorHAnsi"/>
        </w:rPr>
        <w:t>zákona č.128/2000 Sb., o obcích, ve znění pozdějších předpisů, t</w:t>
      </w:r>
      <w:r w:rsidR="00471BC1" w:rsidRPr="00E342F3">
        <w:rPr>
          <w:rFonts w:asciiTheme="minorHAnsi" w:hAnsiTheme="minorHAnsi" w:cstheme="minorHAnsi"/>
        </w:rPr>
        <w:t>o</w:t>
      </w:r>
      <w:r w:rsidRPr="00E342F3">
        <w:rPr>
          <w:rFonts w:asciiTheme="minorHAnsi" w:hAnsiTheme="minorHAnsi" w:cstheme="minorHAnsi"/>
        </w:rPr>
        <w:t xml:space="preserve">to </w:t>
      </w:r>
      <w:r w:rsidR="00471BC1" w:rsidRPr="00E342F3">
        <w:rPr>
          <w:rFonts w:asciiTheme="minorHAnsi" w:hAnsiTheme="minorHAnsi" w:cstheme="minorHAnsi"/>
        </w:rPr>
        <w:t>nařízení</w:t>
      </w:r>
      <w:r w:rsidRPr="00E342F3">
        <w:rPr>
          <w:rFonts w:asciiTheme="minorHAnsi" w:hAnsiTheme="minorHAnsi" w:cstheme="minorHAnsi"/>
        </w:rPr>
        <w:t>:</w:t>
      </w:r>
    </w:p>
    <w:p w14:paraId="4A99484A" w14:textId="77777777"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1</w:t>
      </w:r>
    </w:p>
    <w:p w14:paraId="75770E14" w14:textId="77777777"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 xml:space="preserve">Účel </w:t>
      </w:r>
      <w:r w:rsidR="00471BC1" w:rsidRPr="00E342F3">
        <w:rPr>
          <w:rFonts w:asciiTheme="minorHAnsi" w:hAnsiTheme="minorHAnsi" w:cstheme="minorHAnsi"/>
        </w:rPr>
        <w:t>nařízení</w:t>
      </w:r>
    </w:p>
    <w:p w14:paraId="7364153E" w14:textId="77777777" w:rsidR="00DA50E5" w:rsidRPr="00940FBA" w:rsidRDefault="00DA50E5" w:rsidP="00DA50E5">
      <w:pPr>
        <w:spacing w:line="288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471BC1" w:rsidRPr="00E342F3">
        <w:rPr>
          <w:rFonts w:asciiTheme="minorHAnsi" w:hAnsiTheme="minorHAnsi" w:cstheme="minorHAnsi"/>
          <w:sz w:val="22"/>
          <w:szCs w:val="22"/>
        </w:rPr>
        <w:t>tohoto 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je zákaz podomního prodeje nebo pochůzkového prodeje na území obc</w:t>
      </w:r>
      <w:r w:rsidR="00940FBA">
        <w:rPr>
          <w:rFonts w:asciiTheme="minorHAnsi" w:hAnsiTheme="minorHAnsi" w:cstheme="minorHAnsi"/>
          <w:sz w:val="22"/>
          <w:szCs w:val="22"/>
        </w:rPr>
        <w:t>e</w:t>
      </w:r>
      <w:r w:rsidRPr="00E342F3">
        <w:rPr>
          <w:rFonts w:asciiTheme="minorHAnsi" w:hAnsiTheme="minorHAnsi" w:cstheme="minorHAnsi"/>
          <w:sz w:val="22"/>
          <w:szCs w:val="22"/>
        </w:rPr>
        <w:t xml:space="preserve"> </w:t>
      </w:r>
      <w:r w:rsidR="00E342F3">
        <w:rPr>
          <w:rFonts w:asciiTheme="minorHAnsi" w:hAnsiTheme="minorHAnsi" w:cstheme="minorHAnsi"/>
          <w:sz w:val="22"/>
          <w:szCs w:val="22"/>
        </w:rPr>
        <w:t xml:space="preserve">Dvory a </w:t>
      </w:r>
      <w:r w:rsidR="00940FBA">
        <w:rPr>
          <w:rFonts w:asciiTheme="minorHAnsi" w:hAnsiTheme="minorHAnsi" w:cstheme="minorHAnsi"/>
          <w:sz w:val="22"/>
          <w:szCs w:val="22"/>
        </w:rPr>
        <w:t xml:space="preserve">místní části </w:t>
      </w:r>
      <w:r w:rsidR="00E342F3">
        <w:rPr>
          <w:rFonts w:asciiTheme="minorHAnsi" w:hAnsiTheme="minorHAnsi" w:cstheme="minorHAnsi"/>
          <w:sz w:val="22"/>
          <w:szCs w:val="22"/>
        </w:rPr>
        <w:t>Veleliby</w:t>
      </w:r>
      <w:r w:rsidR="00940FBA">
        <w:rPr>
          <w:rFonts w:asciiTheme="minorHAnsi" w:hAnsiTheme="minorHAnsi" w:cstheme="minorHAnsi"/>
          <w:sz w:val="22"/>
          <w:szCs w:val="22"/>
        </w:rPr>
        <w:t>.</w:t>
      </w:r>
      <w:r w:rsidRPr="00E342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FCEA7" w14:textId="77777777"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2</w:t>
      </w:r>
    </w:p>
    <w:p w14:paraId="64F7C27E" w14:textId="77777777"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Vymezení pojmů</w:t>
      </w:r>
    </w:p>
    <w:p w14:paraId="0FED5636" w14:textId="77777777" w:rsidR="00DA50E5" w:rsidRPr="00E342F3" w:rsidRDefault="00DA50E5" w:rsidP="00F6261F">
      <w:pPr>
        <w:numPr>
          <w:ilvl w:val="0"/>
          <w:numId w:val="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i/>
          <w:sz w:val="22"/>
          <w:szCs w:val="22"/>
        </w:rPr>
        <w:t>Podomní prodej</w:t>
      </w:r>
      <w:r w:rsidRPr="00E342F3">
        <w:rPr>
          <w:rFonts w:asciiTheme="minorHAnsi" w:hAnsiTheme="minorHAnsi" w:cstheme="minorHAnsi"/>
          <w:sz w:val="22"/>
          <w:szCs w:val="22"/>
        </w:rPr>
        <w:t xml:space="preserve"> je nabídka prodeje zboží</w:t>
      </w:r>
      <w:r w:rsidRPr="00E342F3">
        <w:rPr>
          <w:rStyle w:val="Znakapoznpodarou"/>
          <w:rFonts w:asciiTheme="minorHAnsi" w:hAnsiTheme="minorHAnsi" w:cstheme="minorHAnsi"/>
          <w:sz w:val="22"/>
          <w:szCs w:val="22"/>
        </w:rPr>
        <w:t xml:space="preserve"> </w:t>
      </w:r>
      <w:r w:rsidRPr="00E342F3">
        <w:rPr>
          <w:rFonts w:asciiTheme="minorHAnsi" w:hAnsiTheme="minorHAnsi" w:cstheme="minorHAnsi"/>
          <w:sz w:val="22"/>
          <w:szCs w:val="22"/>
        </w:rPr>
        <w:t>nebo nabídka poskytování služeb</w:t>
      </w:r>
      <w:r w:rsidR="00B81EDC" w:rsidRPr="00E342F3">
        <w:rPr>
          <w:rFonts w:asciiTheme="minorHAnsi" w:hAnsiTheme="minorHAnsi" w:cstheme="minorHAnsi"/>
          <w:sz w:val="22"/>
          <w:szCs w:val="22"/>
        </w:rPr>
        <w:t xml:space="preserve"> nebo dalších produktů</w:t>
      </w:r>
      <w:r w:rsidRPr="00E342F3">
        <w:rPr>
          <w:rFonts w:asciiTheme="minorHAnsi" w:hAnsiTheme="minorHAnsi" w:cstheme="minorHAnsi"/>
          <w:sz w:val="22"/>
          <w:szCs w:val="22"/>
        </w:rPr>
        <w:t>, kdy je bez předchozí objednávky nabízen prodej zboží nebo nabízeno poskytování služeb osobami potencionálním uživatelům v objektech určených k</w:t>
      </w:r>
      <w:r w:rsidR="00D71E55" w:rsidRPr="00E342F3">
        <w:rPr>
          <w:rFonts w:asciiTheme="minorHAnsi" w:hAnsiTheme="minorHAnsi" w:cstheme="minorHAnsi"/>
          <w:sz w:val="22"/>
          <w:szCs w:val="22"/>
        </w:rPr>
        <w:t> </w:t>
      </w:r>
      <w:r w:rsidRPr="00E342F3">
        <w:rPr>
          <w:rFonts w:asciiTheme="minorHAnsi" w:hAnsiTheme="minorHAnsi" w:cstheme="minorHAnsi"/>
          <w:sz w:val="22"/>
          <w:szCs w:val="22"/>
        </w:rPr>
        <w:t>bydlení</w:t>
      </w:r>
      <w:r w:rsidR="00D71E55" w:rsidRPr="00E342F3">
        <w:rPr>
          <w:rFonts w:asciiTheme="minorHAnsi" w:hAnsiTheme="minorHAnsi" w:cstheme="minorHAnsi"/>
          <w:sz w:val="22"/>
          <w:szCs w:val="22"/>
        </w:rPr>
        <w:t>.</w:t>
      </w:r>
    </w:p>
    <w:p w14:paraId="1F110174" w14:textId="77777777" w:rsidR="00DA50E5" w:rsidRPr="00E342F3" w:rsidRDefault="00DA50E5" w:rsidP="00F6261F">
      <w:pPr>
        <w:numPr>
          <w:ilvl w:val="0"/>
          <w:numId w:val="3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i/>
          <w:sz w:val="22"/>
          <w:szCs w:val="22"/>
        </w:rPr>
        <w:t>Pochůzkový prodej</w:t>
      </w:r>
      <w:r w:rsidRPr="00E342F3">
        <w:rPr>
          <w:rFonts w:asciiTheme="minorHAnsi" w:hAnsiTheme="minorHAnsi" w:cstheme="minorHAnsi"/>
          <w:sz w:val="22"/>
          <w:szCs w:val="22"/>
        </w:rPr>
        <w:t xml:space="preserve"> je nabídka prodeje zboží nebo nabídka poskytování služeb</w:t>
      </w:r>
      <w:r w:rsidR="00B81EDC" w:rsidRPr="00E342F3">
        <w:rPr>
          <w:rFonts w:asciiTheme="minorHAnsi" w:hAnsiTheme="minorHAnsi" w:cstheme="minorHAnsi"/>
          <w:sz w:val="22"/>
          <w:szCs w:val="22"/>
        </w:rPr>
        <w:t xml:space="preserve"> nebo dalších produktů</w:t>
      </w:r>
      <w:r w:rsidRPr="00E342F3">
        <w:rPr>
          <w:rFonts w:asciiTheme="minorHAnsi" w:hAnsiTheme="minorHAnsi" w:cstheme="minorHAnsi"/>
          <w:sz w:val="22"/>
          <w:szCs w:val="22"/>
        </w:rPr>
        <w:t>, u kterého nedochází k umístění prodejního zařízení nebo zboží, je provozovaný formou pochůzky, přičemž je potencionální uživatel zboží nebo služeb vyhledáván prodejcem z okruhu osob na veřejném prostranství.</w:t>
      </w:r>
    </w:p>
    <w:p w14:paraId="6A717C94" w14:textId="77777777" w:rsidR="00DA50E5" w:rsidRPr="00E342F3" w:rsidRDefault="00DA50E5" w:rsidP="00DA50E5">
      <w:pPr>
        <w:pStyle w:val="Nzvylnk"/>
        <w:spacing w:before="360" w:after="60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3</w:t>
      </w:r>
    </w:p>
    <w:p w14:paraId="1EC537DF" w14:textId="77777777" w:rsidR="00DA50E5" w:rsidRPr="00E342F3" w:rsidRDefault="00940FBA" w:rsidP="00DA50E5">
      <w:pPr>
        <w:pStyle w:val="Nzvylnk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Zakázané formy</w:t>
      </w:r>
      <w:r w:rsidR="00DA50E5" w:rsidRPr="00E342F3">
        <w:rPr>
          <w:rFonts w:asciiTheme="minorHAnsi" w:hAnsiTheme="minorHAnsi" w:cstheme="minorHAnsi"/>
        </w:rPr>
        <w:t xml:space="preserve"> prodeje zboží a poskytovaných služeb </w:t>
      </w:r>
    </w:p>
    <w:p w14:paraId="0EFD3464" w14:textId="77777777" w:rsidR="00DA50E5" w:rsidRDefault="00DA50E5" w:rsidP="00DA50E5">
      <w:pPr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Podomní prodej je na území obc</w:t>
      </w:r>
      <w:r w:rsidR="00E342F3" w:rsidRPr="00E342F3">
        <w:rPr>
          <w:rFonts w:asciiTheme="minorHAnsi" w:hAnsiTheme="minorHAnsi" w:cstheme="minorHAnsi"/>
          <w:sz w:val="22"/>
          <w:szCs w:val="22"/>
        </w:rPr>
        <w:t xml:space="preserve">í Dvory a Veleliby </w:t>
      </w:r>
      <w:r w:rsidR="00E342F3" w:rsidRPr="00E342F3">
        <w:rPr>
          <w:rFonts w:asciiTheme="minorHAnsi" w:hAnsiTheme="minorHAnsi" w:cstheme="minorHAnsi"/>
          <w:i/>
          <w:sz w:val="22"/>
          <w:szCs w:val="22"/>
        </w:rPr>
        <w:t>zakázán</w:t>
      </w:r>
      <w:r w:rsidR="00E342F3" w:rsidRPr="00E342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CF93A8" w14:textId="77777777" w:rsidR="00E342F3" w:rsidRPr="00E342F3" w:rsidRDefault="00E342F3" w:rsidP="00E342F3">
      <w:pPr>
        <w:spacing w:line="312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06057C5" w14:textId="77777777" w:rsidR="00DA50E5" w:rsidRPr="00E342F3" w:rsidRDefault="00DA50E5" w:rsidP="00F6261F">
      <w:pPr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Pochůzkový prodej je na veřejných prostranstvích obc</w:t>
      </w:r>
      <w:r w:rsidR="00E342F3">
        <w:rPr>
          <w:rFonts w:asciiTheme="minorHAnsi" w:hAnsiTheme="minorHAnsi" w:cstheme="minorHAnsi"/>
          <w:sz w:val="22"/>
          <w:szCs w:val="22"/>
        </w:rPr>
        <w:t xml:space="preserve">í Dvory a Veleliby </w:t>
      </w:r>
      <w:r w:rsidR="00E342F3" w:rsidRPr="00E342F3">
        <w:rPr>
          <w:rFonts w:asciiTheme="minorHAnsi" w:hAnsiTheme="minorHAnsi" w:cstheme="minorHAnsi"/>
          <w:i/>
          <w:sz w:val="22"/>
          <w:szCs w:val="22"/>
        </w:rPr>
        <w:t>zakázán</w:t>
      </w:r>
      <w:r w:rsidR="00E342F3">
        <w:rPr>
          <w:rFonts w:asciiTheme="minorHAnsi" w:hAnsiTheme="minorHAnsi" w:cstheme="minorHAnsi"/>
          <w:sz w:val="22"/>
          <w:szCs w:val="22"/>
        </w:rPr>
        <w:t xml:space="preserve">. </w:t>
      </w:r>
      <w:r w:rsidRPr="00E342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13DBD5" w14:textId="77777777" w:rsidR="005D6257" w:rsidRPr="00E342F3" w:rsidRDefault="005D6257" w:rsidP="00DA50E5">
      <w:pPr>
        <w:pStyle w:val="slalnk"/>
        <w:rPr>
          <w:rFonts w:asciiTheme="minorHAnsi" w:hAnsiTheme="minorHAnsi" w:cstheme="minorHAnsi"/>
        </w:rPr>
      </w:pPr>
    </w:p>
    <w:p w14:paraId="23E56E38" w14:textId="77777777"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4</w:t>
      </w:r>
    </w:p>
    <w:p w14:paraId="33C22D24" w14:textId="77777777"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Kontrola a sankce</w:t>
      </w:r>
    </w:p>
    <w:p w14:paraId="3B4A8CE7" w14:textId="77777777" w:rsidR="00DA50E5" w:rsidRPr="00940FBA" w:rsidRDefault="00F6261F" w:rsidP="00F6261F">
      <w:pPr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Kontrolu dodržování </w:t>
      </w:r>
      <w:r w:rsidR="00471BC1" w:rsidRPr="00E342F3">
        <w:rPr>
          <w:rFonts w:asciiTheme="minorHAnsi" w:hAnsiTheme="minorHAnsi" w:cstheme="minorHAnsi"/>
          <w:sz w:val="22"/>
          <w:szCs w:val="22"/>
        </w:rPr>
        <w:t>tohoto 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provádějí pověření pracovníci </w:t>
      </w:r>
      <w:r w:rsidR="00DA50E5" w:rsidRPr="00E342F3">
        <w:rPr>
          <w:rFonts w:asciiTheme="minorHAnsi" w:hAnsiTheme="minorHAnsi" w:cstheme="minorHAnsi"/>
          <w:sz w:val="22"/>
          <w:szCs w:val="22"/>
        </w:rPr>
        <w:t xml:space="preserve">Obecního úřadu </w:t>
      </w:r>
      <w:r w:rsidRPr="00E342F3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A50E5" w:rsidRPr="00E342F3">
        <w:rPr>
          <w:rFonts w:asciiTheme="minorHAnsi" w:hAnsiTheme="minorHAnsi" w:cstheme="minorHAnsi"/>
          <w:sz w:val="22"/>
          <w:szCs w:val="22"/>
        </w:rPr>
        <w:t xml:space="preserve">Obce </w:t>
      </w:r>
      <w:r w:rsidR="00E342F3">
        <w:rPr>
          <w:rFonts w:asciiTheme="minorHAnsi" w:hAnsiTheme="minorHAnsi" w:cstheme="minorHAnsi"/>
          <w:sz w:val="22"/>
          <w:szCs w:val="22"/>
        </w:rPr>
        <w:t>Dvory</w:t>
      </w:r>
      <w:r w:rsidR="00D71E55" w:rsidRPr="00E342F3">
        <w:rPr>
          <w:rFonts w:asciiTheme="minorHAnsi" w:hAnsiTheme="minorHAnsi" w:cstheme="minorHAnsi"/>
          <w:sz w:val="22"/>
          <w:szCs w:val="22"/>
        </w:rPr>
        <w:t>.</w:t>
      </w:r>
    </w:p>
    <w:p w14:paraId="360C570E" w14:textId="77777777" w:rsidR="002B717E" w:rsidRPr="00E342F3" w:rsidRDefault="00DA50E5" w:rsidP="00543FF3">
      <w:pPr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Poruší-</w:t>
      </w:r>
      <w:r w:rsidR="00F6261F" w:rsidRPr="00E342F3">
        <w:rPr>
          <w:rFonts w:asciiTheme="minorHAnsi" w:hAnsiTheme="minorHAnsi" w:cstheme="minorHAnsi"/>
          <w:sz w:val="22"/>
          <w:szCs w:val="22"/>
        </w:rPr>
        <w:t xml:space="preserve">li fyzická osoba povinnost stanovenou </w:t>
      </w:r>
      <w:r w:rsidR="00471BC1" w:rsidRPr="00E342F3">
        <w:rPr>
          <w:rFonts w:asciiTheme="minorHAnsi" w:hAnsiTheme="minorHAnsi" w:cstheme="minorHAnsi"/>
          <w:sz w:val="22"/>
          <w:szCs w:val="22"/>
        </w:rPr>
        <w:t>tímto nařízením</w:t>
      </w:r>
      <w:r w:rsidR="00F6261F" w:rsidRPr="00E342F3">
        <w:rPr>
          <w:rFonts w:asciiTheme="minorHAnsi" w:hAnsiTheme="minorHAnsi" w:cstheme="minorHAnsi"/>
          <w:sz w:val="22"/>
          <w:szCs w:val="22"/>
        </w:rPr>
        <w:t xml:space="preserve">, </w:t>
      </w:r>
      <w:r w:rsidR="002B717E" w:rsidRPr="00E342F3">
        <w:rPr>
          <w:rFonts w:asciiTheme="minorHAnsi" w:hAnsiTheme="minorHAnsi" w:cstheme="minorHAnsi"/>
          <w:sz w:val="22"/>
          <w:szCs w:val="22"/>
        </w:rPr>
        <w:t xml:space="preserve">může jí být vyměřena sankce dle zvláštních právních předpisů. </w:t>
      </w:r>
      <w:r w:rsidR="00B237F0" w:rsidRPr="00600C44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2B717E" w:rsidRPr="00E342F3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12748576" w14:textId="77777777" w:rsidR="00DA50E5" w:rsidRPr="00E342F3" w:rsidRDefault="00DA50E5" w:rsidP="00543FF3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5</w:t>
      </w:r>
    </w:p>
    <w:p w14:paraId="1B30BD63" w14:textId="77777777" w:rsidR="00DA50E5" w:rsidRPr="00E342F3" w:rsidRDefault="00B237F0" w:rsidP="00DA50E5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Formy prodeje</w:t>
      </w:r>
      <w:r w:rsidR="00DA50E5" w:rsidRPr="00E342F3">
        <w:rPr>
          <w:rFonts w:asciiTheme="minorHAnsi" w:hAnsiTheme="minorHAnsi" w:cstheme="minorHAnsi"/>
        </w:rPr>
        <w:t xml:space="preserve"> zboží a poskytování služeb, na které se </w:t>
      </w:r>
      <w:r w:rsidR="00F6261F" w:rsidRPr="00E342F3">
        <w:rPr>
          <w:rFonts w:asciiTheme="minorHAnsi" w:hAnsiTheme="minorHAnsi" w:cstheme="minorHAnsi"/>
        </w:rPr>
        <w:t>tato vyhláška</w:t>
      </w:r>
      <w:r w:rsidR="00DA50E5" w:rsidRPr="00E342F3">
        <w:rPr>
          <w:rFonts w:asciiTheme="minorHAnsi" w:hAnsiTheme="minorHAnsi" w:cstheme="minorHAnsi"/>
        </w:rPr>
        <w:t xml:space="preserve"> nevztahuje</w:t>
      </w:r>
    </w:p>
    <w:p w14:paraId="37DE3750" w14:textId="77777777" w:rsidR="00DA50E5" w:rsidRPr="00E342F3" w:rsidRDefault="00DA50E5" w:rsidP="00DA50E5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T</w:t>
      </w:r>
      <w:r w:rsidR="00471BC1" w:rsidRPr="00E342F3">
        <w:rPr>
          <w:rFonts w:asciiTheme="minorHAnsi" w:hAnsiTheme="minorHAnsi" w:cstheme="minorHAnsi"/>
          <w:sz w:val="22"/>
          <w:szCs w:val="22"/>
        </w:rPr>
        <w:t>o</w:t>
      </w:r>
      <w:r w:rsidRPr="00E342F3">
        <w:rPr>
          <w:rFonts w:asciiTheme="minorHAnsi" w:hAnsiTheme="minorHAnsi" w:cstheme="minorHAnsi"/>
          <w:sz w:val="22"/>
          <w:szCs w:val="22"/>
        </w:rPr>
        <w:t xml:space="preserve">to </w:t>
      </w:r>
      <w:r w:rsidR="00471BC1" w:rsidRPr="00E342F3">
        <w:rPr>
          <w:rFonts w:asciiTheme="minorHAnsi" w:hAnsiTheme="minorHAnsi" w:cstheme="minorHAnsi"/>
          <w:sz w:val="22"/>
          <w:szCs w:val="22"/>
        </w:rPr>
        <w:t>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se nevztahuje na ohlášené veřejné sbírky, prodej zboží a poskytování služeb mimo provozovnu při slavnostech, sportovních, kulturních nebo jiných podobných akcích, včetně prodeje v pojízdné prodejně různého druhu zboží, který je předem nahlášen </w:t>
      </w:r>
      <w:r w:rsidR="005D6257" w:rsidRPr="00E342F3">
        <w:rPr>
          <w:rFonts w:asciiTheme="minorHAnsi" w:hAnsiTheme="minorHAnsi" w:cstheme="minorHAnsi"/>
          <w:sz w:val="22"/>
          <w:szCs w:val="22"/>
        </w:rPr>
        <w:t xml:space="preserve">a odsouhlasen </w:t>
      </w:r>
      <w:r w:rsidRPr="00E342F3">
        <w:rPr>
          <w:rFonts w:asciiTheme="minorHAnsi" w:hAnsiTheme="minorHAnsi" w:cstheme="minorHAnsi"/>
          <w:sz w:val="22"/>
          <w:szCs w:val="22"/>
        </w:rPr>
        <w:t xml:space="preserve">na Obecním úřadě </w:t>
      </w:r>
      <w:proofErr w:type="gramStart"/>
      <w:r w:rsidRPr="00E342F3">
        <w:rPr>
          <w:rFonts w:asciiTheme="minorHAnsi" w:hAnsiTheme="minorHAnsi" w:cstheme="minorHAnsi"/>
          <w:sz w:val="22"/>
          <w:szCs w:val="22"/>
        </w:rPr>
        <w:t>v</w:t>
      </w:r>
      <w:r w:rsidR="005D6257" w:rsidRPr="00E342F3">
        <w:rPr>
          <w:rFonts w:asciiTheme="minorHAnsi" w:hAnsiTheme="minorHAnsi" w:cstheme="minorHAnsi"/>
          <w:sz w:val="22"/>
          <w:szCs w:val="22"/>
        </w:rPr>
        <w:t xml:space="preserve">e  </w:t>
      </w:r>
      <w:r w:rsidR="00E342F3">
        <w:rPr>
          <w:rFonts w:asciiTheme="minorHAnsi" w:hAnsiTheme="minorHAnsi" w:cstheme="minorHAnsi"/>
          <w:sz w:val="22"/>
          <w:szCs w:val="22"/>
        </w:rPr>
        <w:t>Dvorech</w:t>
      </w:r>
      <w:proofErr w:type="gramEnd"/>
      <w:r w:rsidR="00E342F3">
        <w:rPr>
          <w:rFonts w:asciiTheme="minorHAnsi" w:hAnsiTheme="minorHAnsi" w:cstheme="minorHAnsi"/>
          <w:sz w:val="22"/>
          <w:szCs w:val="22"/>
        </w:rPr>
        <w:t>.</w:t>
      </w:r>
    </w:p>
    <w:p w14:paraId="62FCC251" w14:textId="77777777" w:rsidR="00DA50E5" w:rsidRPr="00E342F3" w:rsidRDefault="00DA50E5" w:rsidP="00DA50E5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Čl. 6</w:t>
      </w:r>
    </w:p>
    <w:p w14:paraId="15B7777E" w14:textId="77777777" w:rsidR="00DA50E5" w:rsidRPr="00E342F3" w:rsidRDefault="00DA50E5" w:rsidP="00DA50E5">
      <w:pPr>
        <w:pStyle w:val="Nzvy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</w:rPr>
        <w:t>Účinnost</w:t>
      </w:r>
    </w:p>
    <w:p w14:paraId="3A6FDCFD" w14:textId="77777777" w:rsidR="00DA50E5" w:rsidRPr="00E342F3" w:rsidRDefault="00DA50E5" w:rsidP="00DA50E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T</w:t>
      </w:r>
      <w:r w:rsidR="00471BC1" w:rsidRPr="00E342F3">
        <w:rPr>
          <w:rFonts w:asciiTheme="minorHAnsi" w:hAnsiTheme="minorHAnsi" w:cstheme="minorHAnsi"/>
          <w:sz w:val="22"/>
          <w:szCs w:val="22"/>
        </w:rPr>
        <w:t>o</w:t>
      </w:r>
      <w:r w:rsidRPr="00E342F3">
        <w:rPr>
          <w:rFonts w:asciiTheme="minorHAnsi" w:hAnsiTheme="minorHAnsi" w:cstheme="minorHAnsi"/>
          <w:sz w:val="22"/>
          <w:szCs w:val="22"/>
        </w:rPr>
        <w:t xml:space="preserve">to </w:t>
      </w:r>
      <w:r w:rsidR="00471BC1" w:rsidRPr="00E342F3">
        <w:rPr>
          <w:rFonts w:asciiTheme="minorHAnsi" w:hAnsiTheme="minorHAnsi" w:cstheme="minorHAnsi"/>
          <w:sz w:val="22"/>
          <w:szCs w:val="22"/>
        </w:rPr>
        <w:t>nařízení</w:t>
      </w:r>
      <w:r w:rsidRPr="00E342F3">
        <w:rPr>
          <w:rFonts w:asciiTheme="minorHAnsi" w:hAnsiTheme="minorHAnsi" w:cstheme="minorHAnsi"/>
          <w:sz w:val="22"/>
          <w:szCs w:val="22"/>
        </w:rPr>
        <w:t xml:space="preserve"> nabývá účinnosti dnem</w:t>
      </w:r>
      <w:r w:rsidR="005D6257" w:rsidRPr="00E342F3">
        <w:rPr>
          <w:rFonts w:asciiTheme="minorHAnsi" w:hAnsiTheme="minorHAnsi" w:cstheme="minorHAnsi"/>
          <w:sz w:val="22"/>
          <w:szCs w:val="22"/>
        </w:rPr>
        <w:t xml:space="preserve"> 1.</w:t>
      </w:r>
      <w:r w:rsidR="00E342F3">
        <w:rPr>
          <w:rFonts w:asciiTheme="minorHAnsi" w:hAnsiTheme="minorHAnsi" w:cstheme="minorHAnsi"/>
          <w:sz w:val="22"/>
          <w:szCs w:val="22"/>
        </w:rPr>
        <w:t>1</w:t>
      </w:r>
      <w:r w:rsidR="005D6257" w:rsidRPr="00E342F3">
        <w:rPr>
          <w:rFonts w:asciiTheme="minorHAnsi" w:hAnsiTheme="minorHAnsi" w:cstheme="minorHAnsi"/>
          <w:sz w:val="22"/>
          <w:szCs w:val="22"/>
        </w:rPr>
        <w:t>.</w:t>
      </w:r>
      <w:r w:rsidR="00085ED5" w:rsidRPr="00E342F3">
        <w:rPr>
          <w:rFonts w:asciiTheme="minorHAnsi" w:hAnsiTheme="minorHAnsi" w:cstheme="minorHAnsi"/>
          <w:sz w:val="22"/>
          <w:szCs w:val="22"/>
        </w:rPr>
        <w:t xml:space="preserve"> 20</w:t>
      </w:r>
      <w:r w:rsidR="00B237F0">
        <w:rPr>
          <w:rFonts w:asciiTheme="minorHAnsi" w:hAnsiTheme="minorHAnsi" w:cstheme="minorHAnsi"/>
          <w:sz w:val="22"/>
          <w:szCs w:val="22"/>
        </w:rPr>
        <w:t>24</w:t>
      </w:r>
      <w:r w:rsidR="00543FF3" w:rsidRPr="00E342F3">
        <w:rPr>
          <w:rFonts w:asciiTheme="minorHAnsi" w:hAnsiTheme="minorHAnsi" w:cstheme="minorHAnsi"/>
          <w:sz w:val="22"/>
          <w:szCs w:val="22"/>
        </w:rPr>
        <w:t>.</w:t>
      </w:r>
    </w:p>
    <w:p w14:paraId="707DA2EF" w14:textId="77777777" w:rsidR="00BC73F8" w:rsidRPr="00E342F3" w:rsidRDefault="00DA50E5" w:rsidP="00BC73F8">
      <w:pPr>
        <w:pStyle w:val="slalnk"/>
        <w:rPr>
          <w:rFonts w:asciiTheme="minorHAnsi" w:hAnsiTheme="minorHAnsi" w:cstheme="minorHAnsi"/>
        </w:rPr>
      </w:pPr>
      <w:r w:rsidRPr="00E342F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C73F8">
        <w:rPr>
          <w:rFonts w:asciiTheme="minorHAnsi" w:hAnsiTheme="minorHAnsi" w:cstheme="minorHAnsi"/>
        </w:rPr>
        <w:t>Čl. 7</w:t>
      </w:r>
    </w:p>
    <w:p w14:paraId="1EE0A08A" w14:textId="77777777" w:rsidR="00BC73F8" w:rsidRPr="00E342F3" w:rsidRDefault="00DD4CF3" w:rsidP="00BC73F8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Závěrečná ustanovení</w:t>
      </w:r>
    </w:p>
    <w:p w14:paraId="2A7B8F66" w14:textId="77777777" w:rsidR="00DA50E5" w:rsidRPr="00E342F3" w:rsidRDefault="00DA50E5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6138F78C" w14:textId="77777777" w:rsidR="00BB5559" w:rsidRPr="00DD4CF3" w:rsidRDefault="00BB5559" w:rsidP="00DD4CF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4CF3">
        <w:rPr>
          <w:rFonts w:asciiTheme="minorHAnsi" w:hAnsiTheme="minorHAnsi" w:cstheme="minorHAnsi"/>
          <w:sz w:val="22"/>
          <w:szCs w:val="22"/>
        </w:rPr>
        <w:t xml:space="preserve">Nabytím účinnosti tohoto nařízení se zrušuje </w:t>
      </w:r>
      <w:r w:rsidR="00DD4CF3" w:rsidRPr="00DD4CF3">
        <w:rPr>
          <w:rFonts w:asciiTheme="minorHAnsi" w:hAnsiTheme="minorHAnsi" w:cstheme="minorHAnsi"/>
          <w:sz w:val="22"/>
          <w:szCs w:val="22"/>
        </w:rPr>
        <w:t>nařízení</w:t>
      </w:r>
      <w:r w:rsidRPr="00DD4CF3">
        <w:rPr>
          <w:rFonts w:asciiTheme="minorHAnsi" w:hAnsiTheme="minorHAnsi" w:cstheme="minorHAnsi"/>
          <w:sz w:val="22"/>
          <w:szCs w:val="22"/>
        </w:rPr>
        <w:t xml:space="preserve"> obce č. </w:t>
      </w:r>
      <w:r w:rsidR="00DD4CF3" w:rsidRPr="00DD4CF3">
        <w:rPr>
          <w:rFonts w:asciiTheme="minorHAnsi" w:hAnsiTheme="minorHAnsi" w:cstheme="minorHAnsi"/>
          <w:sz w:val="22"/>
          <w:szCs w:val="22"/>
        </w:rPr>
        <w:t>1</w:t>
      </w:r>
      <w:r w:rsidRPr="00DD4CF3">
        <w:rPr>
          <w:rFonts w:asciiTheme="minorHAnsi" w:hAnsiTheme="minorHAnsi" w:cstheme="minorHAnsi"/>
          <w:sz w:val="22"/>
          <w:szCs w:val="22"/>
        </w:rPr>
        <w:t>/20</w:t>
      </w:r>
      <w:r w:rsidR="00DD4CF3" w:rsidRPr="00DD4CF3">
        <w:rPr>
          <w:rFonts w:asciiTheme="minorHAnsi" w:hAnsiTheme="minorHAnsi" w:cstheme="minorHAnsi"/>
          <w:sz w:val="22"/>
          <w:szCs w:val="22"/>
        </w:rPr>
        <w:t>15</w:t>
      </w:r>
      <w:r w:rsidRPr="00DD4CF3">
        <w:rPr>
          <w:rFonts w:asciiTheme="minorHAnsi" w:hAnsiTheme="minorHAnsi" w:cstheme="minorHAnsi"/>
          <w:sz w:val="22"/>
          <w:szCs w:val="22"/>
        </w:rPr>
        <w:t xml:space="preserve"> </w:t>
      </w:r>
      <w:r w:rsidR="00DD4CF3" w:rsidRPr="00DD4CF3">
        <w:rPr>
          <w:rFonts w:asciiTheme="minorHAnsi" w:hAnsiTheme="minorHAnsi" w:cstheme="minorHAnsi"/>
          <w:sz w:val="22"/>
          <w:szCs w:val="22"/>
        </w:rPr>
        <w:t>Zákaz podomního a pochůzkového prodeje na území obcí Dvory a Veleliby</w:t>
      </w:r>
      <w:r w:rsidR="00DD4CF3">
        <w:rPr>
          <w:rFonts w:asciiTheme="minorHAnsi" w:hAnsiTheme="minorHAnsi" w:cstheme="minorHAnsi"/>
          <w:sz w:val="22"/>
          <w:szCs w:val="22"/>
        </w:rPr>
        <w:t xml:space="preserve"> ze</w:t>
      </w:r>
      <w:r w:rsidRPr="00DD4CF3">
        <w:rPr>
          <w:rFonts w:asciiTheme="minorHAnsi" w:hAnsiTheme="minorHAnsi" w:cstheme="minorHAnsi"/>
          <w:color w:val="000000"/>
          <w:sz w:val="22"/>
          <w:szCs w:val="22"/>
        </w:rPr>
        <w:t xml:space="preserve"> dne 1</w:t>
      </w:r>
      <w:r w:rsidR="00DD4CF3" w:rsidRPr="00DD4CF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DD4CF3">
        <w:rPr>
          <w:rFonts w:asciiTheme="minorHAnsi" w:hAnsiTheme="minorHAnsi" w:cstheme="minorHAnsi"/>
          <w:color w:val="000000"/>
          <w:sz w:val="22"/>
          <w:szCs w:val="22"/>
        </w:rPr>
        <w:t>.12.20</w:t>
      </w:r>
      <w:r w:rsidR="00DD4CF3" w:rsidRPr="00DD4CF3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DD4CF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17D983D" w14:textId="77777777" w:rsidR="00DA50E5" w:rsidRPr="00E342F3" w:rsidRDefault="00DA50E5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2A4648F5" w14:textId="77777777" w:rsidR="00DA50E5" w:rsidRPr="00E342F3" w:rsidRDefault="00DA50E5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6569AEF3" w14:textId="77777777" w:rsidR="00372710" w:rsidRPr="00E342F3" w:rsidRDefault="00372710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22699937" w14:textId="77777777" w:rsidR="00372710" w:rsidRPr="00E342F3" w:rsidRDefault="00E342F3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48278CE6" w14:textId="77777777" w:rsidR="00F6261F" w:rsidRPr="00E342F3" w:rsidRDefault="00E342F3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Bc. </w:t>
      </w:r>
      <w:r w:rsidR="001E7FE9">
        <w:rPr>
          <w:rFonts w:asciiTheme="minorHAnsi" w:hAnsiTheme="minorHAnsi" w:cstheme="minorHAnsi"/>
          <w:sz w:val="22"/>
          <w:szCs w:val="22"/>
        </w:rPr>
        <w:t>Roman Šebela</w:t>
      </w:r>
      <w:r w:rsidR="00DA50E5" w:rsidRPr="00E342F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D71E55" w:rsidRPr="00E342F3">
        <w:rPr>
          <w:rFonts w:asciiTheme="minorHAnsi" w:hAnsiTheme="minorHAnsi" w:cstheme="minorHAnsi"/>
          <w:sz w:val="22"/>
          <w:szCs w:val="22"/>
        </w:rPr>
        <w:t xml:space="preserve"> </w:t>
      </w:r>
      <w:r w:rsidR="00600C44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="00600C44">
        <w:rPr>
          <w:rFonts w:asciiTheme="minorHAnsi" w:hAnsiTheme="minorHAnsi" w:cstheme="minorHAnsi"/>
          <w:sz w:val="22"/>
          <w:szCs w:val="22"/>
        </w:rPr>
        <w:t>Břetenář</w:t>
      </w:r>
      <w:proofErr w:type="spellEnd"/>
    </w:p>
    <w:p w14:paraId="30553D0E" w14:textId="77777777" w:rsidR="00DA50E5" w:rsidRPr="00E342F3" w:rsidRDefault="005D6257" w:rsidP="00DA50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>místo</w:t>
      </w:r>
      <w:r w:rsidR="00D71E55" w:rsidRPr="00E342F3">
        <w:rPr>
          <w:rFonts w:asciiTheme="minorHAnsi" w:hAnsiTheme="minorHAnsi" w:cstheme="minorHAnsi"/>
          <w:sz w:val="22"/>
          <w:szCs w:val="22"/>
        </w:rPr>
        <w:t>starosta obce</w:t>
      </w:r>
      <w:r w:rsidR="00DA50E5" w:rsidRPr="00E342F3">
        <w:rPr>
          <w:rFonts w:asciiTheme="minorHAnsi" w:hAnsiTheme="minorHAnsi" w:cstheme="minorHAnsi"/>
          <w:sz w:val="22"/>
          <w:szCs w:val="22"/>
        </w:rPr>
        <w:t xml:space="preserve">      </w:t>
      </w:r>
      <w:r w:rsidR="00DA50E5" w:rsidRPr="00E342F3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DA50E5" w:rsidRPr="00E342F3">
        <w:rPr>
          <w:rFonts w:asciiTheme="minorHAnsi" w:hAnsiTheme="minorHAnsi" w:cstheme="minorHAnsi"/>
          <w:i/>
          <w:sz w:val="22"/>
          <w:szCs w:val="22"/>
        </w:rPr>
        <w:tab/>
        <w:t xml:space="preserve">       </w:t>
      </w:r>
      <w:r w:rsidR="00DA50E5" w:rsidRPr="00E342F3">
        <w:rPr>
          <w:rFonts w:asciiTheme="minorHAnsi" w:hAnsiTheme="minorHAnsi" w:cstheme="minorHAnsi"/>
          <w:sz w:val="22"/>
          <w:szCs w:val="22"/>
        </w:rPr>
        <w:t>starosta</w:t>
      </w:r>
      <w:r w:rsidR="00D71E55" w:rsidRPr="00E342F3">
        <w:rPr>
          <w:rFonts w:asciiTheme="minorHAnsi" w:hAnsiTheme="minorHAnsi" w:cstheme="minorHAnsi"/>
          <w:sz w:val="22"/>
          <w:szCs w:val="22"/>
        </w:rPr>
        <w:t xml:space="preserve"> obce</w:t>
      </w:r>
    </w:p>
    <w:p w14:paraId="51141255" w14:textId="77777777" w:rsidR="00DA50E5" w:rsidRPr="00E342F3" w:rsidRDefault="00DA50E5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A103554" w14:textId="77777777" w:rsidR="00DA50E5" w:rsidRPr="00E342F3" w:rsidRDefault="00DA50E5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2ADA80F4" w14:textId="77777777" w:rsidR="00DA50E5" w:rsidRPr="00E342F3" w:rsidRDefault="00DA50E5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91D547" w14:textId="77777777" w:rsidR="00DA50E5" w:rsidRPr="00E342F3" w:rsidRDefault="00F6261F" w:rsidP="00DA50E5">
      <w:pPr>
        <w:pStyle w:val="Zkladntext"/>
        <w:tabs>
          <w:tab w:val="left" w:pos="108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Vyvěšeno </w:t>
      </w:r>
      <w:r w:rsidR="00DA50E5" w:rsidRPr="00E342F3">
        <w:rPr>
          <w:rFonts w:asciiTheme="minorHAnsi" w:hAnsiTheme="minorHAnsi" w:cstheme="minorHAnsi"/>
          <w:sz w:val="22"/>
          <w:szCs w:val="22"/>
        </w:rPr>
        <w:t>dne:</w:t>
      </w:r>
      <w:r w:rsidR="001E7FE9">
        <w:rPr>
          <w:rFonts w:asciiTheme="minorHAnsi" w:hAnsiTheme="minorHAnsi" w:cstheme="minorHAnsi"/>
          <w:sz w:val="22"/>
          <w:szCs w:val="22"/>
        </w:rPr>
        <w:t xml:space="preserve"> 12.12.2023</w:t>
      </w:r>
    </w:p>
    <w:p w14:paraId="44AFC6F4" w14:textId="77777777" w:rsidR="00DA50E5" w:rsidRPr="00E342F3" w:rsidRDefault="00F6261F" w:rsidP="00DA50E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E342F3">
        <w:rPr>
          <w:rFonts w:asciiTheme="minorHAnsi" w:hAnsiTheme="minorHAnsi" w:cstheme="minorHAnsi"/>
          <w:sz w:val="22"/>
          <w:szCs w:val="22"/>
        </w:rPr>
        <w:t xml:space="preserve">Sejmuto </w:t>
      </w:r>
      <w:r w:rsidR="00DA50E5" w:rsidRPr="00E342F3">
        <w:rPr>
          <w:rFonts w:asciiTheme="minorHAnsi" w:hAnsiTheme="minorHAnsi" w:cstheme="minorHAnsi"/>
          <w:sz w:val="22"/>
          <w:szCs w:val="22"/>
        </w:rPr>
        <w:t>dne:</w:t>
      </w:r>
      <w:r w:rsidR="00085ED5" w:rsidRPr="00E342F3">
        <w:rPr>
          <w:rFonts w:asciiTheme="minorHAnsi" w:hAnsiTheme="minorHAnsi" w:cstheme="minorHAnsi"/>
          <w:sz w:val="22"/>
          <w:szCs w:val="22"/>
        </w:rPr>
        <w:t xml:space="preserve"> </w:t>
      </w:r>
      <w:r w:rsidR="001E7FE9">
        <w:rPr>
          <w:rFonts w:asciiTheme="minorHAnsi" w:hAnsiTheme="minorHAnsi" w:cstheme="minorHAnsi"/>
          <w:sz w:val="22"/>
          <w:szCs w:val="22"/>
        </w:rPr>
        <w:t>31.12.2023</w:t>
      </w:r>
      <w:r w:rsidR="00085ED5" w:rsidRPr="00E342F3"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DA50E5" w:rsidRPr="00E34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72787" w14:textId="77777777" w:rsidR="006F0853" w:rsidRDefault="006F0853" w:rsidP="00F6261F">
      <w:r>
        <w:separator/>
      </w:r>
    </w:p>
  </w:endnote>
  <w:endnote w:type="continuationSeparator" w:id="0">
    <w:p w14:paraId="1898C596" w14:textId="77777777" w:rsidR="006F0853" w:rsidRDefault="006F0853" w:rsidP="00F6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C4653" w14:textId="41983712" w:rsidR="002B717E" w:rsidRDefault="00B237F0" w:rsidP="002B717E">
    <w:pPr>
      <w:pStyle w:val="Zpat"/>
      <w:pBdr>
        <w:top w:val="single" w:sz="4" w:space="1" w:color="A5A5A5"/>
      </w:pBdr>
    </w:pPr>
    <w:r>
      <w:rPr>
        <w:vertAlign w:val="superscript"/>
      </w:rPr>
      <w:t>1</w:t>
    </w:r>
    <w:r w:rsidR="002B717E" w:rsidRPr="00543FF3">
      <w:rPr>
        <w:vertAlign w:val="superscript"/>
      </w:rPr>
      <w:t>)</w:t>
    </w:r>
    <w:r w:rsidR="00543FF3">
      <w:t xml:space="preserve"> </w:t>
    </w:r>
    <w:r w:rsidR="00543FF3" w:rsidRPr="00F6261F">
      <w:rPr>
        <w:sz w:val="22"/>
        <w:szCs w:val="22"/>
      </w:rPr>
      <w:t>ustanov</w:t>
    </w:r>
    <w:r w:rsidR="00543FF3">
      <w:rPr>
        <w:sz w:val="22"/>
        <w:szCs w:val="22"/>
      </w:rPr>
      <w:t xml:space="preserve">ení </w:t>
    </w:r>
    <w:r w:rsidR="00543FF3" w:rsidRPr="00F6261F">
      <w:rPr>
        <w:sz w:val="22"/>
        <w:szCs w:val="22"/>
      </w:rPr>
      <w:t xml:space="preserve">§ 4 </w:t>
    </w:r>
    <w:r w:rsidR="00543FF3" w:rsidRPr="00646489">
      <w:rPr>
        <w:color w:val="000000" w:themeColor="text1"/>
        <w:sz w:val="22"/>
        <w:szCs w:val="22"/>
      </w:rPr>
      <w:t>odst</w:t>
    </w:r>
    <w:r w:rsidR="00646489" w:rsidRPr="00646489">
      <w:rPr>
        <w:color w:val="000000" w:themeColor="text1"/>
        <w:sz w:val="22"/>
        <w:szCs w:val="22"/>
      </w:rPr>
      <w:t>. 1</w:t>
    </w:r>
    <w:r w:rsidR="00543FF3" w:rsidRPr="00646489">
      <w:rPr>
        <w:sz w:val="22"/>
        <w:szCs w:val="22"/>
      </w:rPr>
      <w:t>zákona</w:t>
    </w:r>
    <w:r w:rsidR="00543FF3" w:rsidRPr="00F6261F">
      <w:rPr>
        <w:sz w:val="22"/>
        <w:szCs w:val="22"/>
      </w:rPr>
      <w:t xml:space="preserve"> č. 2</w:t>
    </w:r>
    <w:r>
      <w:rPr>
        <w:sz w:val="22"/>
        <w:szCs w:val="22"/>
      </w:rPr>
      <w:t>51</w:t>
    </w:r>
    <w:r w:rsidR="00543FF3" w:rsidRPr="00F6261F">
      <w:rPr>
        <w:sz w:val="22"/>
        <w:szCs w:val="22"/>
      </w:rPr>
      <w:t>/</w:t>
    </w:r>
    <w:r>
      <w:rPr>
        <w:sz w:val="22"/>
        <w:szCs w:val="22"/>
      </w:rPr>
      <w:t>2016</w:t>
    </w:r>
    <w:r w:rsidR="00543FF3" w:rsidRPr="00F6261F">
      <w:rPr>
        <w:sz w:val="22"/>
        <w:szCs w:val="22"/>
      </w:rPr>
      <w:t xml:space="preserve"> Sb</w:t>
    </w:r>
    <w:r w:rsidR="00600C44">
      <w:rPr>
        <w:sz w:val="22"/>
        <w:szCs w:val="22"/>
      </w:rPr>
      <w:t>.</w:t>
    </w:r>
    <w:r w:rsidR="00543FF3" w:rsidRPr="00F6261F">
      <w:rPr>
        <w:sz w:val="22"/>
        <w:szCs w:val="22"/>
      </w:rPr>
      <w:t xml:space="preserve"> o </w:t>
    </w:r>
    <w:r>
      <w:rPr>
        <w:sz w:val="22"/>
        <w:szCs w:val="22"/>
      </w:rPr>
      <w:t xml:space="preserve">některých </w:t>
    </w:r>
    <w:r w:rsidR="00543FF3" w:rsidRPr="00F6261F">
      <w:rPr>
        <w:sz w:val="22"/>
        <w:szCs w:val="22"/>
      </w:rPr>
      <w:t>přestupcích, ve znění pozdějších předpisů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3F098" w14:textId="77777777" w:rsidR="006F0853" w:rsidRDefault="006F0853" w:rsidP="00F6261F">
      <w:r>
        <w:separator/>
      </w:r>
    </w:p>
  </w:footnote>
  <w:footnote w:type="continuationSeparator" w:id="0">
    <w:p w14:paraId="264410A2" w14:textId="77777777" w:rsidR="006F0853" w:rsidRDefault="006F0853" w:rsidP="00F6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984762"/>
    <w:multiLevelType w:val="hybridMultilevel"/>
    <w:tmpl w:val="86829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C018A"/>
    <w:multiLevelType w:val="hybridMultilevel"/>
    <w:tmpl w:val="779611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5481101E"/>
    <w:multiLevelType w:val="multilevel"/>
    <w:tmpl w:val="F4B4251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70FA67C9"/>
    <w:multiLevelType w:val="hybridMultilevel"/>
    <w:tmpl w:val="44224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ňová Alena">
    <w15:presenceInfo w15:providerId="AD" w15:userId="S::ganova@kr-s.cz::0ea1e1eb-c4cf-4291-b293-4384d2f5e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5F"/>
    <w:rsid w:val="00085ED5"/>
    <w:rsid w:val="000A6557"/>
    <w:rsid w:val="001E7FE9"/>
    <w:rsid w:val="00230014"/>
    <w:rsid w:val="002B717E"/>
    <w:rsid w:val="00303C11"/>
    <w:rsid w:val="00372710"/>
    <w:rsid w:val="004018FC"/>
    <w:rsid w:val="00471BC1"/>
    <w:rsid w:val="005353FB"/>
    <w:rsid w:val="00543FF3"/>
    <w:rsid w:val="005D6257"/>
    <w:rsid w:val="00600C44"/>
    <w:rsid w:val="00646489"/>
    <w:rsid w:val="0065285F"/>
    <w:rsid w:val="006C0CB3"/>
    <w:rsid w:val="006E673D"/>
    <w:rsid w:val="006F0853"/>
    <w:rsid w:val="00780B0E"/>
    <w:rsid w:val="0087306C"/>
    <w:rsid w:val="00887C54"/>
    <w:rsid w:val="008B40A0"/>
    <w:rsid w:val="00940FBA"/>
    <w:rsid w:val="00B02360"/>
    <w:rsid w:val="00B237F0"/>
    <w:rsid w:val="00B81EDC"/>
    <w:rsid w:val="00B875F8"/>
    <w:rsid w:val="00BB5559"/>
    <w:rsid w:val="00BC73F8"/>
    <w:rsid w:val="00BE664A"/>
    <w:rsid w:val="00D67425"/>
    <w:rsid w:val="00D71E55"/>
    <w:rsid w:val="00DA50E5"/>
    <w:rsid w:val="00DC1686"/>
    <w:rsid w:val="00DD4CF3"/>
    <w:rsid w:val="00E342F3"/>
    <w:rsid w:val="00E84D86"/>
    <w:rsid w:val="00F6261F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9D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2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A50E5"/>
    <w:pPr>
      <w:spacing w:after="120"/>
    </w:pPr>
  </w:style>
  <w:style w:type="character" w:customStyle="1" w:styleId="ZkladntextChar">
    <w:name w:val="Základní text Char"/>
    <w:link w:val="Zkladntext"/>
    <w:semiHidden/>
    <w:rsid w:val="00DA50E5"/>
    <w:rPr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DA50E5"/>
    <w:rPr>
      <w:vertAlign w:val="superscript"/>
    </w:rPr>
  </w:style>
  <w:style w:type="paragraph" w:customStyle="1" w:styleId="slalnk">
    <w:name w:val="Čísla článků"/>
    <w:basedOn w:val="Normln"/>
    <w:rsid w:val="00DA50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A50E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6261F"/>
    <w:pPr>
      <w:ind w:left="708"/>
    </w:pPr>
  </w:style>
  <w:style w:type="paragraph" w:styleId="Zhlav">
    <w:name w:val="header"/>
    <w:basedOn w:val="Normln"/>
    <w:link w:val="ZhlavChar"/>
    <w:rsid w:val="00F626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6261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26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261F"/>
    <w:rPr>
      <w:sz w:val="24"/>
      <w:szCs w:val="24"/>
    </w:rPr>
  </w:style>
  <w:style w:type="paragraph" w:styleId="Textbubliny">
    <w:name w:val="Balloon Text"/>
    <w:basedOn w:val="Normln"/>
    <w:link w:val="TextbublinyChar"/>
    <w:rsid w:val="00780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0B0E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BE66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BE66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ze">
    <w:name w:val="Revision"/>
    <w:hidden/>
    <w:uiPriority w:val="99"/>
    <w:semiHidden/>
    <w:rsid w:val="00BE66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2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A50E5"/>
    <w:pPr>
      <w:spacing w:after="120"/>
    </w:pPr>
  </w:style>
  <w:style w:type="character" w:customStyle="1" w:styleId="ZkladntextChar">
    <w:name w:val="Základní text Char"/>
    <w:link w:val="Zkladntext"/>
    <w:semiHidden/>
    <w:rsid w:val="00DA50E5"/>
    <w:rPr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DA50E5"/>
    <w:rPr>
      <w:vertAlign w:val="superscript"/>
    </w:rPr>
  </w:style>
  <w:style w:type="paragraph" w:customStyle="1" w:styleId="slalnk">
    <w:name w:val="Čísla článků"/>
    <w:basedOn w:val="Normln"/>
    <w:rsid w:val="00DA50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A50E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6261F"/>
    <w:pPr>
      <w:ind w:left="708"/>
    </w:pPr>
  </w:style>
  <w:style w:type="paragraph" w:styleId="Zhlav">
    <w:name w:val="header"/>
    <w:basedOn w:val="Normln"/>
    <w:link w:val="ZhlavChar"/>
    <w:rsid w:val="00F626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6261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26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261F"/>
    <w:rPr>
      <w:sz w:val="24"/>
      <w:szCs w:val="24"/>
    </w:rPr>
  </w:style>
  <w:style w:type="paragraph" w:styleId="Textbubliny">
    <w:name w:val="Balloon Text"/>
    <w:basedOn w:val="Normln"/>
    <w:link w:val="TextbublinyChar"/>
    <w:rsid w:val="00780B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0B0E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BE66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BE66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ze">
    <w:name w:val="Revision"/>
    <w:hidden/>
    <w:uiPriority w:val="99"/>
    <w:semiHidden/>
    <w:rsid w:val="00BE6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Sázava</vt:lpstr>
    </vt:vector>
  </TitlesOfParts>
  <Company>JS Partner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Sázava</dc:title>
  <dc:creator>František Ledvinka</dc:creator>
  <cp:lastModifiedBy>ucetni</cp:lastModifiedBy>
  <cp:revision>2</cp:revision>
  <cp:lastPrinted>2015-11-06T08:09:00Z</cp:lastPrinted>
  <dcterms:created xsi:type="dcterms:W3CDTF">2023-12-12T07:25:00Z</dcterms:created>
  <dcterms:modified xsi:type="dcterms:W3CDTF">2023-12-12T07:25:00Z</dcterms:modified>
</cp:coreProperties>
</file>