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SVS/2025/008155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132AE73" w14:textId="77777777" w:rsidR="004352EB" w:rsidRDefault="004352EB" w:rsidP="004352EB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</w:p>
    <w:p w14:paraId="4B4A2A32" w14:textId="6F7907F1" w:rsidR="004352EB" w:rsidRDefault="004352EB" w:rsidP="004352EB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774199C6" w14:textId="7185E4C6" w:rsidR="004352EB" w:rsidRPr="008029D8" w:rsidRDefault="004352EB" w:rsidP="004352EB">
      <w:pPr>
        <w:spacing w:before="120" w:after="120"/>
        <w:ind w:firstLine="651"/>
        <w:jc w:val="both"/>
        <w:rPr>
          <w:rFonts w:ascii="Arial" w:eastAsia="Times New Roman" w:hAnsi="Arial" w:cs="Arial"/>
        </w:rPr>
      </w:pPr>
      <w:r w:rsidRPr="008029D8">
        <w:rPr>
          <w:rFonts w:ascii="Arial" w:eastAsia="Times New Roman" w:hAnsi="Arial" w:cs="Arial"/>
        </w:rPr>
        <w:t xml:space="preserve">Krajská veterinární správa Státní veterinární správy pro </w:t>
      </w:r>
      <w:r>
        <w:rPr>
          <w:rFonts w:ascii="Arial" w:eastAsia="Times New Roman" w:hAnsi="Arial" w:cs="Arial"/>
        </w:rPr>
        <w:t>Karlovarský kraj</w:t>
      </w:r>
      <w:r w:rsidRPr="008029D8">
        <w:rPr>
          <w:rFonts w:ascii="Arial" w:eastAsia="Times New Roman" w:hAnsi="Arial" w:cs="Arial"/>
        </w:rPr>
        <w:t xml:space="preserve">  (dále jen „KVS</w:t>
      </w:r>
      <w:r>
        <w:rPr>
          <w:rFonts w:ascii="Arial" w:eastAsia="Times New Roman" w:hAnsi="Arial" w:cs="Arial"/>
        </w:rPr>
        <w:t xml:space="preserve"> SVS pro Karlovarský kraj</w:t>
      </w:r>
      <w:r w:rsidRPr="008029D8">
        <w:rPr>
          <w:rFonts w:ascii="Arial" w:eastAsia="Times New Roman" w:hAnsi="Arial" w:cs="Arial"/>
        </w:rPr>
        <w:t xml:space="preserve">“) jako místně a věcně příslušný správní orgán podle ustanovení </w:t>
      </w:r>
      <w:r w:rsidR="00985B78">
        <w:rPr>
          <w:rFonts w:ascii="Arial" w:eastAsia="Times New Roman" w:hAnsi="Arial" w:cs="Arial"/>
        </w:rPr>
        <w:t xml:space="preserve">          </w:t>
      </w:r>
      <w:r w:rsidRPr="008029D8">
        <w:rPr>
          <w:rFonts w:ascii="Arial" w:eastAsia="Times New Roman" w:hAnsi="Arial" w:cs="Arial"/>
        </w:rPr>
        <w:t xml:space="preserve">§ 47 odst. 4 a 7 a § 49 odst. 1 písm. c) zákona č. 166/1999 Sb., o veterinární péči a o změně některých souvisejících zákonů (veterinární zákon), ve znění pozdějších předpisů (dále jen „veterinární zákon“), v souladu s § 54 odst. 1, odst. 2 písm. a) a odst. 3 veterinárního zákona, § 75a odst. 1 a 2 veterinárního zákona a podle nařízení Evropského parlamentu a Rady (EU) 2016/429 ze dne 9. března 2016 o nákazách zvířat a o změně a zrušení některých aktů </w:t>
      </w:r>
      <w:r w:rsidR="00985B78">
        <w:rPr>
          <w:rFonts w:ascii="Arial" w:eastAsia="Times New Roman" w:hAnsi="Arial" w:cs="Arial"/>
        </w:rPr>
        <w:t xml:space="preserve"> </w:t>
      </w:r>
      <w:r w:rsidRPr="008029D8">
        <w:rPr>
          <w:rFonts w:ascii="Arial" w:eastAsia="Times New Roman" w:hAnsi="Arial" w:cs="Arial"/>
        </w:rPr>
        <w:t xml:space="preserve">v oblasti zdraví zvířat („právní rámec pro zdraví zvířat“), v platném znění, a nařízení Komise v přenesené pravomoci (EU) 2020/687 ze dne 17. prosince 2019, kterým se doplňuje nařízení Evropského parlamentu a Rady (EU) 2016/429, pokud jde o pravidla pro prevenci a tlumení určitých nákaz uvedených na seznamu, v platném znění (dále jen „nařízení Komise 2020/687“), </w:t>
      </w:r>
      <w:r>
        <w:rPr>
          <w:rFonts w:ascii="Arial" w:eastAsia="Times New Roman" w:hAnsi="Arial" w:cs="Arial"/>
        </w:rPr>
        <w:t>mění</w:t>
      </w:r>
    </w:p>
    <w:p w14:paraId="2AB54A6D" w14:textId="77777777" w:rsidR="004352EB" w:rsidRPr="00CF6D09" w:rsidRDefault="004352EB" w:rsidP="004352EB">
      <w:pPr>
        <w:numPr>
          <w:ilvl w:val="1"/>
          <w:numId w:val="0"/>
        </w:numPr>
        <w:spacing w:after="240"/>
        <w:jc w:val="center"/>
        <w:rPr>
          <w:rFonts w:eastAsia="Times New Roman" w:cs="Arial"/>
          <w:b/>
          <w:bCs/>
          <w:iCs/>
          <w:spacing w:val="15"/>
          <w:sz w:val="26"/>
          <w:szCs w:val="26"/>
        </w:rPr>
      </w:pPr>
      <w:r w:rsidRPr="00CF6D09">
        <w:rPr>
          <w:rFonts w:eastAsia="Times New Roman" w:cs="Arial"/>
          <w:b/>
          <w:bCs/>
          <w:iCs/>
          <w:spacing w:val="15"/>
          <w:sz w:val="26"/>
          <w:szCs w:val="26"/>
        </w:rPr>
        <w:t>mimořádná veterinární opatření</w:t>
      </w:r>
    </w:p>
    <w:p w14:paraId="07F4F711" w14:textId="77777777" w:rsidR="004352EB" w:rsidRPr="006D761A" w:rsidRDefault="004352EB" w:rsidP="00985B78">
      <w:pPr>
        <w:spacing w:before="120"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nařízená dne 18.12.2024 nařízením Státní veterinární správy č.j. SVS/2024/184544-K k zamezení šíření nebezpečné nákazy-vysoce patogenní </w:t>
      </w:r>
      <w:proofErr w:type="spellStart"/>
      <w:r>
        <w:rPr>
          <w:rFonts w:ascii="Arial" w:eastAsia="Times New Roman" w:hAnsi="Arial" w:cs="Arial"/>
        </w:rPr>
        <w:t>aviární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influezy</w:t>
      </w:r>
      <w:proofErr w:type="spellEnd"/>
      <w:r>
        <w:rPr>
          <w:rFonts w:ascii="Arial" w:eastAsia="Times New Roman" w:hAnsi="Arial" w:cs="Arial"/>
        </w:rPr>
        <w:t xml:space="preserve"> v Karlovarském kraji.</w:t>
      </w:r>
    </w:p>
    <w:p w14:paraId="5BB6F4E1" w14:textId="77777777" w:rsidR="004352EB" w:rsidRPr="002068A1" w:rsidRDefault="004352EB" w:rsidP="004352EB">
      <w:pPr>
        <w:spacing w:before="120" w:after="120"/>
        <w:jc w:val="center"/>
        <w:rPr>
          <w:rFonts w:ascii="Arial" w:eastAsia="Times New Roman" w:hAnsi="Arial" w:cs="Arial"/>
          <w:bCs/>
        </w:rPr>
      </w:pPr>
      <w:r w:rsidRPr="002068A1">
        <w:rPr>
          <w:rFonts w:ascii="Arial" w:eastAsia="Times New Roman" w:hAnsi="Arial" w:cs="Arial"/>
          <w:bCs/>
        </w:rPr>
        <w:t>Čl. 1</w:t>
      </w:r>
    </w:p>
    <w:p w14:paraId="14DD544D" w14:textId="77777777" w:rsidR="004352EB" w:rsidRPr="00C019A6" w:rsidRDefault="004352EB" w:rsidP="004352EB">
      <w:pPr>
        <w:spacing w:before="120" w:after="12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Zrušení ochranného pásma a rozšíření pásma dozoru</w:t>
      </w:r>
    </w:p>
    <w:p w14:paraId="09F7CB6B" w14:textId="77777777" w:rsidR="004352EB" w:rsidRPr="00D27BF7" w:rsidRDefault="004352EB" w:rsidP="004352EB">
      <w:pPr>
        <w:pStyle w:val="Odstavecseseznamem"/>
        <w:numPr>
          <w:ilvl w:val="0"/>
          <w:numId w:val="7"/>
        </w:numPr>
        <w:spacing w:before="120" w:after="120"/>
        <w:rPr>
          <w:rFonts w:ascii="Arial" w:eastAsia="Times New Roman" w:hAnsi="Arial" w:cs="Arial"/>
        </w:rPr>
      </w:pPr>
      <w:r w:rsidRPr="00D27BF7">
        <w:rPr>
          <w:rFonts w:ascii="Arial" w:eastAsia="Times New Roman" w:hAnsi="Arial" w:cs="Arial"/>
        </w:rPr>
        <w:t>Ochranné pásmo vymezené v čl.1 odst. 1 nařízení Státní veterinární správy č.j. SVS/2024/184544-K ze dne 18.12.2024 se ruší.</w:t>
      </w:r>
    </w:p>
    <w:p w14:paraId="02437941" w14:textId="42BF665C" w:rsidR="004352EB" w:rsidRPr="00C560B7" w:rsidRDefault="004352EB" w:rsidP="004352EB">
      <w:pPr>
        <w:pStyle w:val="Odstavecseseznamem"/>
        <w:numPr>
          <w:ilvl w:val="0"/>
          <w:numId w:val="7"/>
        </w:numPr>
        <w:spacing w:before="120" w:after="120"/>
        <w:jc w:val="both"/>
        <w:rPr>
          <w:rFonts w:ascii="Arial" w:eastAsia="Times New Roman" w:hAnsi="Arial" w:cs="Arial"/>
          <w:color w:val="000000"/>
        </w:rPr>
      </w:pPr>
      <w:r w:rsidRPr="00C560B7">
        <w:rPr>
          <w:rFonts w:ascii="Arial" w:eastAsia="Times New Roman" w:hAnsi="Arial" w:cs="Arial"/>
          <w:color w:val="000000"/>
        </w:rPr>
        <w:t xml:space="preserve">Katastrální území </w:t>
      </w:r>
      <w:r w:rsidRPr="00C560B7">
        <w:rPr>
          <w:rFonts w:ascii="Arial" w:hAnsi="Arial" w:cs="Arial"/>
        </w:rPr>
        <w:t xml:space="preserve">Březová u Sokolova (614611), Kamenice u Březové (614629), Paseka u Březové (614661), Rudolec u Březové (670448), Tisová u Sokolova (614645), Citice (617792), Dolní Rychnov (752304), Královské Poříčí (672688), Novina u Sokolova (782955), Sokolov (752223), Vítkov u Sokolova (782963), Čistá u Svatavy (760005), Svatava (760021), Těšovice (752312) se nově stávají součástí pásma dozoru dle čl. 1 odst. 2 nařízení Státní veterinární správy č.j. SVS/2024/184544-K, v němž se uplatňují opatření uvedená v čl. 2 </w:t>
      </w:r>
      <w:r>
        <w:rPr>
          <w:rFonts w:ascii="Arial" w:hAnsi="Arial" w:cs="Arial"/>
        </w:rPr>
        <w:t xml:space="preserve">odst. 1 písm. c) a d) a </w:t>
      </w:r>
      <w:r w:rsidRPr="00C560B7">
        <w:rPr>
          <w:rFonts w:ascii="Arial" w:hAnsi="Arial" w:cs="Arial"/>
        </w:rPr>
        <w:t>odst. 2 a 3 a v čl. 3 nařízení Státní veterinární správy č.j. SVS/2024/184544-K.</w:t>
      </w:r>
    </w:p>
    <w:p w14:paraId="718F5A9F" w14:textId="77777777" w:rsidR="004352EB" w:rsidRPr="00C560B7" w:rsidRDefault="004352EB" w:rsidP="004352EB">
      <w:pPr>
        <w:tabs>
          <w:tab w:val="left" w:pos="709"/>
          <w:tab w:val="left" w:pos="5387"/>
        </w:tabs>
        <w:spacing w:before="120"/>
        <w:ind w:firstLine="567"/>
        <w:jc w:val="both"/>
        <w:rPr>
          <w:rFonts w:ascii="Arial" w:eastAsia="Times New Roman" w:hAnsi="Arial" w:cs="Arial"/>
        </w:rPr>
      </w:pPr>
    </w:p>
    <w:p w14:paraId="239485D2" w14:textId="77777777" w:rsidR="004352EB" w:rsidRPr="002068A1" w:rsidRDefault="004352EB" w:rsidP="004352EB">
      <w:pPr>
        <w:keepNext/>
        <w:tabs>
          <w:tab w:val="left" w:pos="709"/>
          <w:tab w:val="left" w:pos="5387"/>
        </w:tabs>
        <w:spacing w:before="120" w:after="120"/>
        <w:jc w:val="center"/>
        <w:outlineLvl w:val="0"/>
        <w:rPr>
          <w:rFonts w:ascii="Arial" w:eastAsia="Times New Roman" w:hAnsi="Arial" w:cs="Arial"/>
          <w:kern w:val="32"/>
        </w:rPr>
      </w:pPr>
      <w:r w:rsidRPr="002068A1">
        <w:rPr>
          <w:rFonts w:ascii="Arial" w:eastAsia="Times New Roman" w:hAnsi="Arial" w:cs="Arial"/>
          <w:kern w:val="32"/>
        </w:rPr>
        <w:t xml:space="preserve">Čl. </w:t>
      </w:r>
      <w:r>
        <w:rPr>
          <w:rFonts w:ascii="Arial" w:eastAsia="Times New Roman" w:hAnsi="Arial" w:cs="Arial"/>
          <w:kern w:val="32"/>
        </w:rPr>
        <w:t>2</w:t>
      </w:r>
    </w:p>
    <w:p w14:paraId="13DE7DAB" w14:textId="77777777" w:rsidR="004352EB" w:rsidRPr="006A7155" w:rsidRDefault="004352EB" w:rsidP="004352EB">
      <w:pPr>
        <w:keepNext/>
        <w:spacing w:before="120" w:after="120"/>
        <w:jc w:val="center"/>
        <w:outlineLvl w:val="0"/>
        <w:rPr>
          <w:rFonts w:ascii="Arial" w:eastAsia="Times New Roman" w:hAnsi="Arial" w:cs="Arial"/>
          <w:kern w:val="32"/>
        </w:rPr>
      </w:pPr>
      <w:r w:rsidRPr="006A7155">
        <w:rPr>
          <w:rFonts w:ascii="Arial" w:eastAsia="Times New Roman" w:hAnsi="Arial" w:cs="Arial"/>
          <w:kern w:val="32"/>
        </w:rPr>
        <w:t>Společná a závěrečná ustanovení</w:t>
      </w:r>
    </w:p>
    <w:p w14:paraId="5987BB52" w14:textId="77777777" w:rsidR="004352EB" w:rsidRPr="006A7155" w:rsidRDefault="004352EB" w:rsidP="004352EB">
      <w:pPr>
        <w:tabs>
          <w:tab w:val="left" w:pos="567"/>
          <w:tab w:val="left" w:pos="5387"/>
        </w:tabs>
        <w:spacing w:before="120" w:after="120"/>
        <w:jc w:val="both"/>
        <w:rPr>
          <w:rFonts w:ascii="Arial" w:eastAsia="Times New Roman" w:hAnsi="Arial" w:cs="Arial"/>
        </w:rPr>
      </w:pPr>
      <w:r w:rsidRPr="00A216FB">
        <w:rPr>
          <w:rFonts w:eastAsia="Times New Roman" w:cs="Arial"/>
        </w:rPr>
        <w:tab/>
      </w:r>
      <w:r w:rsidRPr="006A7155">
        <w:rPr>
          <w:rFonts w:ascii="Arial" w:eastAsia="Times New Roman" w:hAnsi="Arial" w:cs="Arial"/>
        </w:rPr>
        <w:t xml:space="preserve">(1) Toto nařízení nabývá podle § 2 odst. 1 a § 4 odst. 1 a 2 zákona č. 35/2021 Sb., </w:t>
      </w:r>
      <w:r w:rsidRPr="006A7155">
        <w:rPr>
          <w:rFonts w:ascii="Arial" w:eastAsia="Times New Roman" w:hAnsi="Arial" w:cs="Arial"/>
        </w:rPr>
        <w:br/>
        <w:t>o Sbírce právních předpisů územních samosprávných celků a některých správních úřadů</w:t>
      </w:r>
      <w:r w:rsidRPr="006A7155">
        <w:rPr>
          <w:rFonts w:ascii="Arial" w:eastAsia="Times New Roman" w:hAnsi="Arial" w:cs="Arial"/>
        </w:rPr>
        <w:br/>
      </w:r>
      <w:r w:rsidRPr="006A7155">
        <w:rPr>
          <w:rFonts w:ascii="Arial" w:eastAsia="Times New Roman" w:hAnsi="Arial" w:cs="Arial"/>
          <w:color w:val="000000"/>
        </w:rPr>
        <w:t>z důvodu ohrožení života, zdraví, majetku nebo životního prostředí, platnosti a účinnosti okamžikem jeho vyhlášení formou zveřejnění ve Sbírce právních předpisů</w:t>
      </w:r>
      <w:r w:rsidRPr="006A7155">
        <w:rPr>
          <w:rFonts w:ascii="Arial" w:eastAsia="Times New Roman" w:hAnsi="Arial" w:cs="Arial"/>
        </w:rPr>
        <w:t>. D</w:t>
      </w:r>
      <w:r w:rsidRPr="006A7155">
        <w:rPr>
          <w:rFonts w:ascii="Arial" w:eastAsia="Times New Roman" w:hAnsi="Arial" w:cs="Arial"/>
          <w:color w:val="000000"/>
          <w:shd w:val="clear" w:color="auto" w:fill="FFFFFF"/>
        </w:rPr>
        <w:t>atum a čas vyhlášení nařízení</w:t>
      </w:r>
      <w:r w:rsidRPr="006A7155">
        <w:rPr>
          <w:rFonts w:ascii="Arial" w:eastAsia="Times New Roman" w:hAnsi="Arial" w:cs="Arial"/>
        </w:rPr>
        <w:t xml:space="preserve"> je </w:t>
      </w:r>
      <w:r w:rsidRPr="006A7155">
        <w:rPr>
          <w:rFonts w:ascii="Arial" w:eastAsia="Times New Roman" w:hAnsi="Arial" w:cs="Arial"/>
          <w:color w:val="000000"/>
          <w:shd w:val="clear" w:color="auto" w:fill="FFFFFF"/>
        </w:rPr>
        <w:t>vyznačen ve Sbírce právních předpisů.</w:t>
      </w:r>
      <w:r w:rsidRPr="006A7155">
        <w:rPr>
          <w:rFonts w:ascii="Arial" w:eastAsia="Times New Roman" w:hAnsi="Arial" w:cs="Arial"/>
        </w:rPr>
        <w:t xml:space="preserve"> </w:t>
      </w:r>
    </w:p>
    <w:p w14:paraId="472A2D74" w14:textId="77777777" w:rsidR="004352EB" w:rsidRPr="006A7155" w:rsidRDefault="004352EB" w:rsidP="004352EB">
      <w:pPr>
        <w:tabs>
          <w:tab w:val="left" w:pos="709"/>
          <w:tab w:val="left" w:pos="5387"/>
        </w:tabs>
        <w:spacing w:before="120" w:after="120"/>
        <w:ind w:firstLine="567"/>
        <w:jc w:val="both"/>
        <w:rPr>
          <w:rFonts w:ascii="Arial" w:eastAsia="Times New Roman" w:hAnsi="Arial" w:cs="Arial"/>
        </w:rPr>
      </w:pPr>
      <w:r w:rsidRPr="006A7155">
        <w:rPr>
          <w:rFonts w:ascii="Arial" w:eastAsia="Times New Roman" w:hAnsi="Arial" w:cs="Arial"/>
        </w:rPr>
        <w:lastRenderedPageBreak/>
        <w:t xml:space="preserve">(2) Toto nařízení se vyvěšuje na úředních deskách krajského úřadu a všech obecních úřadů, jejichž území se týká, na dobu nejméně 15 dnů a </w:t>
      </w:r>
      <w:r w:rsidRPr="006A7155">
        <w:rPr>
          <w:rFonts w:ascii="Arial" w:eastAsia="Times New Roman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6A7155">
        <w:rPr>
          <w:rFonts w:ascii="Arial" w:eastAsia="Times New Roman" w:hAnsi="Arial" w:cs="Arial"/>
        </w:rPr>
        <w:t xml:space="preserve"> </w:t>
      </w:r>
    </w:p>
    <w:p w14:paraId="381E8DDD" w14:textId="77777777" w:rsidR="004352EB" w:rsidRPr="006A7155" w:rsidRDefault="004352EB" w:rsidP="004352EB">
      <w:pPr>
        <w:tabs>
          <w:tab w:val="left" w:pos="709"/>
          <w:tab w:val="left" w:pos="5387"/>
        </w:tabs>
        <w:spacing w:before="120" w:after="120"/>
        <w:ind w:firstLine="567"/>
        <w:jc w:val="both"/>
        <w:rPr>
          <w:rFonts w:ascii="Arial" w:eastAsia="Times New Roman" w:hAnsi="Arial" w:cs="Arial"/>
        </w:rPr>
      </w:pPr>
      <w:r w:rsidRPr="006A7155">
        <w:rPr>
          <w:rFonts w:ascii="Arial" w:eastAsia="Times New Roman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07351F25" w14:textId="1C903DF5" w:rsidR="004352EB" w:rsidRPr="003C7DD1" w:rsidRDefault="004352EB" w:rsidP="004352EB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764EFA5B11504C8984BAA603A5B77913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>
            <w:rPr>
              <w:rFonts w:ascii="Arial" w:eastAsia="Calibri" w:hAnsi="Arial" w:cs="Arial"/>
            </w:rPr>
            <w:t xml:space="preserve">Karlových Varech 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F2B7676F73AE45798AC82079F552C5D9"/>
          </w:placeholder>
        </w:sdtPr>
        <w:sdtEndPr/>
        <w:sdtContent>
          <w:r>
            <w:rPr>
              <w:rFonts w:ascii="Arial" w:eastAsia="Calibri" w:hAnsi="Arial" w:cs="Times New Roman"/>
              <w:color w:val="000000" w:themeColor="text1"/>
            </w:rPr>
            <w:t>1</w:t>
          </w:r>
          <w:r w:rsidR="00985B78">
            <w:rPr>
              <w:rFonts w:ascii="Arial" w:eastAsia="Calibri" w:hAnsi="Arial" w:cs="Times New Roman"/>
              <w:color w:val="000000" w:themeColor="text1"/>
            </w:rPr>
            <w:t>5</w:t>
          </w:r>
          <w:r>
            <w:rPr>
              <w:rFonts w:ascii="Arial" w:eastAsia="Calibri" w:hAnsi="Arial" w:cs="Times New Roman"/>
              <w:color w:val="000000" w:themeColor="text1"/>
            </w:rPr>
            <w:t>.01.2025</w:t>
          </w:r>
        </w:sdtContent>
      </w:sdt>
    </w:p>
    <w:p w14:paraId="1BF88956" w14:textId="77777777" w:rsidR="004352EB" w:rsidRDefault="004352EB" w:rsidP="004352EB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28B9793E" w14:textId="77777777" w:rsidR="004352EB" w:rsidRDefault="004352EB" w:rsidP="004352EB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6E6D008F" w14:textId="77777777" w:rsidR="004352EB" w:rsidRDefault="004352EB" w:rsidP="004352EB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66BB6143" w14:textId="77777777" w:rsidR="004352EB" w:rsidRDefault="004352EB" w:rsidP="004352EB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D8F3629" w14:textId="77777777" w:rsidR="004352EB" w:rsidRPr="00312826" w:rsidRDefault="00D53227" w:rsidP="004352EB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E5209C6AC40A41339CBE4EE80B25AB16"/>
          </w:placeholder>
        </w:sdtPr>
        <w:sdtEndPr>
          <w:rPr>
            <w:bCs/>
          </w:rPr>
        </w:sdtEndPr>
        <w:sdtContent>
          <w:r w:rsidR="004352EB">
            <w:rPr>
              <w:rFonts w:ascii="Arial" w:eastAsia="Calibri" w:hAnsi="Arial" w:cs="Times New Roman"/>
              <w:sz w:val="20"/>
              <w:szCs w:val="20"/>
            </w:rPr>
            <w:t>MVDr. Mária Slepičková Ph.D.</w:t>
          </w:r>
        </w:sdtContent>
      </w:sdt>
    </w:p>
    <w:p w14:paraId="3A1D8F2C" w14:textId="77777777" w:rsidR="004352EB" w:rsidRDefault="004352EB" w:rsidP="004352EB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</w:t>
      </w:r>
      <w:r w:rsidRPr="00661489">
        <w:rPr>
          <w:rFonts w:ascii="Arial" w:hAnsi="Arial" w:cs="Arial"/>
          <w:color w:val="000000"/>
          <w:sz w:val="20"/>
          <w:szCs w:val="20"/>
        </w:rPr>
        <w:t>editel</w:t>
      </w:r>
      <w:r>
        <w:rPr>
          <w:rFonts w:ascii="Arial" w:hAnsi="Arial" w:cs="Arial"/>
          <w:color w:val="000000"/>
          <w:sz w:val="20"/>
          <w:szCs w:val="20"/>
        </w:rPr>
        <w:t>ka</w:t>
      </w:r>
      <w:r w:rsidRPr="00661489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055D8A66401B483AB4E821A570BF19C7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C1A7648B56AB4D1F87574E50AF93B238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Karlovarský kraj</w:t>
              </w:r>
            </w:sdtContent>
          </w:sdt>
        </w:sdtContent>
      </w:sdt>
    </w:p>
    <w:p w14:paraId="1B0A6161" w14:textId="77777777" w:rsidR="004352EB" w:rsidRDefault="004352EB" w:rsidP="004352EB">
      <w:pPr>
        <w:spacing w:after="0"/>
        <w:ind w:left="4963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312826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333D182D" w14:textId="4F20ADC4" w:rsidR="00D53227" w:rsidRDefault="00D53227" w:rsidP="004352EB">
      <w:pPr>
        <w:spacing w:after="0"/>
        <w:ind w:left="4963"/>
        <w:jc w:val="center"/>
        <w:rPr>
          <w:rFonts w:ascii="Arial" w:eastAsia="Calibri" w:hAnsi="Arial" w:cs="Times New Roman"/>
          <w:bCs/>
          <w:sz w:val="20"/>
          <w:szCs w:val="20"/>
        </w:rPr>
      </w:pPr>
      <w:r>
        <w:rPr>
          <w:rFonts w:ascii="Arial" w:eastAsia="Calibri" w:hAnsi="Arial" w:cs="Times New Roman"/>
          <w:bCs/>
          <w:sz w:val="20"/>
          <w:szCs w:val="20"/>
        </w:rPr>
        <w:t>v zastoupení</w:t>
      </w:r>
    </w:p>
    <w:p w14:paraId="07F45113" w14:textId="222E15C5" w:rsidR="00D53227" w:rsidRDefault="00D53227" w:rsidP="004352EB">
      <w:pPr>
        <w:spacing w:after="0"/>
        <w:ind w:left="4963"/>
        <w:jc w:val="center"/>
        <w:rPr>
          <w:rFonts w:ascii="Arial" w:eastAsia="Calibri" w:hAnsi="Arial" w:cs="Times New Roman"/>
          <w:bCs/>
          <w:sz w:val="20"/>
          <w:szCs w:val="20"/>
        </w:rPr>
      </w:pPr>
      <w:r>
        <w:rPr>
          <w:rFonts w:ascii="Arial" w:eastAsia="Calibri" w:hAnsi="Arial" w:cs="Times New Roman"/>
          <w:bCs/>
          <w:sz w:val="20"/>
          <w:szCs w:val="20"/>
        </w:rPr>
        <w:t>MVDr. Roman Čejka</w:t>
      </w:r>
    </w:p>
    <w:p w14:paraId="47030D37" w14:textId="00F785AD" w:rsidR="00D53227" w:rsidRDefault="00D53227" w:rsidP="004352EB">
      <w:pPr>
        <w:spacing w:after="0"/>
        <w:ind w:left="4963"/>
        <w:jc w:val="center"/>
        <w:rPr>
          <w:rFonts w:ascii="Arial" w:eastAsia="Calibri" w:hAnsi="Arial" w:cs="Times New Roman"/>
          <w:bCs/>
          <w:sz w:val="20"/>
          <w:szCs w:val="20"/>
        </w:rPr>
      </w:pPr>
      <w:r>
        <w:rPr>
          <w:rFonts w:ascii="Arial" w:eastAsia="Calibri" w:hAnsi="Arial" w:cs="Times New Roman"/>
          <w:bCs/>
          <w:sz w:val="20"/>
          <w:szCs w:val="20"/>
        </w:rPr>
        <w:t>zástupce ředitele</w:t>
      </w:r>
    </w:p>
    <w:p w14:paraId="78468A45" w14:textId="77777777" w:rsidR="004352EB" w:rsidRDefault="004352EB" w:rsidP="004352EB">
      <w:pPr>
        <w:spacing w:after="0"/>
        <w:ind w:left="4963"/>
        <w:jc w:val="center"/>
        <w:rPr>
          <w:rFonts w:ascii="Arial" w:eastAsia="Calibri" w:hAnsi="Arial" w:cs="Times New Roman"/>
          <w:bCs/>
          <w:sz w:val="20"/>
          <w:szCs w:val="20"/>
        </w:rPr>
      </w:pPr>
    </w:p>
    <w:p w14:paraId="0E56A48B" w14:textId="77777777" w:rsidR="004352EB" w:rsidRDefault="004352EB" w:rsidP="004352EB">
      <w:pPr>
        <w:pStyle w:val="Default"/>
        <w:rPr>
          <w:b/>
          <w:bCs/>
          <w:color w:val="auto"/>
          <w:sz w:val="20"/>
          <w:szCs w:val="20"/>
        </w:rPr>
      </w:pPr>
    </w:p>
    <w:p w14:paraId="6BC64D37" w14:textId="77777777" w:rsidR="00D53227" w:rsidRDefault="00D53227" w:rsidP="004352EB">
      <w:pPr>
        <w:pStyle w:val="Default"/>
        <w:rPr>
          <w:b/>
          <w:bCs/>
          <w:color w:val="auto"/>
          <w:sz w:val="20"/>
          <w:szCs w:val="20"/>
        </w:rPr>
      </w:pPr>
    </w:p>
    <w:p w14:paraId="0EDA66C3" w14:textId="77777777" w:rsidR="00D53227" w:rsidRDefault="00D53227" w:rsidP="004352EB">
      <w:pPr>
        <w:pStyle w:val="Default"/>
        <w:rPr>
          <w:b/>
          <w:bCs/>
          <w:color w:val="auto"/>
          <w:sz w:val="20"/>
          <w:szCs w:val="20"/>
        </w:rPr>
      </w:pPr>
    </w:p>
    <w:p w14:paraId="2CF31A06" w14:textId="77777777" w:rsidR="004352EB" w:rsidRPr="006D761A" w:rsidRDefault="004352EB" w:rsidP="004352EB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6D761A">
        <w:rPr>
          <w:rFonts w:ascii="Arial" w:eastAsia="Times New Roman" w:hAnsi="Arial" w:cs="Arial"/>
          <w:b/>
          <w:bCs/>
          <w:lang w:eastAsia="cs-CZ"/>
        </w:rPr>
        <w:t>Obdrží:</w:t>
      </w:r>
    </w:p>
    <w:p w14:paraId="053A347F" w14:textId="77777777" w:rsidR="004352EB" w:rsidRPr="006D761A" w:rsidRDefault="004352EB" w:rsidP="004352EB">
      <w:pPr>
        <w:tabs>
          <w:tab w:val="left" w:pos="993"/>
        </w:tabs>
        <w:spacing w:after="0"/>
        <w:rPr>
          <w:rFonts w:ascii="Arial" w:eastAsia="Times New Roman" w:hAnsi="Arial" w:cs="Arial"/>
          <w:bCs/>
        </w:rPr>
      </w:pPr>
      <w:r w:rsidRPr="006D761A">
        <w:rPr>
          <w:rFonts w:ascii="Arial" w:eastAsia="Times New Roman" w:hAnsi="Arial" w:cs="Arial"/>
          <w:bCs/>
        </w:rPr>
        <w:t>Krajský úřad Karlovarského kraje, Závodní 353/88, 360 06 Karlovy Vary-Dvory</w:t>
      </w:r>
    </w:p>
    <w:p w14:paraId="24FC9739" w14:textId="77777777" w:rsidR="004352EB" w:rsidRPr="006D761A" w:rsidRDefault="004352EB" w:rsidP="004352EB">
      <w:pPr>
        <w:tabs>
          <w:tab w:val="left" w:pos="993"/>
        </w:tabs>
        <w:spacing w:after="0"/>
        <w:rPr>
          <w:rFonts w:ascii="Arial" w:eastAsia="Times New Roman" w:hAnsi="Arial" w:cs="Arial"/>
          <w:bCs/>
        </w:rPr>
      </w:pPr>
      <w:r w:rsidRPr="006D761A">
        <w:rPr>
          <w:rFonts w:ascii="Arial" w:eastAsia="Times New Roman" w:hAnsi="Arial" w:cs="Arial"/>
          <w:bCs/>
        </w:rPr>
        <w:t>Hasičský záchranný sbor Karlovarského kraje, Závodní 205/70, 360 06 Karlovy Vary</w:t>
      </w:r>
    </w:p>
    <w:p w14:paraId="09422A32" w14:textId="77777777" w:rsidR="004352EB" w:rsidRPr="006D761A" w:rsidRDefault="004352EB" w:rsidP="004352EB">
      <w:pPr>
        <w:tabs>
          <w:tab w:val="left" w:pos="993"/>
        </w:tabs>
        <w:spacing w:after="0"/>
        <w:rPr>
          <w:rFonts w:ascii="Arial" w:eastAsia="Times New Roman" w:hAnsi="Arial" w:cs="Arial"/>
          <w:bCs/>
        </w:rPr>
      </w:pPr>
      <w:r w:rsidRPr="006D761A">
        <w:rPr>
          <w:rFonts w:ascii="Arial" w:eastAsia="Times New Roman" w:hAnsi="Arial" w:cs="Arial"/>
          <w:bCs/>
        </w:rPr>
        <w:t>Krajské ředitelství policie Karlovarského kraje, Závodní 386/100, 360 06 Karlovy Vary</w:t>
      </w:r>
    </w:p>
    <w:p w14:paraId="4A597464" w14:textId="77777777" w:rsidR="004352EB" w:rsidRPr="006D761A" w:rsidRDefault="004352EB" w:rsidP="004352EB">
      <w:pPr>
        <w:tabs>
          <w:tab w:val="left" w:pos="993"/>
        </w:tabs>
        <w:spacing w:after="0"/>
        <w:rPr>
          <w:rFonts w:ascii="Arial" w:eastAsia="Times New Roman" w:hAnsi="Arial" w:cs="Arial"/>
          <w:bCs/>
        </w:rPr>
      </w:pPr>
      <w:r w:rsidRPr="006D761A">
        <w:rPr>
          <w:rFonts w:ascii="Arial" w:eastAsia="Times New Roman" w:hAnsi="Arial" w:cs="Arial"/>
          <w:bCs/>
        </w:rPr>
        <w:t>Krajská hygienická stanice Karlovarského kraje, Závodní 360, 360 02 Karlovy Vary</w:t>
      </w:r>
    </w:p>
    <w:p w14:paraId="64D2EAF4" w14:textId="77777777" w:rsidR="004352EB" w:rsidRPr="006D761A" w:rsidRDefault="004352EB" w:rsidP="004352EB">
      <w:pPr>
        <w:tabs>
          <w:tab w:val="left" w:pos="993"/>
        </w:tabs>
        <w:rPr>
          <w:rFonts w:ascii="Arial" w:eastAsia="Times New Roman" w:hAnsi="Arial" w:cs="Arial"/>
          <w:bCs/>
        </w:rPr>
      </w:pPr>
    </w:p>
    <w:p w14:paraId="0A8C8F8D" w14:textId="77777777" w:rsidR="004352EB" w:rsidRPr="006D761A" w:rsidRDefault="004352EB" w:rsidP="004352EB">
      <w:pPr>
        <w:tabs>
          <w:tab w:val="left" w:pos="993"/>
        </w:tabs>
        <w:rPr>
          <w:rFonts w:ascii="Arial" w:eastAsia="Times New Roman" w:hAnsi="Arial" w:cs="Arial"/>
          <w:bCs/>
        </w:rPr>
      </w:pPr>
      <w:r w:rsidRPr="006D761A">
        <w:rPr>
          <w:rFonts w:ascii="Arial" w:eastAsia="Times New Roman" w:hAnsi="Arial" w:cs="Arial"/>
          <w:bCs/>
        </w:rPr>
        <w:t>Obce s rozšířenou působností:</w:t>
      </w:r>
    </w:p>
    <w:p w14:paraId="4D6BBFD5" w14:textId="77777777" w:rsidR="004352EB" w:rsidRPr="006D761A" w:rsidRDefault="004352EB" w:rsidP="004352EB">
      <w:pPr>
        <w:spacing w:after="0"/>
        <w:rPr>
          <w:rFonts w:ascii="Arial" w:hAnsi="Arial" w:cs="Arial"/>
        </w:rPr>
      </w:pPr>
      <w:r w:rsidRPr="006D761A">
        <w:rPr>
          <w:rFonts w:ascii="Arial" w:hAnsi="Arial" w:cs="Arial"/>
        </w:rPr>
        <w:t>Městský úřad Sokolov, Rokycanova 1929, 356 01 Sokolov</w:t>
      </w:r>
    </w:p>
    <w:p w14:paraId="39AB1D47" w14:textId="77777777" w:rsidR="004352EB" w:rsidRPr="006D761A" w:rsidRDefault="004352EB" w:rsidP="004352EB">
      <w:pPr>
        <w:spacing w:after="0"/>
        <w:rPr>
          <w:rFonts w:ascii="Arial" w:hAnsi="Arial" w:cs="Arial"/>
        </w:rPr>
      </w:pPr>
      <w:r w:rsidRPr="006D761A">
        <w:rPr>
          <w:rFonts w:ascii="Arial" w:hAnsi="Arial" w:cs="Arial"/>
        </w:rPr>
        <w:t>Městský úřad Kraslice, náměstí 28.října 1438, 358 01 Kraslice</w:t>
      </w:r>
    </w:p>
    <w:p w14:paraId="748F10E5" w14:textId="77777777" w:rsidR="004352EB" w:rsidRPr="006D761A" w:rsidRDefault="004352EB" w:rsidP="004352EB">
      <w:pPr>
        <w:spacing w:after="0"/>
        <w:rPr>
          <w:rFonts w:ascii="Arial" w:hAnsi="Arial" w:cs="Arial"/>
        </w:rPr>
      </w:pPr>
      <w:r w:rsidRPr="006D761A">
        <w:rPr>
          <w:rFonts w:ascii="Arial" w:hAnsi="Arial" w:cs="Arial"/>
        </w:rPr>
        <w:t xml:space="preserve">Magistrát města Karlovy Vary, Moskevská 2035/231, 360 01 Karlovy Vary </w:t>
      </w:r>
    </w:p>
    <w:p w14:paraId="2F8814CF" w14:textId="77777777" w:rsidR="004352EB" w:rsidRPr="006D761A" w:rsidRDefault="004352EB" w:rsidP="004352EB">
      <w:pPr>
        <w:tabs>
          <w:tab w:val="left" w:pos="993"/>
        </w:tabs>
        <w:rPr>
          <w:rFonts w:ascii="Arial" w:eastAsia="Times New Roman" w:hAnsi="Arial" w:cs="Arial"/>
          <w:bCs/>
        </w:rPr>
      </w:pPr>
    </w:p>
    <w:p w14:paraId="1293072B" w14:textId="77777777" w:rsidR="004352EB" w:rsidRPr="006D761A" w:rsidRDefault="004352EB" w:rsidP="004352EB">
      <w:pPr>
        <w:tabs>
          <w:tab w:val="left" w:pos="993"/>
        </w:tabs>
        <w:rPr>
          <w:rFonts w:ascii="Arial" w:eastAsia="Times New Roman" w:hAnsi="Arial" w:cs="Arial"/>
          <w:bCs/>
        </w:rPr>
      </w:pPr>
      <w:r w:rsidRPr="006D761A">
        <w:rPr>
          <w:rFonts w:ascii="Arial" w:eastAsia="Times New Roman" w:hAnsi="Arial" w:cs="Arial"/>
          <w:bCs/>
        </w:rPr>
        <w:t>Dotčené obecní úřady:</w:t>
      </w:r>
    </w:p>
    <w:p w14:paraId="2D86B86A" w14:textId="77777777" w:rsidR="004352EB" w:rsidRPr="006D761A" w:rsidRDefault="004352EB" w:rsidP="004352EB">
      <w:pPr>
        <w:spacing w:after="0" w:line="240" w:lineRule="auto"/>
        <w:rPr>
          <w:rFonts w:ascii="Arial" w:hAnsi="Arial" w:cs="Arial"/>
        </w:rPr>
      </w:pPr>
      <w:r w:rsidRPr="006D761A">
        <w:rPr>
          <w:rFonts w:ascii="Arial" w:hAnsi="Arial" w:cs="Arial"/>
        </w:rPr>
        <w:t xml:space="preserve">Městský úřad Březová, Náměstí Míru 230, 356 01 Sokolov </w:t>
      </w:r>
    </w:p>
    <w:p w14:paraId="245D9267" w14:textId="77777777" w:rsidR="004352EB" w:rsidRPr="006D761A" w:rsidRDefault="004352EB" w:rsidP="004352EB">
      <w:pPr>
        <w:spacing w:after="0" w:line="240" w:lineRule="auto"/>
        <w:rPr>
          <w:rFonts w:ascii="Arial" w:hAnsi="Arial" w:cs="Arial"/>
        </w:rPr>
      </w:pPr>
      <w:r w:rsidRPr="006D761A">
        <w:rPr>
          <w:rFonts w:ascii="Arial" w:hAnsi="Arial" w:cs="Arial"/>
        </w:rPr>
        <w:t xml:space="preserve">Obecní úřad Citice, Citice 13, 356 01 Sokolov </w:t>
      </w:r>
    </w:p>
    <w:p w14:paraId="34C62F5E" w14:textId="77777777" w:rsidR="004352EB" w:rsidRPr="006D761A" w:rsidRDefault="004352EB" w:rsidP="004352EB">
      <w:pPr>
        <w:spacing w:after="0" w:line="240" w:lineRule="auto"/>
        <w:rPr>
          <w:rFonts w:ascii="Arial" w:hAnsi="Arial" w:cs="Arial"/>
        </w:rPr>
      </w:pPr>
      <w:r w:rsidRPr="006D761A">
        <w:rPr>
          <w:rFonts w:ascii="Arial" w:hAnsi="Arial" w:cs="Arial"/>
        </w:rPr>
        <w:t>Obecní úřad Dolní Rychnov, Revoluční 303, 356 04 Dolní Rychnov</w:t>
      </w:r>
    </w:p>
    <w:p w14:paraId="3213FA99" w14:textId="77777777" w:rsidR="004352EB" w:rsidRPr="006D761A" w:rsidRDefault="004352EB" w:rsidP="004352EB">
      <w:pPr>
        <w:spacing w:after="0" w:line="240" w:lineRule="auto"/>
        <w:rPr>
          <w:rFonts w:ascii="Arial" w:hAnsi="Arial" w:cs="Arial"/>
        </w:rPr>
      </w:pPr>
      <w:r w:rsidRPr="006D761A">
        <w:rPr>
          <w:rFonts w:ascii="Arial" w:hAnsi="Arial" w:cs="Arial"/>
        </w:rPr>
        <w:t>Obecní úřad Královské Poříčí, Lázeňská 114, 357 41 Královské Poříčí</w:t>
      </w:r>
    </w:p>
    <w:p w14:paraId="43818411" w14:textId="77777777" w:rsidR="004352EB" w:rsidRPr="006D761A" w:rsidRDefault="004352EB" w:rsidP="004352EB">
      <w:pPr>
        <w:spacing w:after="0" w:line="240" w:lineRule="auto"/>
        <w:rPr>
          <w:rFonts w:ascii="Arial" w:hAnsi="Arial" w:cs="Arial"/>
        </w:rPr>
      </w:pPr>
      <w:r w:rsidRPr="006D761A">
        <w:rPr>
          <w:rFonts w:ascii="Arial" w:hAnsi="Arial" w:cs="Arial"/>
        </w:rPr>
        <w:t>Úřad městyse Svatava, ČSA 277, 357 03 Svatava, okres Sokolov</w:t>
      </w:r>
    </w:p>
    <w:p w14:paraId="5AB45AC3" w14:textId="77777777" w:rsidR="004352EB" w:rsidRPr="006D761A" w:rsidRDefault="004352EB" w:rsidP="004352EB">
      <w:pPr>
        <w:spacing w:after="0" w:line="240" w:lineRule="auto"/>
        <w:rPr>
          <w:rFonts w:ascii="Arial" w:hAnsi="Arial" w:cs="Arial"/>
        </w:rPr>
      </w:pPr>
      <w:r w:rsidRPr="006D761A">
        <w:rPr>
          <w:rFonts w:ascii="Arial" w:hAnsi="Arial" w:cs="Arial"/>
        </w:rPr>
        <w:t>Obecní úřad Těšovice, Těšovice 21, 356 01 Sokolov</w:t>
      </w:r>
    </w:p>
    <w:sectPr w:rsidR="004352EB" w:rsidRPr="006D761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5A573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205F57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3465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5C7C7F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E5BE5"/>
    <w:multiLevelType w:val="hybridMultilevel"/>
    <w:tmpl w:val="2E0E5400"/>
    <w:lvl w:ilvl="0" w:tplc="3BB851F2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1"/>
  </w:num>
  <w:num w:numId="2" w16cid:durableId="5089082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2"/>
  </w:num>
  <w:num w:numId="7" w16cid:durableId="1203126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1313EB"/>
    <w:rsid w:val="00256328"/>
    <w:rsid w:val="00312826"/>
    <w:rsid w:val="00362F56"/>
    <w:rsid w:val="004352EB"/>
    <w:rsid w:val="00461078"/>
    <w:rsid w:val="004611A2"/>
    <w:rsid w:val="00616664"/>
    <w:rsid w:val="00661489"/>
    <w:rsid w:val="00740498"/>
    <w:rsid w:val="009066E7"/>
    <w:rsid w:val="00985B78"/>
    <w:rsid w:val="00AB1E28"/>
    <w:rsid w:val="00CA2B1A"/>
    <w:rsid w:val="00D53227"/>
    <w:rsid w:val="00DC4873"/>
    <w:rsid w:val="00E0754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Default">
    <w:name w:val="Default"/>
    <w:rsid w:val="004352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64EFA5B11504C8984BAA603A5B779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505F98-68FC-4D23-A6F7-5B95799F283C}"/>
      </w:docPartPr>
      <w:docPartBody>
        <w:p w:rsidR="00173CE8" w:rsidRDefault="00173CE8" w:rsidP="00173CE8">
          <w:pPr>
            <w:pStyle w:val="764EFA5B11504C8984BAA603A5B77913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F2B7676F73AE45798AC82079F552C5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ADACA9-1AFC-4CE8-B153-7B5668F50C08}"/>
      </w:docPartPr>
      <w:docPartBody>
        <w:p w:rsidR="00173CE8" w:rsidRDefault="00173CE8" w:rsidP="00173CE8">
          <w:pPr>
            <w:pStyle w:val="F2B7676F73AE45798AC82079F552C5D9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E5209C6AC40A41339CBE4EE80B25AB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80964E-3BCD-4945-9DB3-B05F58340165}"/>
      </w:docPartPr>
      <w:docPartBody>
        <w:p w:rsidR="00173CE8" w:rsidRDefault="00173CE8" w:rsidP="00173CE8">
          <w:pPr>
            <w:pStyle w:val="E5209C6AC40A41339CBE4EE80B25AB16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55D8A66401B483AB4E821A570BF19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AD3CF1-7ACD-43EE-AD82-837A0F5C310B}"/>
      </w:docPartPr>
      <w:docPartBody>
        <w:p w:rsidR="00173CE8" w:rsidRDefault="00173CE8" w:rsidP="00173CE8">
          <w:pPr>
            <w:pStyle w:val="055D8A66401B483AB4E821A570BF19C7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1A7648B56AB4D1F87574E50AF93B2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9A4BA6-EE17-45B0-A88A-9B9ECDB9F4C2}"/>
      </w:docPartPr>
      <w:docPartBody>
        <w:p w:rsidR="00173CE8" w:rsidRDefault="00173CE8" w:rsidP="00173CE8">
          <w:pPr>
            <w:pStyle w:val="C1A7648B56AB4D1F87574E50AF93B238"/>
          </w:pPr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1313EB"/>
    <w:rsid w:val="00173CE8"/>
    <w:rsid w:val="003A5764"/>
    <w:rsid w:val="004611A2"/>
    <w:rsid w:val="005E611E"/>
    <w:rsid w:val="00702975"/>
    <w:rsid w:val="00CA2B1A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73CE8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764EFA5B11504C8984BAA603A5B77913">
    <w:name w:val="764EFA5B11504C8984BAA603A5B77913"/>
    <w:rsid w:val="00173C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B7676F73AE45798AC82079F552C5D9">
    <w:name w:val="F2B7676F73AE45798AC82079F552C5D9"/>
    <w:rsid w:val="00173C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209C6AC40A41339CBE4EE80B25AB16">
    <w:name w:val="E5209C6AC40A41339CBE4EE80B25AB16"/>
    <w:rsid w:val="00173C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5D8A66401B483AB4E821A570BF19C7">
    <w:name w:val="055D8A66401B483AB4E821A570BF19C7"/>
    <w:rsid w:val="00173C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A7648B56AB4D1F87574E50AF93B238">
    <w:name w:val="C1A7648B56AB4D1F87574E50AF93B238"/>
    <w:rsid w:val="00173CE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599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JUDr. Eva Loritzová</cp:lastModifiedBy>
  <cp:revision>9</cp:revision>
  <dcterms:created xsi:type="dcterms:W3CDTF">2022-01-27T08:47:00Z</dcterms:created>
  <dcterms:modified xsi:type="dcterms:W3CDTF">2025-01-15T07:37:00Z</dcterms:modified>
</cp:coreProperties>
</file>