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0FD7" w14:textId="55067A55" w:rsidR="00BF2E2C" w:rsidRPr="00FC542D" w:rsidRDefault="008D0BC5">
      <w:pPr>
        <w:pStyle w:val="Normln1"/>
        <w:jc w:val="center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>Obec Obědovice</w:t>
      </w:r>
    </w:p>
    <w:p w14:paraId="1C9087A5" w14:textId="39B42F9B" w:rsidR="00BF2E2C" w:rsidRPr="00FC542D" w:rsidRDefault="00325176">
      <w:pPr>
        <w:pStyle w:val="Normln1"/>
        <w:jc w:val="center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 xml:space="preserve">Zastupitelstvo </w:t>
      </w:r>
      <w:r w:rsidR="008D0BC5" w:rsidRPr="00FC542D">
        <w:rPr>
          <w:rFonts w:ascii="Arial" w:hAnsi="Arial" w:cs="Arial"/>
          <w:b/>
          <w:sz w:val="20"/>
          <w:szCs w:val="20"/>
        </w:rPr>
        <w:t>obce</w:t>
      </w:r>
      <w:r w:rsidRPr="00FC542D">
        <w:rPr>
          <w:rFonts w:ascii="Arial" w:hAnsi="Arial" w:cs="Arial"/>
          <w:b/>
          <w:sz w:val="20"/>
          <w:szCs w:val="20"/>
        </w:rPr>
        <w:t xml:space="preserve"> </w:t>
      </w:r>
      <w:r w:rsidR="008D0BC5" w:rsidRPr="00FC542D">
        <w:rPr>
          <w:rFonts w:ascii="Arial" w:hAnsi="Arial" w:cs="Arial"/>
          <w:b/>
          <w:sz w:val="20"/>
          <w:szCs w:val="20"/>
        </w:rPr>
        <w:t>Obědovice</w:t>
      </w:r>
    </w:p>
    <w:p w14:paraId="6FB084ED" w14:textId="77777777" w:rsidR="00BF2E2C" w:rsidRPr="00FC542D" w:rsidRDefault="00BF2E2C">
      <w:pPr>
        <w:pStyle w:val="Zkladntext1"/>
        <w:spacing w:after="0" w:line="312" w:lineRule="auto"/>
        <w:jc w:val="center"/>
        <w:rPr>
          <w:rFonts w:ascii="Arial" w:hAnsi="Arial" w:cs="Arial"/>
          <w:b/>
          <w:sz w:val="20"/>
        </w:rPr>
      </w:pPr>
    </w:p>
    <w:p w14:paraId="61E87CF2" w14:textId="3726BBED" w:rsidR="00BF2E2C" w:rsidRPr="00FC542D" w:rsidRDefault="003251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0"/>
        </w:rPr>
      </w:pPr>
      <w:r w:rsidRPr="00FC542D">
        <w:rPr>
          <w:rFonts w:ascii="Arial" w:hAnsi="Arial" w:cs="Arial"/>
          <w:b/>
          <w:color w:val="000000"/>
          <w:sz w:val="20"/>
        </w:rPr>
        <w:t xml:space="preserve">Obecně závazná vyhláška </w:t>
      </w:r>
      <w:r w:rsidR="008D0BC5" w:rsidRPr="00FC542D">
        <w:rPr>
          <w:rFonts w:ascii="Arial" w:hAnsi="Arial" w:cs="Arial"/>
          <w:b/>
          <w:color w:val="000000"/>
          <w:sz w:val="20"/>
        </w:rPr>
        <w:t>obce</w:t>
      </w:r>
      <w:r w:rsidRPr="00FC542D">
        <w:rPr>
          <w:rFonts w:ascii="Arial" w:hAnsi="Arial" w:cs="Arial"/>
          <w:b/>
          <w:color w:val="000000"/>
          <w:sz w:val="20"/>
        </w:rPr>
        <w:t xml:space="preserve"> </w:t>
      </w:r>
      <w:r w:rsidR="008D0BC5" w:rsidRPr="00FC542D">
        <w:rPr>
          <w:rFonts w:ascii="Arial" w:hAnsi="Arial" w:cs="Arial"/>
          <w:b/>
          <w:color w:val="000000"/>
          <w:sz w:val="20"/>
        </w:rPr>
        <w:t>Obědovice</w:t>
      </w:r>
      <w:r w:rsidRPr="00FC542D">
        <w:rPr>
          <w:rFonts w:ascii="Arial" w:hAnsi="Arial" w:cs="Arial"/>
          <w:b/>
          <w:color w:val="000000"/>
          <w:sz w:val="20"/>
        </w:rPr>
        <w:t xml:space="preserve"> </w:t>
      </w:r>
    </w:p>
    <w:p w14:paraId="2F0E2BB4" w14:textId="77777777" w:rsidR="00BF2E2C" w:rsidRPr="00FC542D" w:rsidRDefault="00325176">
      <w:pPr>
        <w:pStyle w:val="Normln1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>o veřejném pořádku</w:t>
      </w:r>
    </w:p>
    <w:p w14:paraId="4DAF5F6C" w14:textId="77777777" w:rsidR="00BF2E2C" w:rsidRPr="00FC542D" w:rsidRDefault="00BF2E2C">
      <w:pPr>
        <w:pStyle w:val="Normln1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EC9391" w14:textId="79CECF6B" w:rsidR="00BF2E2C" w:rsidRPr="00FC542D" w:rsidRDefault="00325176">
      <w:pPr>
        <w:pStyle w:val="Normln1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 xml:space="preserve">Zastupitelstvo </w:t>
      </w:r>
      <w:r w:rsidR="008D0BC5" w:rsidRPr="00FC542D">
        <w:rPr>
          <w:rFonts w:ascii="Arial" w:hAnsi="Arial" w:cs="Arial"/>
          <w:sz w:val="20"/>
          <w:szCs w:val="20"/>
        </w:rPr>
        <w:t>obce</w:t>
      </w:r>
      <w:r w:rsidRPr="00FC542D">
        <w:rPr>
          <w:rFonts w:ascii="Arial" w:hAnsi="Arial" w:cs="Arial"/>
          <w:sz w:val="20"/>
          <w:szCs w:val="20"/>
        </w:rPr>
        <w:t xml:space="preserve"> </w:t>
      </w:r>
      <w:r w:rsidR="008D0BC5" w:rsidRPr="00FC542D">
        <w:rPr>
          <w:rFonts w:ascii="Arial" w:hAnsi="Arial" w:cs="Arial"/>
          <w:sz w:val="20"/>
          <w:szCs w:val="20"/>
        </w:rPr>
        <w:t>Obědovice</w:t>
      </w:r>
      <w:r w:rsidRPr="00FC542D">
        <w:rPr>
          <w:rFonts w:ascii="Arial" w:hAnsi="Arial" w:cs="Arial"/>
          <w:sz w:val="20"/>
          <w:szCs w:val="20"/>
        </w:rPr>
        <w:t xml:space="preserve"> se na svém zasedání dne </w:t>
      </w:r>
      <w:r w:rsidR="008D0BC5" w:rsidRPr="00FC542D">
        <w:rPr>
          <w:rFonts w:ascii="Arial" w:hAnsi="Arial" w:cs="Arial"/>
          <w:sz w:val="20"/>
          <w:szCs w:val="20"/>
        </w:rPr>
        <w:t>25</w:t>
      </w:r>
      <w:r w:rsidRPr="00FC542D">
        <w:rPr>
          <w:rFonts w:ascii="Arial" w:hAnsi="Arial" w:cs="Arial"/>
          <w:sz w:val="20"/>
          <w:szCs w:val="20"/>
        </w:rPr>
        <w:t>.</w:t>
      </w:r>
      <w:r w:rsidR="008D0BC5" w:rsidRPr="00FC542D">
        <w:rPr>
          <w:rFonts w:ascii="Arial" w:hAnsi="Arial" w:cs="Arial"/>
          <w:sz w:val="20"/>
          <w:szCs w:val="20"/>
        </w:rPr>
        <w:t>3</w:t>
      </w:r>
      <w:r w:rsidRPr="00FC542D">
        <w:rPr>
          <w:rFonts w:ascii="Arial" w:hAnsi="Arial" w:cs="Arial"/>
          <w:sz w:val="20"/>
          <w:szCs w:val="20"/>
        </w:rPr>
        <w:t>.202</w:t>
      </w:r>
      <w:r w:rsidR="008D0BC5" w:rsidRPr="00FC542D">
        <w:rPr>
          <w:rFonts w:ascii="Arial" w:hAnsi="Arial" w:cs="Arial"/>
          <w:sz w:val="20"/>
          <w:szCs w:val="20"/>
        </w:rPr>
        <w:t xml:space="preserve">5 se </w:t>
      </w:r>
      <w:r w:rsidRPr="00FC542D">
        <w:rPr>
          <w:rFonts w:ascii="Arial" w:hAnsi="Arial" w:cs="Arial"/>
          <w:sz w:val="20"/>
          <w:szCs w:val="20"/>
        </w:rPr>
        <w:t>usneslo vydat na základě ustanovení § 10 písm. a), b), c) a v souladu s § 84 odst. 2 písm. h) zákona č. 128/2000 Sb., o obcích (obecní zřízení), ve znění pozdějších předpisů, tuto obecně závaznou vyhlášku (dále také „vyhláška“ nebo „OZV“):</w:t>
      </w:r>
    </w:p>
    <w:p w14:paraId="143D23D2" w14:textId="77777777" w:rsidR="00844C0E" w:rsidRDefault="00844C0E">
      <w:pPr>
        <w:pStyle w:val="Bezmezer1"/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1DE5F9A5" w14:textId="6BFE422A" w:rsidR="00BF2E2C" w:rsidRPr="00FC542D" w:rsidRDefault="00325176">
      <w:pPr>
        <w:pStyle w:val="Bezmezer1"/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>Čl. 1</w:t>
      </w:r>
    </w:p>
    <w:p w14:paraId="1AA6EBDC" w14:textId="77777777" w:rsidR="00BF2E2C" w:rsidRPr="00FC542D" w:rsidRDefault="00325176">
      <w:pPr>
        <w:pStyle w:val="Bezmezer1"/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>Předmět a cíl</w:t>
      </w:r>
    </w:p>
    <w:p w14:paraId="10B32440" w14:textId="77777777" w:rsidR="00BF2E2C" w:rsidRPr="00FC542D" w:rsidRDefault="00BF2E2C">
      <w:pPr>
        <w:pStyle w:val="Bezmezer1"/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4382701C" w14:textId="6ED2181F" w:rsidR="00BF2E2C" w:rsidRPr="00FC542D" w:rsidRDefault="00325176">
      <w:pPr>
        <w:pStyle w:val="Odstavecseseznamem1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 xml:space="preserve">Předmětem této vyhlášky je regulace činností, které mohou narušovat veřejný pořádek v </w:t>
      </w:r>
      <w:r w:rsidR="008D0BC5" w:rsidRPr="00FC542D">
        <w:rPr>
          <w:rFonts w:ascii="Arial" w:hAnsi="Arial" w:cs="Arial"/>
          <w:sz w:val="20"/>
          <w:szCs w:val="20"/>
        </w:rPr>
        <w:t>obci</w:t>
      </w:r>
      <w:r w:rsidRPr="00FC542D">
        <w:rPr>
          <w:rFonts w:ascii="Arial" w:hAnsi="Arial" w:cs="Arial"/>
          <w:sz w:val="20"/>
          <w:szCs w:val="20"/>
        </w:rPr>
        <w:t xml:space="preserve"> nebo být v rozporu s dobrými mravy, ochranou bezpečnosti, majetku a mravního vývoje dětí a mládeže, vytváření kulturního a estetického vzhledu </w:t>
      </w:r>
      <w:r w:rsidR="008D0BC5" w:rsidRPr="00FC542D">
        <w:rPr>
          <w:rFonts w:ascii="Arial" w:hAnsi="Arial" w:cs="Arial"/>
          <w:sz w:val="20"/>
          <w:szCs w:val="20"/>
        </w:rPr>
        <w:t>obce</w:t>
      </w:r>
      <w:r w:rsidRPr="00FC542D">
        <w:rPr>
          <w:rFonts w:ascii="Arial" w:hAnsi="Arial" w:cs="Arial"/>
          <w:sz w:val="20"/>
          <w:szCs w:val="20"/>
        </w:rPr>
        <w:t xml:space="preserve"> nebo které mohou poškozovat životní prostředí a</w:t>
      </w:r>
      <w:r w:rsidR="0070731E">
        <w:rPr>
          <w:rFonts w:ascii="Arial" w:hAnsi="Arial" w:cs="Arial"/>
          <w:sz w:val="20"/>
          <w:szCs w:val="20"/>
        </w:rPr>
        <w:t> </w:t>
      </w:r>
      <w:r w:rsidRPr="00FC542D">
        <w:rPr>
          <w:rFonts w:ascii="Arial" w:hAnsi="Arial" w:cs="Arial"/>
          <w:sz w:val="20"/>
          <w:szCs w:val="20"/>
        </w:rPr>
        <w:t>veřejnou zeleň.</w:t>
      </w:r>
    </w:p>
    <w:p w14:paraId="7E13B93C" w14:textId="114302FD" w:rsidR="00BF2E2C" w:rsidRPr="00FC542D" w:rsidRDefault="00325176">
      <w:pPr>
        <w:pStyle w:val="Normln1"/>
        <w:numPr>
          <w:ilvl w:val="0"/>
          <w:numId w:val="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 xml:space="preserve">Cílem této vyhlášky je vytvořit opatření směřující k zabezpečení místních záležitostí veřejného pořádku jako stavu, který umožňuje pokojné soužití občanů i návštěvníků </w:t>
      </w:r>
      <w:r w:rsidR="008D0BC5" w:rsidRPr="00FC542D">
        <w:rPr>
          <w:rFonts w:ascii="Arial" w:hAnsi="Arial" w:cs="Arial"/>
          <w:sz w:val="20"/>
          <w:szCs w:val="20"/>
        </w:rPr>
        <w:t>obce</w:t>
      </w:r>
      <w:r w:rsidRPr="00FC542D">
        <w:rPr>
          <w:rFonts w:ascii="Arial" w:hAnsi="Arial" w:cs="Arial"/>
          <w:sz w:val="20"/>
          <w:szCs w:val="20"/>
        </w:rPr>
        <w:t xml:space="preserve">, pokojné bydlení a klidný odpočinek, vytváření příznivých podmínek pro život ve </w:t>
      </w:r>
      <w:r w:rsidR="008D0BC5" w:rsidRPr="00FC542D">
        <w:rPr>
          <w:rFonts w:ascii="Arial" w:hAnsi="Arial" w:cs="Arial"/>
          <w:sz w:val="20"/>
          <w:szCs w:val="20"/>
        </w:rPr>
        <w:t>obci</w:t>
      </w:r>
      <w:r w:rsidRPr="00FC542D">
        <w:rPr>
          <w:rFonts w:ascii="Arial" w:hAnsi="Arial" w:cs="Arial"/>
          <w:sz w:val="20"/>
          <w:szCs w:val="20"/>
        </w:rPr>
        <w:t xml:space="preserve">, mravní vývoj dětí a mládeže, vytváření kulturního a estetického vzhledu </w:t>
      </w:r>
      <w:r w:rsidR="008D0BC5" w:rsidRPr="00FC542D">
        <w:rPr>
          <w:rFonts w:ascii="Arial" w:hAnsi="Arial" w:cs="Arial"/>
          <w:sz w:val="20"/>
          <w:szCs w:val="20"/>
        </w:rPr>
        <w:t>obce</w:t>
      </w:r>
      <w:r w:rsidRPr="00FC542D">
        <w:rPr>
          <w:rFonts w:ascii="Arial" w:hAnsi="Arial" w:cs="Arial"/>
          <w:sz w:val="20"/>
          <w:szCs w:val="20"/>
        </w:rPr>
        <w:t xml:space="preserve"> a ochranu životního prostředí a</w:t>
      </w:r>
      <w:r w:rsidR="0070731E">
        <w:rPr>
          <w:rFonts w:ascii="Arial" w:hAnsi="Arial" w:cs="Arial"/>
          <w:sz w:val="20"/>
          <w:szCs w:val="20"/>
        </w:rPr>
        <w:t> </w:t>
      </w:r>
      <w:r w:rsidRPr="00FC542D">
        <w:rPr>
          <w:rFonts w:ascii="Arial" w:hAnsi="Arial" w:cs="Arial"/>
          <w:sz w:val="20"/>
          <w:szCs w:val="20"/>
        </w:rPr>
        <w:t>veřejné zeleně.</w:t>
      </w:r>
    </w:p>
    <w:p w14:paraId="55B6358C" w14:textId="238C15C6" w:rsidR="00BF2E2C" w:rsidRPr="00FC542D" w:rsidRDefault="00325176">
      <w:pPr>
        <w:pStyle w:val="Normln1"/>
        <w:numPr>
          <w:ilvl w:val="0"/>
          <w:numId w:val="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 xml:space="preserve">Za činnosti, které by mohly narušovat veřejný pořádek ve </w:t>
      </w:r>
      <w:r w:rsidR="008D0BC5" w:rsidRPr="00FC542D">
        <w:rPr>
          <w:rFonts w:ascii="Arial" w:hAnsi="Arial" w:cs="Arial"/>
          <w:sz w:val="20"/>
          <w:szCs w:val="20"/>
        </w:rPr>
        <w:t>obci</w:t>
      </w:r>
      <w:r w:rsidRPr="00FC542D">
        <w:rPr>
          <w:rFonts w:ascii="Arial" w:hAnsi="Arial" w:cs="Arial"/>
          <w:sz w:val="20"/>
          <w:szCs w:val="20"/>
        </w:rPr>
        <w:t xml:space="preserve"> nebo být v rozporu s dobrými mravy, ochranou bezpečnosti, majetku a mravního vývoje dětí a mládeže, s vytvářením kulturního a estetického vzhledu </w:t>
      </w:r>
      <w:r w:rsidR="008D0BC5" w:rsidRPr="00FC542D">
        <w:rPr>
          <w:rFonts w:ascii="Arial" w:hAnsi="Arial" w:cs="Arial"/>
          <w:sz w:val="20"/>
          <w:szCs w:val="20"/>
        </w:rPr>
        <w:t>obce</w:t>
      </w:r>
      <w:r w:rsidRPr="00FC542D">
        <w:rPr>
          <w:rFonts w:ascii="Arial" w:hAnsi="Arial" w:cs="Arial"/>
          <w:sz w:val="20"/>
          <w:szCs w:val="20"/>
        </w:rPr>
        <w:t xml:space="preserve"> nebo které by mohly poškozovat životní prostředí a veřejnou zeleň, se považuje:</w:t>
      </w:r>
    </w:p>
    <w:p w14:paraId="4A311459" w14:textId="77777777" w:rsidR="00BF2E2C" w:rsidRPr="00FC542D" w:rsidRDefault="00325176">
      <w:pPr>
        <w:pStyle w:val="Odstavecseseznamem1"/>
        <w:numPr>
          <w:ilvl w:val="0"/>
          <w:numId w:val="6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poškozování zeleně, dřevin a keřů, jízda a stání na plochách veřejné zeleně,</w:t>
      </w:r>
    </w:p>
    <w:p w14:paraId="57E68807" w14:textId="77777777" w:rsidR="00BF2E2C" w:rsidRPr="00FC542D" w:rsidRDefault="00325176">
      <w:pPr>
        <w:pStyle w:val="Odstavecseseznamem1"/>
        <w:numPr>
          <w:ilvl w:val="0"/>
          <w:numId w:val="5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používání zábavní pyrotechniky,</w:t>
      </w:r>
    </w:p>
    <w:p w14:paraId="41FD4B63" w14:textId="77777777" w:rsidR="00BF2E2C" w:rsidRPr="00FC542D" w:rsidRDefault="00325176">
      <w:pPr>
        <w:pStyle w:val="Odstavecseseznamem1"/>
        <w:numPr>
          <w:ilvl w:val="0"/>
          <w:numId w:val="5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 xml:space="preserve">konzumace alkoholických nápojů na veřejném prostranství, </w:t>
      </w:r>
    </w:p>
    <w:p w14:paraId="2D41DC73" w14:textId="77777777" w:rsidR="00BF2E2C" w:rsidRPr="00FC542D" w:rsidRDefault="00325176">
      <w:pPr>
        <w:pStyle w:val="Odstavecseseznamem1"/>
        <w:numPr>
          <w:ilvl w:val="0"/>
          <w:numId w:val="5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rušení nočního klidu a používání hlučných strojů a zařízení v nevhodnou denní dobu,</w:t>
      </w:r>
    </w:p>
    <w:p w14:paraId="52B2E631" w14:textId="74F8A7E6" w:rsidR="00BF2E2C" w:rsidRPr="00FC542D" w:rsidRDefault="00325176">
      <w:pPr>
        <w:pStyle w:val="Odstavecseseznamem1"/>
        <w:numPr>
          <w:ilvl w:val="0"/>
          <w:numId w:val="5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 xml:space="preserve">užívání plakátovacích ploch </w:t>
      </w:r>
      <w:r w:rsidR="008D0BC5" w:rsidRPr="00FC542D">
        <w:rPr>
          <w:rFonts w:ascii="Arial" w:hAnsi="Arial" w:cs="Arial"/>
          <w:sz w:val="20"/>
          <w:szCs w:val="20"/>
        </w:rPr>
        <w:t>obce</w:t>
      </w:r>
      <w:r w:rsidRPr="00FC542D">
        <w:rPr>
          <w:rFonts w:ascii="Arial" w:hAnsi="Arial" w:cs="Arial"/>
          <w:sz w:val="20"/>
          <w:szCs w:val="20"/>
        </w:rPr>
        <w:t>,</w:t>
      </w:r>
    </w:p>
    <w:p w14:paraId="3435CB68" w14:textId="77777777" w:rsidR="00BF2E2C" w:rsidRPr="00FC542D" w:rsidRDefault="00325176">
      <w:pPr>
        <w:pStyle w:val="Odstavecseseznamem1"/>
        <w:numPr>
          <w:ilvl w:val="0"/>
          <w:numId w:val="5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stanování, nocování a táboření na vybraných veřejných prostranstvích,</w:t>
      </w:r>
    </w:p>
    <w:p w14:paraId="0EC913F3" w14:textId="77777777" w:rsidR="00BF2E2C" w:rsidRPr="00FC542D" w:rsidRDefault="00325176">
      <w:pPr>
        <w:pStyle w:val="Odstavecseseznamem1"/>
        <w:numPr>
          <w:ilvl w:val="0"/>
          <w:numId w:val="5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veřejnosti přístupné sportovní a kulturní akce spojené s produkcí hluku z hudby,</w:t>
      </w:r>
    </w:p>
    <w:p w14:paraId="530F0979" w14:textId="77777777" w:rsidR="00BF2E2C" w:rsidRPr="00FC542D" w:rsidRDefault="00325176">
      <w:pPr>
        <w:pStyle w:val="Odstavecseseznamem1"/>
        <w:numPr>
          <w:ilvl w:val="0"/>
          <w:numId w:val="5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znečišťování ulic a jiných veřejných prostranství.</w:t>
      </w:r>
    </w:p>
    <w:p w14:paraId="02EB49A4" w14:textId="77777777" w:rsidR="00BF2E2C" w:rsidRPr="00FC542D" w:rsidRDefault="00BF2E2C">
      <w:pPr>
        <w:pStyle w:val="Bezmezer1"/>
        <w:jc w:val="center"/>
        <w:rPr>
          <w:rFonts w:ascii="Arial" w:hAnsi="Arial" w:cs="Arial"/>
          <w:b/>
          <w:sz w:val="20"/>
          <w:szCs w:val="20"/>
        </w:rPr>
      </w:pPr>
    </w:p>
    <w:p w14:paraId="1774D486" w14:textId="77777777" w:rsidR="00BF2E2C" w:rsidRPr="00FC542D" w:rsidRDefault="00325176">
      <w:pPr>
        <w:pStyle w:val="Bezmezer1"/>
        <w:jc w:val="center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>Čl. 2</w:t>
      </w:r>
    </w:p>
    <w:p w14:paraId="7809D825" w14:textId="77777777" w:rsidR="00BF2E2C" w:rsidRPr="00FC542D" w:rsidRDefault="00325176">
      <w:pPr>
        <w:pStyle w:val="Bezmezer1"/>
        <w:jc w:val="center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>Ochrana veřejné zeleně</w:t>
      </w:r>
    </w:p>
    <w:p w14:paraId="2CB5EE84" w14:textId="77777777" w:rsidR="00BF2E2C" w:rsidRPr="00FC542D" w:rsidRDefault="00BF2E2C">
      <w:pPr>
        <w:pStyle w:val="Bezmezer1"/>
        <w:jc w:val="center"/>
        <w:rPr>
          <w:rFonts w:ascii="Arial" w:hAnsi="Arial" w:cs="Arial"/>
          <w:b/>
          <w:sz w:val="20"/>
          <w:szCs w:val="20"/>
        </w:rPr>
      </w:pPr>
    </w:p>
    <w:p w14:paraId="5A8C0728" w14:textId="77777777" w:rsidR="00BF2E2C" w:rsidRPr="00FC542D" w:rsidRDefault="00325176">
      <w:pPr>
        <w:pStyle w:val="Bezmezer1"/>
        <w:numPr>
          <w:ilvl w:val="0"/>
          <w:numId w:val="7"/>
        </w:numPr>
        <w:ind w:left="426" w:hanging="426"/>
        <w:rPr>
          <w:rFonts w:ascii="Arial" w:hAnsi="Arial" w:cs="Arial"/>
          <w:bCs/>
          <w:sz w:val="20"/>
          <w:szCs w:val="20"/>
        </w:rPr>
      </w:pPr>
      <w:r w:rsidRPr="00FC542D">
        <w:rPr>
          <w:rFonts w:ascii="Arial" w:hAnsi="Arial" w:cs="Arial"/>
          <w:bCs/>
          <w:sz w:val="20"/>
          <w:szCs w:val="20"/>
        </w:rPr>
        <w:t>V místech, kde je součástí veřejného prostranství zeleň, kterou se zejména rozumí plochy porostlé vegetací, dřeviny a byliny rostoucí jednotlivě nebo v ucelených souborech není dovoleno:</w:t>
      </w:r>
    </w:p>
    <w:p w14:paraId="48FB7521" w14:textId="77777777" w:rsidR="00BF2E2C" w:rsidRPr="00FC542D" w:rsidRDefault="00325176">
      <w:pPr>
        <w:pStyle w:val="Bezmezer1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FC542D">
        <w:rPr>
          <w:rFonts w:ascii="Arial" w:hAnsi="Arial" w:cs="Arial"/>
          <w:bCs/>
          <w:sz w:val="20"/>
          <w:szCs w:val="20"/>
        </w:rPr>
        <w:t>trhat květiny a plody okrasných dřevin, lámat větve, prořezávat a kácet dřeviny bez souhlasu vlastníka,</w:t>
      </w:r>
    </w:p>
    <w:p w14:paraId="71C94688" w14:textId="77777777" w:rsidR="00BF2E2C" w:rsidRPr="00FC542D" w:rsidRDefault="00325176">
      <w:pPr>
        <w:pStyle w:val="Bezmezer1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FC542D">
        <w:rPr>
          <w:rFonts w:ascii="Arial" w:hAnsi="Arial" w:cs="Arial"/>
          <w:bCs/>
          <w:sz w:val="20"/>
          <w:szCs w:val="20"/>
        </w:rPr>
        <w:t>znečišťovat a poškozovat travnaté plochy a svévolně vysazovat, přemísťovat, upravovat součásti zeleně bez souhlasu vlastníka,</w:t>
      </w:r>
    </w:p>
    <w:p w14:paraId="51A3BD8D" w14:textId="77777777" w:rsidR="00BF2E2C" w:rsidRPr="00FC542D" w:rsidRDefault="00325176">
      <w:pPr>
        <w:pStyle w:val="Bezmezer1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FC542D">
        <w:rPr>
          <w:rFonts w:ascii="Arial" w:hAnsi="Arial" w:cs="Arial"/>
          <w:bCs/>
          <w:sz w:val="20"/>
          <w:szCs w:val="20"/>
        </w:rPr>
        <w:t>umísťovat nebo upevňovat jakékoliv předměty na zeleň (reklamní poutače aj.) bez souhlasu vlastníka,</w:t>
      </w:r>
    </w:p>
    <w:p w14:paraId="11ABA4AA" w14:textId="77777777" w:rsidR="00BF2E2C" w:rsidRPr="00FC542D" w:rsidRDefault="00325176">
      <w:pPr>
        <w:pStyle w:val="Bezmezer1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FC542D">
        <w:rPr>
          <w:rFonts w:ascii="Arial" w:hAnsi="Arial" w:cs="Arial"/>
          <w:bCs/>
          <w:sz w:val="20"/>
          <w:szCs w:val="20"/>
        </w:rPr>
        <w:t>provádět překopy a jakékoliv stavební práce bez souhlasu vlastníka,</w:t>
      </w:r>
    </w:p>
    <w:p w14:paraId="00D8CA74" w14:textId="77777777" w:rsidR="00BF2E2C" w:rsidRPr="00FC542D" w:rsidRDefault="00325176">
      <w:pPr>
        <w:pStyle w:val="Bezmezer1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FC542D">
        <w:rPr>
          <w:rFonts w:ascii="Arial" w:hAnsi="Arial" w:cs="Arial"/>
          <w:bCs/>
          <w:sz w:val="20"/>
          <w:szCs w:val="20"/>
        </w:rPr>
        <w:t>chodit přes plochy okrasné zeleně zejména za účelem zkracování cesty mimo místní komunikace k tomuto účelu určené,</w:t>
      </w:r>
    </w:p>
    <w:p w14:paraId="17DB7C90" w14:textId="77777777" w:rsidR="00BF2E2C" w:rsidRPr="00FC542D" w:rsidRDefault="00325176">
      <w:pPr>
        <w:pStyle w:val="Bezmezer1"/>
        <w:numPr>
          <w:ilvl w:val="0"/>
          <w:numId w:val="8"/>
        </w:numPr>
        <w:rPr>
          <w:rStyle w:val="Standardnpsmoodstavce1"/>
        </w:rPr>
      </w:pPr>
      <w:r w:rsidRPr="00FC542D">
        <w:rPr>
          <w:rStyle w:val="Standardnpsmoodstavce1"/>
          <w:rFonts w:ascii="Arial" w:hAnsi="Arial" w:cs="Arial"/>
          <w:sz w:val="20"/>
          <w:szCs w:val="20"/>
        </w:rPr>
        <w:t>stanování, nocování pod širým nebem a táboření bez souhlasu vlastníka.</w:t>
      </w:r>
    </w:p>
    <w:p w14:paraId="5A467189" w14:textId="77777777" w:rsidR="00BF2E2C" w:rsidRPr="00FC542D" w:rsidRDefault="00BF2E2C">
      <w:pPr>
        <w:pStyle w:val="Bezmezer1"/>
        <w:jc w:val="center"/>
        <w:rPr>
          <w:rFonts w:ascii="Arial" w:hAnsi="Arial" w:cs="Arial"/>
          <w:b/>
          <w:sz w:val="20"/>
          <w:szCs w:val="20"/>
        </w:rPr>
      </w:pPr>
    </w:p>
    <w:p w14:paraId="5B7E7636" w14:textId="17AF7880" w:rsidR="00BF2E2C" w:rsidRPr="00FC542D" w:rsidRDefault="00325176">
      <w:pPr>
        <w:pStyle w:val="Odstavecseseznamem1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Na plochy veřejné zeleně je zakázáno vjíždět a stát na nich s</w:t>
      </w:r>
      <w:r w:rsidR="0034055C">
        <w:rPr>
          <w:rFonts w:ascii="Arial" w:hAnsi="Arial" w:cs="Arial"/>
          <w:sz w:val="20"/>
          <w:szCs w:val="20"/>
        </w:rPr>
        <w:t xml:space="preserve"> nemotorovými a </w:t>
      </w:r>
      <w:r w:rsidRPr="00FC542D">
        <w:rPr>
          <w:rFonts w:ascii="Arial" w:hAnsi="Arial" w:cs="Arial"/>
          <w:sz w:val="20"/>
          <w:szCs w:val="20"/>
        </w:rPr>
        <w:t>motorovými vozidly a jejich přípojnými vozidly mimo pozemní komunikace bez souhlasu vlastníka</w:t>
      </w:r>
      <w:r w:rsidR="0034055C">
        <w:rPr>
          <w:rFonts w:ascii="Arial" w:hAnsi="Arial" w:cs="Arial"/>
          <w:sz w:val="20"/>
          <w:szCs w:val="20"/>
        </w:rPr>
        <w:t xml:space="preserve"> (pokud se nejedná o vozidla údržby zeleně)</w:t>
      </w:r>
      <w:r w:rsidRPr="00FC542D">
        <w:rPr>
          <w:rFonts w:ascii="Arial" w:hAnsi="Arial" w:cs="Arial"/>
          <w:sz w:val="20"/>
          <w:szCs w:val="20"/>
        </w:rPr>
        <w:t xml:space="preserve">. </w:t>
      </w:r>
    </w:p>
    <w:p w14:paraId="1D89EB42" w14:textId="77777777" w:rsidR="00BF2E2C" w:rsidRPr="00FC542D" w:rsidRDefault="00325176">
      <w:pPr>
        <w:pStyle w:val="Odstavecseseznamem1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 xml:space="preserve">Na plochách veřejné zeleně je zakázána jízda na kolečkových bruslích, skateboardech, kolech a koloběžkách mimo pozemní komunikace bez souhlasu vlastníka. </w:t>
      </w:r>
    </w:p>
    <w:p w14:paraId="4F12FD32" w14:textId="77777777" w:rsidR="00BF2E2C" w:rsidRPr="00FC542D" w:rsidRDefault="00BF2E2C">
      <w:pPr>
        <w:pStyle w:val="Odstavecseseznamem1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688462D" w14:textId="77777777" w:rsidR="00BF2E2C" w:rsidRPr="00FC542D" w:rsidRDefault="00325176">
      <w:pPr>
        <w:pStyle w:val="Odstavecseseznamem1"/>
        <w:spacing w:before="240" w:after="0" w:line="312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>Čl. 3</w:t>
      </w:r>
    </w:p>
    <w:p w14:paraId="54F8EC1C" w14:textId="77777777" w:rsidR="00BF2E2C" w:rsidRPr="00FC542D" w:rsidRDefault="00325176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>Používání zábavní pyrotechniky</w:t>
      </w:r>
    </w:p>
    <w:p w14:paraId="6C86DE1D" w14:textId="77777777" w:rsidR="00BF2E2C" w:rsidRPr="00FC542D" w:rsidRDefault="00BF2E2C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0D03E69D" w14:textId="4078056C" w:rsidR="00BF2E2C" w:rsidRPr="00BD0E5A" w:rsidRDefault="00325176">
      <w:pPr>
        <w:pStyle w:val="Odstavecseseznamem1"/>
        <w:numPr>
          <w:ilvl w:val="0"/>
          <w:numId w:val="9"/>
        </w:numPr>
        <w:spacing w:after="0" w:line="240" w:lineRule="auto"/>
        <w:ind w:left="426" w:hanging="426"/>
        <w:jc w:val="both"/>
        <w:rPr>
          <w:rStyle w:val="Standardnpsmoodstavce1"/>
        </w:rPr>
      </w:pPr>
      <w:r w:rsidRPr="00BD0E5A">
        <w:rPr>
          <w:rStyle w:val="Standardnpsmoodstavce1"/>
          <w:rFonts w:ascii="Arial" w:hAnsi="Arial" w:cs="Arial"/>
          <w:sz w:val="20"/>
          <w:szCs w:val="20"/>
        </w:rPr>
        <w:t>Používání zábavní pyrotechniky</w:t>
      </w:r>
      <w:r w:rsidRPr="00BD0E5A">
        <w:rPr>
          <w:rStyle w:val="Standardnpsmoodstavce1"/>
          <w:vertAlign w:val="superscript"/>
        </w:rPr>
        <w:footnoteReference w:id="1"/>
      </w:r>
      <w:r w:rsidRPr="00BD0E5A">
        <w:rPr>
          <w:rStyle w:val="Standardnpsmoodstavce1"/>
          <w:rFonts w:ascii="Arial" w:hAnsi="Arial" w:cs="Arial"/>
          <w:sz w:val="20"/>
          <w:szCs w:val="20"/>
          <w:vertAlign w:val="superscript"/>
        </w:rPr>
        <w:t xml:space="preserve"> </w:t>
      </w:r>
      <w:r w:rsidRPr="00BD0E5A">
        <w:rPr>
          <w:rStyle w:val="Standardnpsmoodstavce1"/>
          <w:rFonts w:ascii="Arial" w:hAnsi="Arial" w:cs="Arial"/>
          <w:sz w:val="20"/>
          <w:szCs w:val="20"/>
        </w:rPr>
        <w:t xml:space="preserve">je zakázáno na veřejných prostranstvích v zastavěném území </w:t>
      </w:r>
      <w:r w:rsidR="008D0BC5" w:rsidRPr="00BD0E5A">
        <w:rPr>
          <w:rStyle w:val="Standardnpsmoodstavce1"/>
          <w:rFonts w:ascii="Arial" w:hAnsi="Arial" w:cs="Arial"/>
          <w:sz w:val="20"/>
          <w:szCs w:val="20"/>
        </w:rPr>
        <w:t>obce</w:t>
      </w:r>
      <w:r w:rsidRPr="00BD0E5A">
        <w:rPr>
          <w:rStyle w:val="Standardnpsmoodstavce1"/>
          <w:rFonts w:ascii="Arial" w:hAnsi="Arial" w:cs="Arial"/>
          <w:sz w:val="20"/>
          <w:szCs w:val="20"/>
        </w:rPr>
        <w:t xml:space="preserve"> </w:t>
      </w:r>
      <w:r w:rsidR="008D0BC5" w:rsidRPr="00BD0E5A">
        <w:rPr>
          <w:rStyle w:val="Standardnpsmoodstavce1"/>
          <w:rFonts w:ascii="Arial" w:hAnsi="Arial" w:cs="Arial"/>
          <w:sz w:val="20"/>
          <w:szCs w:val="20"/>
        </w:rPr>
        <w:t>Obědovice</w:t>
      </w:r>
      <w:r w:rsidRPr="00BD0E5A">
        <w:rPr>
          <w:rStyle w:val="Standardnpsmoodstavce1"/>
          <w:rFonts w:ascii="Arial" w:hAnsi="Arial" w:cs="Arial"/>
          <w:sz w:val="20"/>
          <w:szCs w:val="20"/>
        </w:rPr>
        <w:t>.</w:t>
      </w:r>
    </w:p>
    <w:p w14:paraId="6880639B" w14:textId="77777777" w:rsidR="00BD0E5A" w:rsidRPr="00BD0E5A" w:rsidRDefault="00BD0E5A" w:rsidP="00BD0E5A">
      <w:pPr>
        <w:pStyle w:val="Odstavecseseznamem1"/>
        <w:spacing w:after="0" w:line="240" w:lineRule="auto"/>
        <w:ind w:left="426"/>
        <w:jc w:val="both"/>
      </w:pPr>
    </w:p>
    <w:p w14:paraId="69B2D40C" w14:textId="17A76A46" w:rsidR="00BF2E2C" w:rsidRPr="0034055C" w:rsidRDefault="00325176">
      <w:pPr>
        <w:pStyle w:val="slovanseznam1"/>
        <w:numPr>
          <w:ilvl w:val="0"/>
          <w:numId w:val="10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4055C">
        <w:rPr>
          <w:rFonts w:ascii="Arial" w:hAnsi="Arial" w:cs="Arial"/>
          <w:sz w:val="20"/>
          <w:szCs w:val="20"/>
        </w:rPr>
        <w:t xml:space="preserve">Zákaz se nevztahuje na dny 30. dubna, 31. prosince a 1. ledna, na dny v době konání </w:t>
      </w:r>
      <w:r w:rsidR="00BD0E5A" w:rsidRPr="0034055C">
        <w:rPr>
          <w:rFonts w:ascii="Arial" w:hAnsi="Arial" w:cs="Arial"/>
          <w:sz w:val="20"/>
          <w:szCs w:val="20"/>
        </w:rPr>
        <w:t>společenských a kulturních akcí</w:t>
      </w:r>
      <w:r w:rsidRPr="0034055C">
        <w:rPr>
          <w:rFonts w:ascii="Arial" w:hAnsi="Arial" w:cs="Arial"/>
          <w:sz w:val="20"/>
          <w:szCs w:val="20"/>
        </w:rPr>
        <w:t xml:space="preserve">. </w:t>
      </w:r>
    </w:p>
    <w:p w14:paraId="0C7DC759" w14:textId="77777777" w:rsidR="00BF2E2C" w:rsidRPr="00FC542D" w:rsidRDefault="00325176">
      <w:pPr>
        <w:pStyle w:val="slovanseznam1"/>
        <w:numPr>
          <w:ilvl w:val="0"/>
          <w:numId w:val="0"/>
        </w:numPr>
        <w:tabs>
          <w:tab w:val="left" w:pos="426"/>
        </w:tabs>
        <w:spacing w:after="120" w:line="240" w:lineRule="auto"/>
        <w:ind w:left="425" w:hanging="425"/>
        <w:jc w:val="both"/>
      </w:pPr>
      <w:r w:rsidRPr="00FC542D">
        <w:rPr>
          <w:rStyle w:val="Standardnpsmoodstavce1"/>
          <w:rFonts w:ascii="Arial" w:hAnsi="Arial" w:cs="Arial"/>
          <w:strike/>
          <w:sz w:val="20"/>
          <w:szCs w:val="20"/>
        </w:rPr>
        <w:t xml:space="preserve"> </w:t>
      </w:r>
    </w:p>
    <w:p w14:paraId="505565E4" w14:textId="77777777" w:rsidR="00BF2E2C" w:rsidRPr="00FC542D" w:rsidRDefault="00BF2E2C">
      <w:pPr>
        <w:pStyle w:val="slovanseznam1"/>
        <w:numPr>
          <w:ilvl w:val="0"/>
          <w:numId w:val="0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7732BD62" w14:textId="77777777" w:rsidR="00BF2E2C" w:rsidRPr="00FC542D" w:rsidRDefault="00325176">
      <w:pPr>
        <w:pStyle w:val="Odstavecseseznamem1"/>
        <w:spacing w:after="12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>Čl. 4</w:t>
      </w:r>
    </w:p>
    <w:p w14:paraId="70984578" w14:textId="77777777" w:rsidR="00BF2E2C" w:rsidRPr="00FC542D" w:rsidRDefault="00325176">
      <w:pPr>
        <w:pStyle w:val="Odstavecseseznamem1"/>
        <w:spacing w:after="12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>Omezení konzumace alkoholických nápojů na veřejných prostranstvích</w:t>
      </w:r>
    </w:p>
    <w:p w14:paraId="1CAE09F4" w14:textId="77777777" w:rsidR="00BF2E2C" w:rsidRPr="00FC542D" w:rsidRDefault="00BF2E2C">
      <w:pPr>
        <w:pStyle w:val="Odstavecseseznamem1"/>
        <w:spacing w:after="12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BC084C5" w14:textId="77777777" w:rsidR="00BF2E2C" w:rsidRPr="00FC542D" w:rsidRDefault="00325176">
      <w:pPr>
        <w:pStyle w:val="Odstavecseseznamem1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Konzumací alkoholických nápojů se pro účely této vyhlášky rozumí požívání alkoholického nápoje nebo zdržování se s otevřenou lahví anebo jinou nádobou s alkoholickým nápojem na veřejném prostranství (dále jen „konzumace alkoholických nápojů“).</w:t>
      </w:r>
    </w:p>
    <w:p w14:paraId="03B25D13" w14:textId="77777777" w:rsidR="00BF2E2C" w:rsidRPr="00FC542D" w:rsidRDefault="00BF2E2C">
      <w:pPr>
        <w:pStyle w:val="Odstavecseseznamem1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DBB16B9" w14:textId="35715557" w:rsidR="00BD0E5A" w:rsidRDefault="00325176" w:rsidP="008D0BC5">
      <w:pPr>
        <w:pStyle w:val="Odstavecseseznamem1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Zakazuje se konzumace alkoholických nápojů na</w:t>
      </w:r>
      <w:r w:rsidR="00CA60E6">
        <w:rPr>
          <w:rFonts w:ascii="Arial" w:hAnsi="Arial" w:cs="Arial"/>
          <w:sz w:val="20"/>
          <w:szCs w:val="20"/>
        </w:rPr>
        <w:t xml:space="preserve"> </w:t>
      </w:r>
      <w:r w:rsidR="003119D2">
        <w:rPr>
          <w:rFonts w:ascii="Arial" w:hAnsi="Arial" w:cs="Arial"/>
          <w:sz w:val="20"/>
          <w:szCs w:val="20"/>
        </w:rPr>
        <w:t>těchto</w:t>
      </w:r>
      <w:r w:rsidR="008D0BC5" w:rsidRPr="00CA60E6">
        <w:rPr>
          <w:rFonts w:ascii="Arial" w:hAnsi="Arial" w:cs="Arial"/>
          <w:sz w:val="20"/>
          <w:szCs w:val="20"/>
        </w:rPr>
        <w:t xml:space="preserve"> ve</w:t>
      </w:r>
      <w:r w:rsidRPr="00CA60E6">
        <w:rPr>
          <w:rFonts w:ascii="Arial" w:hAnsi="Arial" w:cs="Arial"/>
          <w:sz w:val="20"/>
          <w:szCs w:val="20"/>
        </w:rPr>
        <w:t>řejných prostranstvích</w:t>
      </w:r>
      <w:r w:rsidR="008D0BC5" w:rsidRPr="00CA60E6">
        <w:rPr>
          <w:rFonts w:ascii="Arial" w:hAnsi="Arial" w:cs="Arial"/>
          <w:sz w:val="20"/>
          <w:szCs w:val="20"/>
        </w:rPr>
        <w:t xml:space="preserve"> obce</w:t>
      </w:r>
      <w:r w:rsidR="00BD0E5A" w:rsidRPr="00CA60E6">
        <w:rPr>
          <w:rFonts w:ascii="Arial" w:hAnsi="Arial" w:cs="Arial"/>
          <w:sz w:val="20"/>
          <w:szCs w:val="20"/>
        </w:rPr>
        <w:t>:</w:t>
      </w:r>
    </w:p>
    <w:p w14:paraId="30FD0548" w14:textId="60FB7964" w:rsidR="00DE7291" w:rsidRDefault="00DE7291" w:rsidP="00DE7291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Schematická mapka:</w:t>
      </w:r>
    </w:p>
    <w:p w14:paraId="2BBAD6C9" w14:textId="46FFAD7C" w:rsidR="00DE7291" w:rsidRDefault="00DE7291" w:rsidP="00DE7291">
      <w:pPr>
        <w:pStyle w:val="Odstavecseseznamem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9AF59A5" wp14:editId="147BD7DF">
            <wp:extent cx="3289465" cy="3778968"/>
            <wp:effectExtent l="0" t="0" r="6350" b="0"/>
            <wp:docPr id="1411757835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757835" name="Picture 1" descr="A map of a cit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279" cy="380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276F6" w14:textId="77777777" w:rsidR="00DE7291" w:rsidRDefault="00DE7291" w:rsidP="00DE7291">
      <w:pPr>
        <w:pStyle w:val="Odstavecseseznamem"/>
        <w:rPr>
          <w:rFonts w:ascii="Arial" w:hAnsi="Arial" w:cs="Arial"/>
          <w:sz w:val="20"/>
          <w:szCs w:val="20"/>
        </w:rPr>
      </w:pPr>
    </w:p>
    <w:p w14:paraId="501C7BA2" w14:textId="4D14C601" w:rsidR="00CA60E6" w:rsidRDefault="00DE7291" w:rsidP="00DE7291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Seznam parcelních čísel:</w:t>
      </w:r>
    </w:p>
    <w:p w14:paraId="0B94D32E" w14:textId="41FECF80" w:rsidR="0093354F" w:rsidRPr="0093354F" w:rsidRDefault="0093354F" w:rsidP="00CA60E6">
      <w:pPr>
        <w:ind w:firstLine="708"/>
        <w:rPr>
          <w:rStyle w:val="Znakypropoznmkupodarou"/>
        </w:rPr>
      </w:pPr>
      <w:r w:rsidRPr="0093354F">
        <w:rPr>
          <w:rStyle w:val="Znakypropoznmkupodarou"/>
        </w:rPr>
        <w:t>9/1</w:t>
      </w:r>
      <w:r w:rsidRPr="0093354F">
        <w:rPr>
          <w:rStyle w:val="Znakypropoznmkupodarou"/>
        </w:rPr>
        <w:tab/>
        <w:t>9/2</w:t>
      </w:r>
      <w:r w:rsidRPr="0093354F">
        <w:rPr>
          <w:rStyle w:val="Znakypropoznmkupodarou"/>
        </w:rPr>
        <w:tab/>
        <w:t>10</w:t>
      </w:r>
      <w:r w:rsidRPr="0093354F">
        <w:rPr>
          <w:rStyle w:val="Znakypropoznmkupodarou"/>
        </w:rPr>
        <w:tab/>
        <w:t>12</w:t>
      </w:r>
      <w:r w:rsidRPr="0093354F">
        <w:rPr>
          <w:rStyle w:val="Znakypropoznmkupodarou"/>
        </w:rPr>
        <w:tab/>
        <w:t>34/1</w:t>
      </w:r>
      <w:r w:rsidRPr="0093354F">
        <w:rPr>
          <w:rStyle w:val="Znakypropoznmkupodarou"/>
        </w:rPr>
        <w:tab/>
        <w:t>53/1</w:t>
      </w:r>
      <w:r w:rsidRPr="0093354F">
        <w:rPr>
          <w:rStyle w:val="Znakypropoznmkupodarou"/>
        </w:rPr>
        <w:tab/>
        <w:t>53/2</w:t>
      </w:r>
      <w:r w:rsidRPr="0093354F">
        <w:rPr>
          <w:rStyle w:val="Znakypropoznmkupodarou"/>
        </w:rPr>
        <w:tab/>
        <w:t>53/3</w:t>
      </w:r>
      <w:r w:rsidRPr="0093354F">
        <w:rPr>
          <w:rStyle w:val="Znakypropoznmkupodarou"/>
        </w:rPr>
        <w:tab/>
        <w:t>53/4</w:t>
      </w:r>
      <w:r w:rsidRPr="0093354F">
        <w:rPr>
          <w:rStyle w:val="Znakypropoznmkupodarou"/>
        </w:rPr>
        <w:tab/>
        <w:t>68/21</w:t>
      </w:r>
      <w:r w:rsidRPr="0093354F">
        <w:rPr>
          <w:rStyle w:val="Znakypropoznmkupodarou"/>
        </w:rPr>
        <w:tab/>
        <w:t>78/1</w:t>
      </w:r>
      <w:r w:rsidRPr="0093354F">
        <w:rPr>
          <w:rStyle w:val="Znakypropoznmkupodarou"/>
        </w:rPr>
        <w:tab/>
        <w:t>79/1</w:t>
      </w:r>
      <w:r w:rsidRPr="0093354F">
        <w:rPr>
          <w:rStyle w:val="Znakypropoznmkupodarou"/>
        </w:rPr>
        <w:tab/>
        <w:t>91/1</w:t>
      </w:r>
      <w:r w:rsidRPr="0093354F">
        <w:rPr>
          <w:rStyle w:val="Znakypropoznmkupodarou"/>
        </w:rPr>
        <w:tab/>
        <w:t>105/1</w:t>
      </w:r>
      <w:r w:rsidRPr="0093354F">
        <w:rPr>
          <w:rStyle w:val="Znakypropoznmkupodarou"/>
        </w:rPr>
        <w:tab/>
        <w:t>105/2</w:t>
      </w:r>
      <w:r w:rsidRPr="0093354F">
        <w:rPr>
          <w:rStyle w:val="Znakypropoznmkupodarou"/>
        </w:rPr>
        <w:tab/>
        <w:t>105/7</w:t>
      </w:r>
      <w:r w:rsidRPr="0093354F">
        <w:rPr>
          <w:rStyle w:val="Znakypropoznmkupodarou"/>
        </w:rPr>
        <w:tab/>
        <w:t>111</w:t>
      </w:r>
      <w:r w:rsidRPr="0093354F">
        <w:rPr>
          <w:rStyle w:val="Znakypropoznmkupodarou"/>
        </w:rPr>
        <w:tab/>
        <w:t>112</w:t>
      </w:r>
      <w:r w:rsidRPr="0093354F">
        <w:rPr>
          <w:rStyle w:val="Znakypropoznmkupodarou"/>
        </w:rPr>
        <w:tab/>
        <w:t>113</w:t>
      </w:r>
      <w:r w:rsidRPr="0093354F">
        <w:rPr>
          <w:rStyle w:val="Znakypropoznmkupodarou"/>
        </w:rPr>
        <w:tab/>
        <w:t>114</w:t>
      </w:r>
      <w:r w:rsidRPr="0093354F">
        <w:rPr>
          <w:rStyle w:val="Znakypropoznmkupodarou"/>
        </w:rPr>
        <w:tab/>
        <w:t>115</w:t>
      </w:r>
      <w:r w:rsidRPr="0093354F">
        <w:rPr>
          <w:rStyle w:val="Znakypropoznmkupodarou"/>
        </w:rPr>
        <w:tab/>
        <w:t>116/1</w:t>
      </w:r>
      <w:r w:rsidRPr="0093354F">
        <w:rPr>
          <w:rStyle w:val="Znakypropoznmkupodarou"/>
        </w:rPr>
        <w:tab/>
        <w:t>121</w:t>
      </w:r>
      <w:r w:rsidRPr="0093354F">
        <w:rPr>
          <w:rStyle w:val="Znakypropoznmkupodarou"/>
        </w:rPr>
        <w:tab/>
        <w:t>128/1</w:t>
      </w:r>
      <w:r w:rsidRPr="0093354F">
        <w:rPr>
          <w:rStyle w:val="Znakypropoznmkupodarou"/>
        </w:rPr>
        <w:tab/>
        <w:t>134</w:t>
      </w:r>
      <w:r w:rsidRPr="0093354F">
        <w:rPr>
          <w:rStyle w:val="Znakypropoznmkupodarou"/>
        </w:rPr>
        <w:tab/>
        <w:t>195/1</w:t>
      </w:r>
      <w:r w:rsidRPr="0093354F">
        <w:rPr>
          <w:rStyle w:val="Znakypropoznmkupodarou"/>
        </w:rPr>
        <w:tab/>
        <w:t>212/2</w:t>
      </w:r>
      <w:r w:rsidRPr="0093354F">
        <w:rPr>
          <w:rStyle w:val="Znakypropoznmkupodarou"/>
        </w:rPr>
        <w:tab/>
        <w:t>212/6</w:t>
      </w:r>
      <w:r w:rsidRPr="0093354F">
        <w:rPr>
          <w:rStyle w:val="Znakypropoznmkupodarou"/>
        </w:rPr>
        <w:tab/>
        <w:t>212/9</w:t>
      </w:r>
      <w:r w:rsidRPr="0093354F">
        <w:rPr>
          <w:rStyle w:val="Znakypropoznmkupodarou"/>
        </w:rPr>
        <w:tab/>
        <w:t>212/12</w:t>
      </w:r>
      <w:r w:rsidRPr="0093354F">
        <w:rPr>
          <w:rStyle w:val="Znakypropoznmkupodarou"/>
        </w:rPr>
        <w:tab/>
        <w:t>212/14</w:t>
      </w:r>
      <w:r w:rsidRPr="0093354F">
        <w:rPr>
          <w:rStyle w:val="Znakypropoznmkupodarou"/>
        </w:rPr>
        <w:tab/>
        <w:t>216/1</w:t>
      </w:r>
      <w:r w:rsidRPr="0093354F">
        <w:rPr>
          <w:rStyle w:val="Znakypropoznmkupodarou"/>
        </w:rPr>
        <w:tab/>
        <w:t>216/2</w:t>
      </w:r>
      <w:r w:rsidRPr="0093354F">
        <w:rPr>
          <w:rStyle w:val="Znakypropoznmkupodarou"/>
        </w:rPr>
        <w:tab/>
        <w:t>219/2</w:t>
      </w:r>
      <w:r w:rsidRPr="0093354F">
        <w:rPr>
          <w:rStyle w:val="Znakypropoznmkupodarou"/>
        </w:rPr>
        <w:tab/>
        <w:t>231/21</w:t>
      </w:r>
      <w:r w:rsidRPr="0093354F">
        <w:rPr>
          <w:rStyle w:val="Znakypropoznmkupodarou"/>
        </w:rPr>
        <w:tab/>
        <w:t>231/23</w:t>
      </w:r>
      <w:r w:rsidRPr="0093354F">
        <w:rPr>
          <w:rStyle w:val="Znakypropoznmkupodarou"/>
        </w:rPr>
        <w:tab/>
        <w:t>231/29</w:t>
      </w:r>
      <w:r w:rsidRPr="0093354F">
        <w:rPr>
          <w:rStyle w:val="Znakypropoznmkupodarou"/>
        </w:rPr>
        <w:tab/>
        <w:t>251/4</w:t>
      </w:r>
      <w:r w:rsidRPr="0093354F">
        <w:rPr>
          <w:rStyle w:val="Znakypropoznmkupodarou"/>
        </w:rPr>
        <w:tab/>
        <w:t>266/17</w:t>
      </w:r>
      <w:r w:rsidRPr="0093354F">
        <w:rPr>
          <w:rStyle w:val="Znakypropoznmkupodarou"/>
        </w:rPr>
        <w:tab/>
        <w:t>266/23</w:t>
      </w:r>
      <w:r w:rsidRPr="0093354F">
        <w:rPr>
          <w:rStyle w:val="Znakypropoznmkupodarou"/>
        </w:rPr>
        <w:tab/>
        <w:t>267/3</w:t>
      </w:r>
      <w:r w:rsidRPr="0093354F">
        <w:rPr>
          <w:rStyle w:val="Znakypropoznmkupodarou"/>
        </w:rPr>
        <w:tab/>
        <w:t>300/1</w:t>
      </w:r>
      <w:r w:rsidRPr="0093354F">
        <w:rPr>
          <w:rStyle w:val="Znakypropoznmkupodarou"/>
        </w:rPr>
        <w:tab/>
        <w:t>300/2</w:t>
      </w:r>
      <w:r w:rsidRPr="0093354F">
        <w:rPr>
          <w:rStyle w:val="Znakypropoznmkupodarou"/>
        </w:rPr>
        <w:tab/>
        <w:t>302</w:t>
      </w:r>
      <w:r w:rsidRPr="0093354F">
        <w:rPr>
          <w:rStyle w:val="Znakypropoznmkupodarou"/>
        </w:rPr>
        <w:tab/>
        <w:t>309/1</w:t>
      </w:r>
      <w:r w:rsidRPr="0093354F">
        <w:rPr>
          <w:rStyle w:val="Znakypropoznmkupodarou"/>
        </w:rPr>
        <w:tab/>
        <w:t>309/2</w:t>
      </w:r>
      <w:r w:rsidRPr="0093354F">
        <w:rPr>
          <w:rStyle w:val="Znakypropoznmkupodarou"/>
        </w:rPr>
        <w:tab/>
        <w:t>309/3</w:t>
      </w:r>
      <w:r w:rsidRPr="0093354F">
        <w:rPr>
          <w:rStyle w:val="Znakypropoznmkupodarou"/>
        </w:rPr>
        <w:tab/>
        <w:t>323</w:t>
      </w:r>
      <w:r w:rsidRPr="0093354F">
        <w:rPr>
          <w:rStyle w:val="Znakypropoznmkupodarou"/>
        </w:rPr>
        <w:tab/>
        <w:t>326/1</w:t>
      </w:r>
      <w:r w:rsidRPr="0093354F">
        <w:rPr>
          <w:rStyle w:val="Znakypropoznmkupodarou"/>
        </w:rPr>
        <w:tab/>
        <w:t>326/3</w:t>
      </w:r>
      <w:r w:rsidRPr="0093354F">
        <w:rPr>
          <w:rStyle w:val="Znakypropoznmkupodarou"/>
        </w:rPr>
        <w:tab/>
        <w:t>326/13</w:t>
      </w:r>
      <w:r w:rsidRPr="0093354F">
        <w:rPr>
          <w:rStyle w:val="Znakypropoznmkupodarou"/>
        </w:rPr>
        <w:tab/>
        <w:t>326/42</w:t>
      </w:r>
      <w:r w:rsidRPr="0093354F">
        <w:rPr>
          <w:rStyle w:val="Znakypropoznmkupodarou"/>
        </w:rPr>
        <w:tab/>
        <w:t>326/43</w:t>
      </w:r>
      <w:r w:rsidRPr="0093354F">
        <w:rPr>
          <w:rStyle w:val="Znakypropoznmkupodarou"/>
        </w:rPr>
        <w:tab/>
        <w:t>326/44</w:t>
      </w:r>
      <w:r w:rsidRPr="0093354F">
        <w:rPr>
          <w:rStyle w:val="Znakypropoznmkupodarou"/>
        </w:rPr>
        <w:tab/>
        <w:t>326/45</w:t>
      </w:r>
      <w:r w:rsidRPr="0093354F">
        <w:rPr>
          <w:rStyle w:val="Znakypropoznmkupodarou"/>
        </w:rPr>
        <w:tab/>
        <w:t>326/46</w:t>
      </w:r>
      <w:r w:rsidRPr="0093354F">
        <w:rPr>
          <w:rStyle w:val="Znakypropoznmkupodarou"/>
        </w:rPr>
        <w:tab/>
        <w:t>335/13</w:t>
      </w:r>
      <w:r w:rsidRPr="0093354F">
        <w:rPr>
          <w:rStyle w:val="Znakypropoznmkupodarou"/>
        </w:rPr>
        <w:tab/>
        <w:t>335/26</w:t>
      </w:r>
      <w:r w:rsidRPr="0093354F">
        <w:rPr>
          <w:rStyle w:val="Znakypropoznmkupodarou"/>
        </w:rPr>
        <w:tab/>
        <w:t>335/27</w:t>
      </w:r>
      <w:r w:rsidRPr="0093354F">
        <w:rPr>
          <w:rStyle w:val="Znakypropoznmkupodarou"/>
        </w:rPr>
        <w:tab/>
        <w:t>335/28</w:t>
      </w:r>
      <w:r w:rsidRPr="0093354F">
        <w:rPr>
          <w:rStyle w:val="Znakypropoznmkupodarou"/>
        </w:rPr>
        <w:tab/>
        <w:t>335/41</w:t>
      </w:r>
      <w:r w:rsidRPr="0093354F">
        <w:rPr>
          <w:rStyle w:val="Znakypropoznmkupodarou"/>
        </w:rPr>
        <w:tab/>
        <w:t>335/63</w:t>
      </w:r>
      <w:r w:rsidRPr="0093354F">
        <w:rPr>
          <w:rStyle w:val="Znakypropoznmkupodarou"/>
        </w:rPr>
        <w:tab/>
        <w:t>335/75</w:t>
      </w:r>
      <w:r w:rsidRPr="0093354F">
        <w:rPr>
          <w:rStyle w:val="Znakypropoznmkupodarou"/>
        </w:rPr>
        <w:tab/>
        <w:t>335/90</w:t>
      </w:r>
      <w:r w:rsidRPr="0093354F">
        <w:rPr>
          <w:rStyle w:val="Znakypropoznmkupodarou"/>
        </w:rPr>
        <w:tab/>
        <w:t>336/1</w:t>
      </w:r>
      <w:r w:rsidRPr="0093354F">
        <w:rPr>
          <w:rStyle w:val="Znakypropoznmkupodarou"/>
        </w:rPr>
        <w:tab/>
        <w:t>340/3</w:t>
      </w:r>
      <w:r w:rsidRPr="0093354F">
        <w:rPr>
          <w:rStyle w:val="Znakypropoznmkupodarou"/>
        </w:rPr>
        <w:tab/>
        <w:t>340/4</w:t>
      </w:r>
      <w:r w:rsidRPr="0093354F">
        <w:rPr>
          <w:rStyle w:val="Znakypropoznmkupodarou"/>
        </w:rPr>
        <w:tab/>
        <w:t>340/10</w:t>
      </w:r>
      <w:r w:rsidRPr="0093354F">
        <w:rPr>
          <w:rStyle w:val="Znakypropoznmkupodarou"/>
        </w:rPr>
        <w:tab/>
        <w:t>340/11</w:t>
      </w:r>
      <w:r w:rsidRPr="0093354F">
        <w:rPr>
          <w:rStyle w:val="Znakypropoznmkupodarou"/>
        </w:rPr>
        <w:tab/>
        <w:t>340/13</w:t>
      </w:r>
      <w:r w:rsidRPr="0093354F">
        <w:rPr>
          <w:rStyle w:val="Znakypropoznmkupodarou"/>
        </w:rPr>
        <w:tab/>
        <w:t>340/14</w:t>
      </w:r>
      <w:r w:rsidRPr="0093354F">
        <w:rPr>
          <w:rStyle w:val="Znakypropoznmkupodarou"/>
        </w:rPr>
        <w:tab/>
        <w:t>340/15</w:t>
      </w:r>
      <w:r w:rsidRPr="0093354F">
        <w:rPr>
          <w:rStyle w:val="Znakypropoznmkupodarou"/>
        </w:rPr>
        <w:tab/>
        <w:t>340/16</w:t>
      </w:r>
      <w:r w:rsidRPr="0093354F">
        <w:rPr>
          <w:rStyle w:val="Znakypropoznmkupodarou"/>
        </w:rPr>
        <w:tab/>
        <w:t>340/23</w:t>
      </w:r>
      <w:r w:rsidRPr="0093354F">
        <w:rPr>
          <w:rStyle w:val="Znakypropoznmkupodarou"/>
        </w:rPr>
        <w:tab/>
        <w:t>341/15</w:t>
      </w:r>
      <w:r w:rsidRPr="0093354F">
        <w:rPr>
          <w:rStyle w:val="Znakypropoznmkupodarou"/>
        </w:rPr>
        <w:tab/>
        <w:t>341/16</w:t>
      </w:r>
      <w:r w:rsidRPr="0093354F">
        <w:rPr>
          <w:rStyle w:val="Znakypropoznmkupodarou"/>
        </w:rPr>
        <w:tab/>
        <w:t>341/18</w:t>
      </w:r>
      <w:r w:rsidRPr="0093354F">
        <w:rPr>
          <w:rStyle w:val="Znakypropoznmkupodarou"/>
        </w:rPr>
        <w:tab/>
        <w:t>341/19</w:t>
      </w:r>
      <w:r w:rsidRPr="0093354F">
        <w:rPr>
          <w:rStyle w:val="Znakypropoznmkupodarou"/>
        </w:rPr>
        <w:tab/>
        <w:t>341/23</w:t>
      </w:r>
      <w:r w:rsidRPr="0093354F">
        <w:rPr>
          <w:rStyle w:val="Znakypropoznmkupodarou"/>
        </w:rPr>
        <w:tab/>
        <w:t>342/4</w:t>
      </w:r>
      <w:r w:rsidRPr="0093354F">
        <w:rPr>
          <w:rStyle w:val="Znakypropoznmkupodarou"/>
        </w:rPr>
        <w:tab/>
        <w:t>342/17</w:t>
      </w:r>
      <w:r w:rsidRPr="0093354F">
        <w:rPr>
          <w:rStyle w:val="Znakypropoznmkupodarou"/>
        </w:rPr>
        <w:tab/>
        <w:t>342/18</w:t>
      </w:r>
      <w:r w:rsidRPr="0093354F">
        <w:rPr>
          <w:rStyle w:val="Znakypropoznmkupodarou"/>
        </w:rPr>
        <w:tab/>
        <w:t>342/20</w:t>
      </w:r>
      <w:r w:rsidRPr="0093354F">
        <w:rPr>
          <w:rStyle w:val="Znakypropoznmkupodarou"/>
        </w:rPr>
        <w:tab/>
        <w:t>342/21</w:t>
      </w:r>
      <w:r w:rsidRPr="0093354F">
        <w:rPr>
          <w:rStyle w:val="Znakypropoznmkupodarou"/>
        </w:rPr>
        <w:tab/>
        <w:t>344/8</w:t>
      </w:r>
      <w:r w:rsidRPr="0093354F">
        <w:rPr>
          <w:rStyle w:val="Znakypropoznmkupodarou"/>
        </w:rPr>
        <w:tab/>
        <w:t>369/1</w:t>
      </w:r>
      <w:r w:rsidRPr="0093354F">
        <w:rPr>
          <w:rStyle w:val="Znakypropoznmkupodarou"/>
        </w:rPr>
        <w:tab/>
        <w:t>380/1</w:t>
      </w:r>
      <w:r w:rsidRPr="0093354F">
        <w:rPr>
          <w:rStyle w:val="Znakypropoznmkupodarou"/>
        </w:rPr>
        <w:tab/>
        <w:t>401</w:t>
      </w:r>
      <w:r w:rsidRPr="0093354F">
        <w:rPr>
          <w:rStyle w:val="Znakypropoznmkupodarou"/>
        </w:rPr>
        <w:tab/>
        <w:t>403</w:t>
      </w:r>
      <w:r w:rsidRPr="0093354F">
        <w:rPr>
          <w:rStyle w:val="Znakypropoznmkupodarou"/>
        </w:rPr>
        <w:tab/>
        <w:t>407/2</w:t>
      </w:r>
      <w:r w:rsidRPr="0093354F">
        <w:rPr>
          <w:rStyle w:val="Znakypropoznmkupodarou"/>
        </w:rPr>
        <w:tab/>
        <w:t>411</w:t>
      </w:r>
      <w:r w:rsidRPr="0093354F">
        <w:rPr>
          <w:rStyle w:val="Znakypropoznmkupodarou"/>
        </w:rPr>
        <w:tab/>
        <w:t>413</w:t>
      </w:r>
      <w:r w:rsidRPr="0093354F">
        <w:rPr>
          <w:rStyle w:val="Znakypropoznmkupodarou"/>
        </w:rPr>
        <w:tab/>
        <w:t>424</w:t>
      </w:r>
      <w:r w:rsidRPr="0093354F">
        <w:rPr>
          <w:rStyle w:val="Znakypropoznmkupodarou"/>
        </w:rPr>
        <w:tab/>
        <w:t>434</w:t>
      </w:r>
      <w:r w:rsidRPr="0093354F">
        <w:rPr>
          <w:rStyle w:val="Znakypropoznmkupodarou"/>
        </w:rPr>
        <w:tab/>
        <w:t>437</w:t>
      </w:r>
      <w:r w:rsidRPr="0093354F">
        <w:rPr>
          <w:rStyle w:val="Znakypropoznmkupodarou"/>
        </w:rPr>
        <w:tab/>
        <w:t>445</w:t>
      </w:r>
      <w:r w:rsidRPr="0093354F">
        <w:rPr>
          <w:rStyle w:val="Znakypropoznmkupodarou"/>
        </w:rPr>
        <w:tab/>
        <w:t>450</w:t>
      </w:r>
      <w:r w:rsidRPr="0093354F">
        <w:rPr>
          <w:rStyle w:val="Znakypropoznmkupodarou"/>
        </w:rPr>
        <w:tab/>
        <w:t>460</w:t>
      </w:r>
      <w:r w:rsidRPr="0093354F">
        <w:rPr>
          <w:rStyle w:val="Znakypropoznmkupodarou"/>
        </w:rPr>
        <w:tab/>
        <w:t>461</w:t>
      </w:r>
      <w:r w:rsidRPr="0093354F">
        <w:rPr>
          <w:rStyle w:val="Znakypropoznmkupodarou"/>
        </w:rPr>
        <w:tab/>
        <w:t>469</w:t>
      </w:r>
      <w:r w:rsidRPr="0093354F">
        <w:rPr>
          <w:rStyle w:val="Znakypropoznmkupodarou"/>
        </w:rPr>
        <w:tab/>
        <w:t>470</w:t>
      </w:r>
      <w:r w:rsidRPr="0093354F">
        <w:rPr>
          <w:rStyle w:val="Znakypropoznmkupodarou"/>
        </w:rPr>
        <w:tab/>
        <w:t>473</w:t>
      </w:r>
      <w:r w:rsidRPr="0093354F">
        <w:rPr>
          <w:rStyle w:val="Znakypropoznmkupodarou"/>
        </w:rPr>
        <w:tab/>
        <w:t>478</w:t>
      </w:r>
      <w:r w:rsidRPr="0093354F">
        <w:rPr>
          <w:rStyle w:val="Znakypropoznmkupodarou"/>
        </w:rPr>
        <w:tab/>
        <w:t>482</w:t>
      </w:r>
      <w:r w:rsidRPr="0093354F">
        <w:rPr>
          <w:rStyle w:val="Znakypropoznmkupodarou"/>
        </w:rPr>
        <w:tab/>
        <w:t>490</w:t>
      </w:r>
      <w:r w:rsidRPr="0093354F">
        <w:rPr>
          <w:rStyle w:val="Znakypropoznmkupodarou"/>
        </w:rPr>
        <w:tab/>
        <w:t>496</w:t>
      </w:r>
      <w:r w:rsidRPr="0093354F">
        <w:rPr>
          <w:rStyle w:val="Znakypropoznmkupodarou"/>
        </w:rPr>
        <w:tab/>
        <w:t>499</w:t>
      </w:r>
      <w:r w:rsidRPr="0093354F">
        <w:rPr>
          <w:rStyle w:val="Znakypropoznmkupodarou"/>
        </w:rPr>
        <w:tab/>
        <w:t>519</w:t>
      </w:r>
      <w:r w:rsidRPr="0093354F">
        <w:rPr>
          <w:rStyle w:val="Znakypropoznmkupodarou"/>
        </w:rPr>
        <w:tab/>
        <w:t>520</w:t>
      </w:r>
      <w:r w:rsidRPr="0093354F">
        <w:rPr>
          <w:rStyle w:val="Znakypropoznmkupodarou"/>
        </w:rPr>
        <w:tab/>
        <w:t>521</w:t>
      </w:r>
      <w:r w:rsidRPr="0093354F">
        <w:rPr>
          <w:rStyle w:val="Znakypropoznmkupodarou"/>
        </w:rPr>
        <w:tab/>
        <w:t>522</w:t>
      </w:r>
      <w:r w:rsidRPr="0093354F">
        <w:rPr>
          <w:rStyle w:val="Znakypropoznmkupodarou"/>
        </w:rPr>
        <w:tab/>
        <w:t>529</w:t>
      </w:r>
      <w:r w:rsidRPr="0093354F">
        <w:rPr>
          <w:rStyle w:val="Znakypropoznmkupodarou"/>
        </w:rPr>
        <w:tab/>
        <w:t>530</w:t>
      </w:r>
      <w:r w:rsidRPr="0093354F">
        <w:rPr>
          <w:rStyle w:val="Znakypropoznmkupodarou"/>
        </w:rPr>
        <w:tab/>
        <w:t>533</w:t>
      </w:r>
      <w:r w:rsidRPr="0093354F">
        <w:rPr>
          <w:rStyle w:val="Znakypropoznmkupodarou"/>
        </w:rPr>
        <w:tab/>
        <w:t>536</w:t>
      </w:r>
      <w:r w:rsidRPr="0093354F">
        <w:rPr>
          <w:rStyle w:val="Znakypropoznmkupodarou"/>
        </w:rPr>
        <w:tab/>
        <w:t>548</w:t>
      </w:r>
      <w:r w:rsidRPr="0093354F">
        <w:rPr>
          <w:rStyle w:val="Znakypropoznmkupodarou"/>
        </w:rPr>
        <w:tab/>
        <w:t>550</w:t>
      </w:r>
      <w:r w:rsidRPr="0093354F">
        <w:rPr>
          <w:rStyle w:val="Znakypropoznmkupodarou"/>
        </w:rPr>
        <w:tab/>
        <w:t>551</w:t>
      </w:r>
      <w:r w:rsidRPr="0093354F">
        <w:rPr>
          <w:rStyle w:val="Znakypropoznmkupodarou"/>
        </w:rPr>
        <w:tab/>
        <w:t>552</w:t>
      </w:r>
      <w:r w:rsidRPr="0093354F">
        <w:rPr>
          <w:rStyle w:val="Znakypropoznmkupodarou"/>
        </w:rPr>
        <w:tab/>
        <w:t>554</w:t>
      </w:r>
      <w:r w:rsidRPr="0093354F">
        <w:rPr>
          <w:rStyle w:val="Znakypropoznmkupodarou"/>
        </w:rPr>
        <w:tab/>
        <w:t>564</w:t>
      </w:r>
      <w:r w:rsidRPr="0093354F">
        <w:rPr>
          <w:rStyle w:val="Znakypropoznmkupodarou"/>
        </w:rPr>
        <w:tab/>
        <w:t>576</w:t>
      </w:r>
      <w:r w:rsidRPr="0093354F">
        <w:rPr>
          <w:rStyle w:val="Znakypropoznmkupodarou"/>
        </w:rPr>
        <w:tab/>
        <w:t>578</w:t>
      </w:r>
      <w:r w:rsidRPr="0093354F">
        <w:rPr>
          <w:rStyle w:val="Znakypropoznmkupodarou"/>
        </w:rPr>
        <w:tab/>
        <w:t>579</w:t>
      </w:r>
      <w:r w:rsidRPr="0093354F">
        <w:rPr>
          <w:rStyle w:val="Znakypropoznmkupodarou"/>
        </w:rPr>
        <w:tab/>
        <w:t>582</w:t>
      </w:r>
      <w:r w:rsidRPr="0093354F">
        <w:rPr>
          <w:rStyle w:val="Znakypropoznmkupodarou"/>
        </w:rPr>
        <w:tab/>
        <w:t>584</w:t>
      </w:r>
      <w:r w:rsidRPr="0093354F">
        <w:rPr>
          <w:rStyle w:val="Znakypropoznmkupodarou"/>
        </w:rPr>
        <w:tab/>
        <w:t>588</w:t>
      </w:r>
      <w:r w:rsidRPr="0093354F">
        <w:rPr>
          <w:rStyle w:val="Znakypropoznmkupodarou"/>
        </w:rPr>
        <w:tab/>
        <w:t>590</w:t>
      </w:r>
      <w:r w:rsidRPr="0093354F">
        <w:rPr>
          <w:rStyle w:val="Znakypropoznmkupodarou"/>
        </w:rPr>
        <w:tab/>
        <w:t>591</w:t>
      </w:r>
      <w:r w:rsidRPr="0093354F">
        <w:rPr>
          <w:rStyle w:val="Znakypropoznmkupodarou"/>
        </w:rPr>
        <w:tab/>
        <w:t>598</w:t>
      </w:r>
      <w:r w:rsidRPr="0093354F">
        <w:rPr>
          <w:rStyle w:val="Znakypropoznmkupodarou"/>
        </w:rPr>
        <w:tab/>
        <w:t>599</w:t>
      </w:r>
      <w:r w:rsidRPr="0093354F">
        <w:rPr>
          <w:rStyle w:val="Znakypropoznmkupodarou"/>
        </w:rPr>
        <w:tab/>
        <w:t>600</w:t>
      </w:r>
      <w:r w:rsidRPr="0093354F">
        <w:rPr>
          <w:rStyle w:val="Znakypropoznmkupodarou"/>
        </w:rPr>
        <w:tab/>
        <w:t>601</w:t>
      </w:r>
      <w:r w:rsidRPr="0093354F">
        <w:rPr>
          <w:rStyle w:val="Znakypropoznmkupodarou"/>
        </w:rPr>
        <w:tab/>
        <w:t>602</w:t>
      </w:r>
      <w:r w:rsidRPr="0093354F">
        <w:rPr>
          <w:rStyle w:val="Znakypropoznmkupodarou"/>
        </w:rPr>
        <w:tab/>
        <w:t>603</w:t>
      </w:r>
      <w:r w:rsidRPr="0093354F">
        <w:rPr>
          <w:rStyle w:val="Znakypropoznmkupodarou"/>
        </w:rPr>
        <w:tab/>
        <w:t>604</w:t>
      </w:r>
      <w:r w:rsidRPr="0093354F">
        <w:rPr>
          <w:rStyle w:val="Znakypropoznmkupodarou"/>
        </w:rPr>
        <w:tab/>
        <w:t>612</w:t>
      </w:r>
      <w:r w:rsidRPr="0093354F">
        <w:rPr>
          <w:rStyle w:val="Znakypropoznmkupodarou"/>
        </w:rPr>
        <w:tab/>
        <w:t>613</w:t>
      </w:r>
      <w:r w:rsidRPr="0093354F">
        <w:rPr>
          <w:rStyle w:val="Znakypropoznmkupodarou"/>
        </w:rPr>
        <w:tab/>
        <w:t>614</w:t>
      </w:r>
      <w:r w:rsidRPr="0093354F">
        <w:rPr>
          <w:rStyle w:val="Znakypropoznmkupodarou"/>
        </w:rPr>
        <w:tab/>
        <w:t>615</w:t>
      </w:r>
      <w:r w:rsidRPr="0093354F">
        <w:rPr>
          <w:rStyle w:val="Znakypropoznmkupodarou"/>
        </w:rPr>
        <w:tab/>
        <w:t>620</w:t>
      </w:r>
      <w:r w:rsidRPr="0093354F">
        <w:rPr>
          <w:rStyle w:val="Znakypropoznmkupodarou"/>
        </w:rPr>
        <w:tab/>
        <w:t>621</w:t>
      </w:r>
      <w:r w:rsidRPr="0093354F">
        <w:rPr>
          <w:rStyle w:val="Znakypropoznmkupodarou"/>
        </w:rPr>
        <w:tab/>
        <w:t>622</w:t>
      </w:r>
      <w:r w:rsidRPr="0093354F">
        <w:rPr>
          <w:rStyle w:val="Znakypropoznmkupodarou"/>
        </w:rPr>
        <w:tab/>
        <w:t>628</w:t>
      </w:r>
      <w:r w:rsidRPr="0093354F">
        <w:rPr>
          <w:rStyle w:val="Znakypropoznmkupodarou"/>
        </w:rPr>
        <w:tab/>
        <w:t>629</w:t>
      </w:r>
      <w:r w:rsidRPr="0093354F">
        <w:rPr>
          <w:rStyle w:val="Znakypropoznmkupodarou"/>
        </w:rPr>
        <w:tab/>
        <w:t>630</w:t>
      </w:r>
      <w:r w:rsidRPr="0093354F">
        <w:rPr>
          <w:rStyle w:val="Znakypropoznmkupodarou"/>
        </w:rPr>
        <w:tab/>
        <w:t>631</w:t>
      </w:r>
      <w:r w:rsidRPr="0093354F">
        <w:rPr>
          <w:rStyle w:val="Znakypropoznmkupodarou"/>
        </w:rPr>
        <w:tab/>
        <w:t>643</w:t>
      </w:r>
      <w:r w:rsidRPr="0093354F">
        <w:rPr>
          <w:rStyle w:val="Znakypropoznmkupodarou"/>
        </w:rPr>
        <w:tab/>
        <w:t>644</w:t>
      </w:r>
      <w:r w:rsidRPr="0093354F">
        <w:rPr>
          <w:rStyle w:val="Znakypropoznmkupodarou"/>
        </w:rPr>
        <w:tab/>
        <w:t>658</w:t>
      </w:r>
      <w:r w:rsidRPr="0093354F">
        <w:rPr>
          <w:rStyle w:val="Znakypropoznmkupodarou"/>
        </w:rPr>
        <w:tab/>
        <w:t>659</w:t>
      </w:r>
      <w:r w:rsidRPr="0093354F">
        <w:rPr>
          <w:rStyle w:val="Znakypropoznmkupodarou"/>
        </w:rPr>
        <w:tab/>
        <w:t>663</w:t>
      </w:r>
      <w:r w:rsidRPr="0093354F">
        <w:rPr>
          <w:rStyle w:val="Znakypropoznmkupodarou"/>
        </w:rPr>
        <w:tab/>
        <w:t>664/1</w:t>
      </w:r>
      <w:r w:rsidRPr="0093354F">
        <w:rPr>
          <w:rStyle w:val="Znakypropoznmkupodarou"/>
        </w:rPr>
        <w:tab/>
        <w:t>664/2</w:t>
      </w:r>
      <w:r w:rsidRPr="0093354F">
        <w:rPr>
          <w:rStyle w:val="Znakypropoznmkupodarou"/>
        </w:rPr>
        <w:tab/>
        <w:t>664/3</w:t>
      </w:r>
      <w:r w:rsidRPr="0093354F">
        <w:rPr>
          <w:rStyle w:val="Znakypropoznmkupodarou"/>
        </w:rPr>
        <w:tab/>
        <w:t>664/4</w:t>
      </w:r>
      <w:r w:rsidRPr="0093354F">
        <w:rPr>
          <w:rStyle w:val="Znakypropoznmkupodarou"/>
        </w:rPr>
        <w:tab/>
        <w:t>667</w:t>
      </w:r>
      <w:r w:rsidRPr="0093354F">
        <w:rPr>
          <w:rStyle w:val="Znakypropoznmkupodarou"/>
        </w:rPr>
        <w:tab/>
        <w:t>670</w:t>
      </w:r>
      <w:r w:rsidRPr="0093354F">
        <w:rPr>
          <w:rStyle w:val="Znakypropoznmkupodarou"/>
        </w:rPr>
        <w:tab/>
        <w:t>671</w:t>
      </w:r>
      <w:r w:rsidRPr="0093354F">
        <w:rPr>
          <w:rStyle w:val="Znakypropoznmkupodarou"/>
        </w:rPr>
        <w:tab/>
        <w:t>674</w:t>
      </w:r>
      <w:r w:rsidRPr="0093354F">
        <w:rPr>
          <w:rStyle w:val="Znakypropoznmkupodarou"/>
        </w:rPr>
        <w:tab/>
        <w:t>684</w:t>
      </w:r>
      <w:r w:rsidRPr="0093354F">
        <w:rPr>
          <w:rStyle w:val="Znakypropoznmkupodarou"/>
        </w:rPr>
        <w:tab/>
        <w:t>685</w:t>
      </w:r>
      <w:r w:rsidRPr="0093354F">
        <w:rPr>
          <w:rStyle w:val="Znakypropoznmkupodarou"/>
        </w:rPr>
        <w:tab/>
        <w:t>688</w:t>
      </w:r>
      <w:r w:rsidRPr="0093354F">
        <w:rPr>
          <w:rStyle w:val="Znakypropoznmkupodarou"/>
        </w:rPr>
        <w:tab/>
        <w:t>689</w:t>
      </w:r>
      <w:r w:rsidRPr="0093354F">
        <w:rPr>
          <w:rStyle w:val="Znakypropoznmkupodarou"/>
        </w:rPr>
        <w:tab/>
        <w:t>692</w:t>
      </w:r>
      <w:r w:rsidRPr="0093354F">
        <w:rPr>
          <w:rStyle w:val="Znakypropoznmkupodarou"/>
        </w:rPr>
        <w:tab/>
        <w:t>693</w:t>
      </w:r>
      <w:r w:rsidRPr="0093354F">
        <w:rPr>
          <w:rStyle w:val="Znakypropoznmkupodarou"/>
        </w:rPr>
        <w:tab/>
        <w:t>696</w:t>
      </w:r>
      <w:r w:rsidRPr="0093354F">
        <w:rPr>
          <w:rStyle w:val="Znakypropoznmkupodarou"/>
        </w:rPr>
        <w:tab/>
        <w:t>698</w:t>
      </w:r>
      <w:r w:rsidRPr="0093354F">
        <w:rPr>
          <w:rStyle w:val="Znakypropoznmkupodarou"/>
        </w:rPr>
        <w:tab/>
        <w:t>699</w:t>
      </w:r>
      <w:r w:rsidRPr="0093354F">
        <w:rPr>
          <w:rStyle w:val="Znakypropoznmkupodarou"/>
        </w:rPr>
        <w:tab/>
        <w:t>700</w:t>
      </w:r>
      <w:r w:rsidRPr="0093354F">
        <w:rPr>
          <w:rStyle w:val="Znakypropoznmkupodarou"/>
        </w:rPr>
        <w:tab/>
        <w:t>702</w:t>
      </w:r>
      <w:r w:rsidRPr="0093354F">
        <w:rPr>
          <w:rStyle w:val="Znakypropoznmkupodarou"/>
        </w:rPr>
        <w:tab/>
        <w:t>704</w:t>
      </w:r>
      <w:r w:rsidRPr="0093354F">
        <w:rPr>
          <w:rStyle w:val="Znakypropoznmkupodarou"/>
        </w:rPr>
        <w:tab/>
        <w:t>705</w:t>
      </w:r>
      <w:r w:rsidRPr="0093354F">
        <w:rPr>
          <w:rStyle w:val="Znakypropoznmkupodarou"/>
        </w:rPr>
        <w:tab/>
        <w:t>706</w:t>
      </w:r>
      <w:r w:rsidRPr="0093354F">
        <w:rPr>
          <w:rStyle w:val="Znakypropoznmkupodarou"/>
        </w:rPr>
        <w:tab/>
        <w:t>709</w:t>
      </w:r>
      <w:r w:rsidRPr="0093354F">
        <w:rPr>
          <w:rStyle w:val="Znakypropoznmkupodarou"/>
        </w:rPr>
        <w:tab/>
        <w:t>710</w:t>
      </w:r>
      <w:r w:rsidRPr="0093354F">
        <w:rPr>
          <w:rStyle w:val="Znakypropoznmkupodarou"/>
        </w:rPr>
        <w:tab/>
        <w:t>711</w:t>
      </w:r>
      <w:r w:rsidRPr="0093354F">
        <w:rPr>
          <w:rStyle w:val="Znakypropoznmkupodarou"/>
        </w:rPr>
        <w:tab/>
        <w:t>715</w:t>
      </w:r>
      <w:r w:rsidRPr="0093354F">
        <w:rPr>
          <w:rStyle w:val="Znakypropoznmkupodarou"/>
        </w:rPr>
        <w:tab/>
        <w:t>716</w:t>
      </w:r>
      <w:r w:rsidRPr="0093354F">
        <w:rPr>
          <w:rStyle w:val="Znakypropoznmkupodarou"/>
        </w:rPr>
        <w:tab/>
        <w:t>717</w:t>
      </w:r>
      <w:r w:rsidRPr="0093354F">
        <w:rPr>
          <w:rStyle w:val="Znakypropoznmkupodarou"/>
        </w:rPr>
        <w:tab/>
        <w:t>720</w:t>
      </w:r>
      <w:r w:rsidRPr="0093354F">
        <w:rPr>
          <w:rStyle w:val="Znakypropoznmkupodarou"/>
        </w:rPr>
        <w:tab/>
        <w:t>723</w:t>
      </w:r>
    </w:p>
    <w:p w14:paraId="030A1289" w14:textId="77777777" w:rsidR="00BF2E2C" w:rsidRPr="00FC542D" w:rsidRDefault="00BF2E2C">
      <w:pPr>
        <w:pStyle w:val="Odstavecseseznamem1"/>
        <w:tabs>
          <w:tab w:val="left" w:pos="709"/>
        </w:tabs>
        <w:autoSpaceDE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3475CD44" w14:textId="77777777" w:rsidR="00BF2E2C" w:rsidRPr="00FC542D" w:rsidRDefault="00325176">
      <w:pPr>
        <w:pStyle w:val="slovanseznam1"/>
        <w:numPr>
          <w:ilvl w:val="0"/>
          <w:numId w:val="0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 xml:space="preserve">(4) </w:t>
      </w:r>
      <w:r w:rsidRPr="00FC542D">
        <w:rPr>
          <w:rFonts w:ascii="Arial" w:hAnsi="Arial" w:cs="Arial"/>
          <w:sz w:val="20"/>
          <w:szCs w:val="20"/>
        </w:rPr>
        <w:tab/>
        <w:t>Zákaz se nevztahuje:</w:t>
      </w:r>
    </w:p>
    <w:p w14:paraId="26507139" w14:textId="77777777" w:rsidR="00BF2E2C" w:rsidRPr="00FC542D" w:rsidRDefault="00325176">
      <w:pPr>
        <w:pStyle w:val="lnek-obsah2"/>
        <w:tabs>
          <w:tab w:val="clear" w:pos="567"/>
          <w:tab w:val="left" w:pos="709"/>
        </w:tabs>
        <w:spacing w:before="0"/>
        <w:ind w:left="709"/>
      </w:pPr>
      <w:r w:rsidRPr="00FC542D">
        <w:rPr>
          <w:rStyle w:val="Standardnpsmoodstavce1"/>
          <w:rFonts w:cs="Arial"/>
          <w:sz w:val="20"/>
          <w:szCs w:val="20"/>
        </w:rPr>
        <w:t>a)</w:t>
      </w:r>
      <w:r w:rsidRPr="00FC542D">
        <w:rPr>
          <w:rStyle w:val="Standardnpsmoodstavce1"/>
          <w:rFonts w:cs="Arial"/>
          <w:sz w:val="20"/>
          <w:szCs w:val="20"/>
        </w:rPr>
        <w:tab/>
        <w:t>na restaurační zahrádky a předzahrádky, které jsou součástí provozoven, kde je provozována hostinská činnost</w:t>
      </w:r>
      <w:r w:rsidRPr="00FC542D">
        <w:rPr>
          <w:rStyle w:val="Znakapoznpodarou1"/>
          <w:rFonts w:cs="Arial"/>
          <w:sz w:val="20"/>
          <w:szCs w:val="20"/>
        </w:rPr>
        <w:footnoteReference w:id="2"/>
      </w:r>
      <w:r w:rsidRPr="00FC542D">
        <w:rPr>
          <w:rStyle w:val="Standardnpsmoodstavce1"/>
          <w:rFonts w:cs="Arial"/>
          <w:sz w:val="20"/>
          <w:szCs w:val="20"/>
        </w:rPr>
        <w:t xml:space="preserve"> v rámci jejich provozní doby,</w:t>
      </w:r>
    </w:p>
    <w:p w14:paraId="771455C8" w14:textId="77777777" w:rsidR="00BF2E2C" w:rsidRPr="00FC542D" w:rsidRDefault="00BF2E2C">
      <w:pPr>
        <w:pStyle w:val="lnek-obsah2"/>
        <w:tabs>
          <w:tab w:val="clear" w:pos="567"/>
          <w:tab w:val="left" w:pos="709"/>
        </w:tabs>
        <w:spacing w:before="0"/>
        <w:rPr>
          <w:rFonts w:cs="Arial"/>
          <w:sz w:val="20"/>
          <w:szCs w:val="20"/>
        </w:rPr>
      </w:pPr>
    </w:p>
    <w:p w14:paraId="622BD972" w14:textId="658F4689" w:rsidR="00BF2E2C" w:rsidRPr="00FC542D" w:rsidRDefault="00325176">
      <w:pPr>
        <w:pStyle w:val="lnek-obsah2"/>
        <w:tabs>
          <w:tab w:val="clear" w:pos="567"/>
          <w:tab w:val="left" w:pos="709"/>
        </w:tabs>
        <w:spacing w:before="0"/>
        <w:ind w:left="709"/>
        <w:rPr>
          <w:rFonts w:cs="Arial"/>
          <w:sz w:val="20"/>
          <w:szCs w:val="20"/>
        </w:rPr>
      </w:pPr>
      <w:r w:rsidRPr="00FC542D">
        <w:rPr>
          <w:rFonts w:cs="Arial"/>
          <w:sz w:val="20"/>
          <w:szCs w:val="20"/>
        </w:rPr>
        <w:t xml:space="preserve">b) </w:t>
      </w:r>
      <w:r w:rsidRPr="00FC542D">
        <w:rPr>
          <w:rFonts w:cs="Arial"/>
          <w:sz w:val="20"/>
          <w:szCs w:val="20"/>
        </w:rPr>
        <w:tab/>
        <w:t>na veřejná prostranství</w:t>
      </w:r>
      <w:r w:rsidR="008D0BC5" w:rsidRPr="00FC542D">
        <w:rPr>
          <w:rFonts w:cs="Arial"/>
          <w:sz w:val="20"/>
          <w:szCs w:val="20"/>
        </w:rPr>
        <w:t xml:space="preserve">, na kterých právě probíhají kulturní nebo </w:t>
      </w:r>
      <w:r w:rsidR="00BD0E5A">
        <w:rPr>
          <w:rFonts w:cs="Arial"/>
          <w:sz w:val="20"/>
          <w:szCs w:val="20"/>
        </w:rPr>
        <w:t>společenské akce.</w:t>
      </w:r>
    </w:p>
    <w:p w14:paraId="42BC3025" w14:textId="77777777" w:rsidR="00BF2E2C" w:rsidRDefault="00BF2E2C">
      <w:pPr>
        <w:pStyle w:val="slovanseznam1"/>
        <w:numPr>
          <w:ilvl w:val="0"/>
          <w:numId w:val="0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1FF27B10" w14:textId="77777777" w:rsidR="00DE7291" w:rsidRPr="00FC542D" w:rsidRDefault="00DE7291">
      <w:pPr>
        <w:pStyle w:val="slovanseznam1"/>
        <w:numPr>
          <w:ilvl w:val="0"/>
          <w:numId w:val="0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2FEFBCF7" w14:textId="21929A3C" w:rsidR="00BF2E2C" w:rsidRPr="00FC542D" w:rsidRDefault="00325176">
      <w:pPr>
        <w:pStyle w:val="Nadpis11"/>
        <w:jc w:val="center"/>
        <w:rPr>
          <w:rFonts w:ascii="Arial" w:hAnsi="Arial" w:cs="Arial"/>
          <w:bCs w:val="0"/>
          <w:sz w:val="20"/>
          <w:szCs w:val="20"/>
        </w:rPr>
      </w:pPr>
      <w:r w:rsidRPr="00FC542D">
        <w:rPr>
          <w:rFonts w:ascii="Arial" w:hAnsi="Arial" w:cs="Arial"/>
          <w:bCs w:val="0"/>
          <w:sz w:val="20"/>
          <w:szCs w:val="20"/>
        </w:rPr>
        <w:t xml:space="preserve">Čl. </w:t>
      </w:r>
      <w:r w:rsidR="00BD0E5A">
        <w:rPr>
          <w:rFonts w:ascii="Arial" w:hAnsi="Arial" w:cs="Arial"/>
          <w:bCs w:val="0"/>
          <w:sz w:val="20"/>
          <w:szCs w:val="20"/>
        </w:rPr>
        <w:t>5</w:t>
      </w:r>
    </w:p>
    <w:p w14:paraId="1B31126B" w14:textId="77777777" w:rsidR="00BF2E2C" w:rsidRPr="00FC542D" w:rsidRDefault="00325176">
      <w:pPr>
        <w:pStyle w:val="Zkladntextodsazen1"/>
        <w:spacing w:line="240" w:lineRule="auto"/>
        <w:ind w:left="0"/>
        <w:jc w:val="center"/>
      </w:pPr>
      <w:r w:rsidRPr="00FC542D">
        <w:rPr>
          <w:rStyle w:val="Standardnpsmoodstavce1"/>
          <w:rFonts w:ascii="Arial" w:hAnsi="Arial" w:cs="Arial"/>
          <w:b/>
          <w:sz w:val="20"/>
          <w:szCs w:val="20"/>
        </w:rPr>
        <w:t xml:space="preserve">Užívání plakátovacích ploch </w:t>
      </w:r>
    </w:p>
    <w:p w14:paraId="0E806615" w14:textId="4C57B9FA" w:rsidR="00F5505C" w:rsidRDefault="0034055C" w:rsidP="00F5505C">
      <w:pPr>
        <w:pStyle w:val="Zkladntextodsazen1"/>
        <w:numPr>
          <w:ilvl w:val="0"/>
          <w:numId w:val="25"/>
        </w:numPr>
        <w:spacing w:line="240" w:lineRule="auto"/>
        <w:ind w:left="426" w:hanging="426"/>
        <w:jc w:val="both"/>
        <w:rPr>
          <w:rStyle w:val="Standardnpsmoodstavce1"/>
          <w:rFonts w:ascii="Arial" w:hAnsi="Arial" w:cs="Arial"/>
          <w:sz w:val="20"/>
          <w:szCs w:val="20"/>
        </w:rPr>
      </w:pPr>
      <w:r>
        <w:rPr>
          <w:rStyle w:val="Standardnpsmoodstavce1"/>
          <w:rFonts w:ascii="Arial" w:hAnsi="Arial" w:cs="Arial"/>
          <w:sz w:val="20"/>
          <w:szCs w:val="20"/>
        </w:rPr>
        <w:t>U</w:t>
      </w:r>
      <w:r w:rsidR="00325176" w:rsidRPr="00FC542D">
        <w:rPr>
          <w:rStyle w:val="Standardnpsmoodstavce1"/>
          <w:rFonts w:ascii="Arial" w:hAnsi="Arial" w:cs="Arial"/>
          <w:sz w:val="20"/>
          <w:szCs w:val="20"/>
        </w:rPr>
        <w:t>místění plakátovací ploch</w:t>
      </w:r>
      <w:r w:rsidR="00F5505C">
        <w:rPr>
          <w:rStyle w:val="Standardnpsmoodstavce1"/>
          <w:rFonts w:ascii="Arial" w:hAnsi="Arial" w:cs="Arial"/>
          <w:sz w:val="20"/>
          <w:szCs w:val="20"/>
        </w:rPr>
        <w:t>y</w:t>
      </w:r>
      <w:r w:rsidR="00325176" w:rsidRPr="00FC542D">
        <w:rPr>
          <w:rStyle w:val="Standardnpsmoodstavce1"/>
          <w:rFonts w:ascii="Arial" w:hAnsi="Arial" w:cs="Arial"/>
          <w:sz w:val="20"/>
          <w:szCs w:val="20"/>
        </w:rPr>
        <w:t xml:space="preserve"> </w:t>
      </w:r>
      <w:r w:rsidR="008D0BC5" w:rsidRPr="00FC542D">
        <w:rPr>
          <w:rStyle w:val="Standardnpsmoodstavce1"/>
          <w:rFonts w:ascii="Arial" w:hAnsi="Arial" w:cs="Arial"/>
          <w:sz w:val="20"/>
          <w:szCs w:val="20"/>
        </w:rPr>
        <w:t>obce</w:t>
      </w:r>
      <w:r w:rsidR="00325176" w:rsidRPr="00FC542D">
        <w:rPr>
          <w:rStyle w:val="Standardnpsmoodstavce1"/>
          <w:rFonts w:ascii="Arial" w:hAnsi="Arial" w:cs="Arial"/>
          <w:sz w:val="20"/>
          <w:szCs w:val="20"/>
        </w:rPr>
        <w:t xml:space="preserve"> </w:t>
      </w:r>
      <w:r w:rsidR="008D0BC5" w:rsidRPr="00FC542D">
        <w:rPr>
          <w:rStyle w:val="Standardnpsmoodstavce1"/>
          <w:rFonts w:ascii="Arial" w:hAnsi="Arial" w:cs="Arial"/>
          <w:sz w:val="20"/>
          <w:szCs w:val="20"/>
        </w:rPr>
        <w:t>Obědovice</w:t>
      </w:r>
      <w:r w:rsidR="00325176" w:rsidRPr="00FC542D">
        <w:rPr>
          <w:rStyle w:val="Standardnpsmoodstavce1"/>
          <w:rFonts w:ascii="Arial" w:hAnsi="Arial" w:cs="Arial"/>
          <w:sz w:val="20"/>
          <w:szCs w:val="20"/>
        </w:rPr>
        <w:t xml:space="preserve"> (dále jen „plakátovací ploch</w:t>
      </w:r>
      <w:r w:rsidR="00F5505C">
        <w:rPr>
          <w:rStyle w:val="Standardnpsmoodstavce1"/>
          <w:rFonts w:ascii="Arial" w:hAnsi="Arial" w:cs="Arial"/>
          <w:sz w:val="20"/>
          <w:szCs w:val="20"/>
        </w:rPr>
        <w:t>a</w:t>
      </w:r>
      <w:r w:rsidR="00325176" w:rsidRPr="00FC542D">
        <w:rPr>
          <w:rStyle w:val="Standardnpsmoodstavce1"/>
          <w:rFonts w:ascii="Arial" w:hAnsi="Arial" w:cs="Arial"/>
          <w:sz w:val="20"/>
          <w:szCs w:val="20"/>
        </w:rPr>
        <w:t xml:space="preserve">“) je </w:t>
      </w:r>
      <w:r w:rsidR="00F5505C">
        <w:rPr>
          <w:rStyle w:val="Standardnpsmoodstavce1"/>
          <w:rFonts w:ascii="Arial" w:hAnsi="Arial" w:cs="Arial"/>
          <w:sz w:val="20"/>
          <w:szCs w:val="20"/>
        </w:rPr>
        <w:t>toto:</w:t>
      </w:r>
    </w:p>
    <w:p w14:paraId="76B64E0A" w14:textId="180D77D9" w:rsidR="00F5505C" w:rsidRPr="00F5505C" w:rsidRDefault="00F5505C" w:rsidP="00F5505C">
      <w:pPr>
        <w:pStyle w:val="Zkladntextodsazen1"/>
        <w:spacing w:line="240" w:lineRule="auto"/>
        <w:ind w:left="780"/>
        <w:jc w:val="both"/>
        <w:rPr>
          <w:rFonts w:ascii="Arial" w:hAnsi="Arial" w:cs="Arial"/>
          <w:sz w:val="20"/>
          <w:szCs w:val="20"/>
        </w:rPr>
      </w:pPr>
      <w:r w:rsidRPr="00F5505C">
        <w:rPr>
          <w:rFonts w:ascii="Arial" w:hAnsi="Arial" w:cs="Arial"/>
          <w:sz w:val="20"/>
          <w:szCs w:val="20"/>
        </w:rPr>
        <w:t>Obědovice, vývěska vedle obchodu – u shromaždiště tříděných odpadů</w:t>
      </w:r>
    </w:p>
    <w:p w14:paraId="3E0F2A4B" w14:textId="059D3EF1" w:rsidR="00BF2E2C" w:rsidRPr="00FC542D" w:rsidRDefault="00325176">
      <w:pPr>
        <w:pStyle w:val="Zkladntextodsazen1"/>
        <w:spacing w:line="240" w:lineRule="auto"/>
        <w:ind w:left="426" w:hanging="426"/>
        <w:jc w:val="both"/>
      </w:pPr>
      <w:r w:rsidRPr="00FC542D">
        <w:rPr>
          <w:rStyle w:val="Standardnpsmoodstavce1"/>
          <w:rFonts w:ascii="Arial" w:hAnsi="Arial" w:cs="Arial"/>
          <w:sz w:val="20"/>
          <w:szCs w:val="20"/>
        </w:rPr>
        <w:t>(2) </w:t>
      </w:r>
      <w:r w:rsidRPr="00FC542D">
        <w:rPr>
          <w:rStyle w:val="Standardnpsmoodstavce1"/>
          <w:rFonts w:ascii="Arial" w:hAnsi="Arial" w:cs="Arial"/>
          <w:sz w:val="20"/>
          <w:szCs w:val="20"/>
        </w:rPr>
        <w:tab/>
        <w:t>K</w:t>
      </w:r>
      <w:r w:rsidRPr="00FC542D">
        <w:rPr>
          <w:rStyle w:val="Standardnpsmoodstavce1"/>
          <w:rFonts w:ascii="Arial" w:hAnsi="Arial" w:cs="Arial"/>
          <w:bCs/>
          <w:sz w:val="20"/>
          <w:szCs w:val="20"/>
        </w:rPr>
        <w:t> užívání plakátovací ploch</w:t>
      </w:r>
      <w:r w:rsidR="00F5505C">
        <w:rPr>
          <w:rStyle w:val="Standardnpsmoodstavce1"/>
          <w:rFonts w:ascii="Arial" w:hAnsi="Arial" w:cs="Arial"/>
          <w:bCs/>
          <w:sz w:val="20"/>
          <w:szCs w:val="20"/>
        </w:rPr>
        <w:t>y</w:t>
      </w:r>
      <w:r w:rsidRPr="00FC542D">
        <w:rPr>
          <w:rStyle w:val="Standardnpsmoodstavce1"/>
          <w:rFonts w:ascii="Arial" w:hAnsi="Arial" w:cs="Arial"/>
          <w:bCs/>
          <w:sz w:val="20"/>
          <w:szCs w:val="20"/>
        </w:rPr>
        <w:t xml:space="preserve"> se stanoví povinnosti:</w:t>
      </w:r>
    </w:p>
    <w:p w14:paraId="66D64CCB" w14:textId="7ED27204" w:rsidR="00BF2E2C" w:rsidRPr="00FC542D" w:rsidRDefault="00325176">
      <w:pPr>
        <w:pStyle w:val="Zkladntextodsazen21"/>
        <w:tabs>
          <w:tab w:val="left" w:pos="851"/>
        </w:tabs>
        <w:spacing w:line="240" w:lineRule="auto"/>
        <w:ind w:left="851" w:hanging="392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 a)</w:t>
      </w:r>
      <w:r w:rsidRPr="00FC542D">
        <w:rPr>
          <w:rFonts w:ascii="Arial" w:hAnsi="Arial" w:cs="Arial"/>
          <w:sz w:val="20"/>
          <w:szCs w:val="20"/>
        </w:rPr>
        <w:tab/>
        <w:t>umisťování materiálů (např. plakátů, letáků apod.) na plakátovací plo</w:t>
      </w:r>
      <w:r w:rsidR="00F5505C">
        <w:rPr>
          <w:rFonts w:ascii="Arial" w:hAnsi="Arial" w:cs="Arial"/>
          <w:sz w:val="20"/>
          <w:szCs w:val="20"/>
        </w:rPr>
        <w:t xml:space="preserve">še uvedené v odst. 1 </w:t>
      </w:r>
      <w:r w:rsidRPr="00FC542D">
        <w:rPr>
          <w:rFonts w:ascii="Arial" w:hAnsi="Arial" w:cs="Arial"/>
          <w:sz w:val="20"/>
          <w:szCs w:val="20"/>
        </w:rPr>
        <w:t xml:space="preserve">zajišťuje </w:t>
      </w:r>
      <w:r w:rsidR="008D0BC5" w:rsidRPr="00FC542D">
        <w:rPr>
          <w:rFonts w:ascii="Arial" w:hAnsi="Arial" w:cs="Arial"/>
          <w:sz w:val="20"/>
          <w:szCs w:val="20"/>
        </w:rPr>
        <w:t>obec</w:t>
      </w:r>
      <w:r w:rsidRPr="00FC542D">
        <w:rPr>
          <w:rFonts w:ascii="Arial" w:hAnsi="Arial" w:cs="Arial"/>
          <w:sz w:val="20"/>
          <w:szCs w:val="20"/>
        </w:rPr>
        <w:t xml:space="preserve"> </w:t>
      </w:r>
      <w:r w:rsidR="008D0BC5" w:rsidRPr="00FC542D">
        <w:rPr>
          <w:rFonts w:ascii="Arial" w:hAnsi="Arial" w:cs="Arial"/>
          <w:sz w:val="20"/>
          <w:szCs w:val="20"/>
        </w:rPr>
        <w:t>Obědovice</w:t>
      </w:r>
      <w:r w:rsidRPr="00FC542D">
        <w:rPr>
          <w:rFonts w:ascii="Arial" w:hAnsi="Arial" w:cs="Arial"/>
          <w:sz w:val="20"/>
          <w:szCs w:val="20"/>
        </w:rPr>
        <w:t>,</w:t>
      </w:r>
    </w:p>
    <w:p w14:paraId="464D07E0" w14:textId="68C917F3" w:rsidR="00BF2E2C" w:rsidRPr="00FC542D" w:rsidRDefault="00325176">
      <w:pPr>
        <w:pStyle w:val="Zkladntextodsazen21"/>
        <w:tabs>
          <w:tab w:val="left" w:pos="851"/>
        </w:tabs>
        <w:spacing w:line="240" w:lineRule="auto"/>
        <w:ind w:left="851" w:hanging="425"/>
      </w:pPr>
      <w:r w:rsidRPr="00FC542D">
        <w:rPr>
          <w:rStyle w:val="Standardnpsmoodstavce1"/>
          <w:rFonts w:ascii="Arial" w:hAnsi="Arial" w:cs="Arial"/>
          <w:sz w:val="20"/>
          <w:szCs w:val="20"/>
        </w:rPr>
        <w:t>  b)  na plakátovací plo</w:t>
      </w:r>
      <w:r w:rsidR="00F5505C">
        <w:rPr>
          <w:rStyle w:val="Standardnpsmoodstavce1"/>
          <w:rFonts w:ascii="Arial" w:hAnsi="Arial" w:cs="Arial"/>
          <w:sz w:val="20"/>
          <w:szCs w:val="20"/>
        </w:rPr>
        <w:t>še</w:t>
      </w:r>
      <w:r w:rsidRPr="00FC542D">
        <w:rPr>
          <w:rStyle w:val="Standardnpsmoodstavce1"/>
          <w:rFonts w:ascii="Arial" w:hAnsi="Arial" w:cs="Arial"/>
          <w:sz w:val="20"/>
          <w:szCs w:val="20"/>
        </w:rPr>
        <w:t xml:space="preserve"> uveden</w:t>
      </w:r>
      <w:r w:rsidR="00F5505C">
        <w:rPr>
          <w:rStyle w:val="Standardnpsmoodstavce1"/>
          <w:rFonts w:ascii="Arial" w:hAnsi="Arial" w:cs="Arial"/>
          <w:sz w:val="20"/>
          <w:szCs w:val="20"/>
        </w:rPr>
        <w:t>é</w:t>
      </w:r>
      <w:r w:rsidRPr="00FC542D">
        <w:rPr>
          <w:rStyle w:val="Standardnpsmoodstavce1"/>
          <w:rFonts w:ascii="Arial" w:hAnsi="Arial" w:cs="Arial"/>
          <w:sz w:val="20"/>
          <w:szCs w:val="20"/>
        </w:rPr>
        <w:t xml:space="preserve"> </w:t>
      </w:r>
      <w:r w:rsidR="00F5505C">
        <w:rPr>
          <w:rStyle w:val="Standardnpsmoodstavce1"/>
          <w:rFonts w:ascii="Arial" w:hAnsi="Arial" w:cs="Arial"/>
          <w:sz w:val="20"/>
          <w:szCs w:val="20"/>
        </w:rPr>
        <w:t xml:space="preserve">v odst. 1 </w:t>
      </w:r>
      <w:r w:rsidRPr="00FC542D">
        <w:rPr>
          <w:rStyle w:val="Standardnpsmoodstavce1"/>
          <w:rFonts w:ascii="Arial" w:hAnsi="Arial" w:cs="Arial"/>
          <w:sz w:val="20"/>
          <w:szCs w:val="20"/>
        </w:rPr>
        <w:t>se zveřejňují pouze informace a pozvánky o konání sportovních, kulturních, společenských, prodejních a politických akcích.</w:t>
      </w:r>
      <w:r w:rsidRPr="00FC542D">
        <w:rPr>
          <w:rStyle w:val="Standardnpsmoodstavce1"/>
          <w:rFonts w:ascii="Arial" w:hAnsi="Arial" w:cs="Arial"/>
          <w:sz w:val="20"/>
          <w:szCs w:val="20"/>
        </w:rPr>
        <w:br/>
      </w:r>
    </w:p>
    <w:p w14:paraId="1433E715" w14:textId="77777777" w:rsidR="00BF2E2C" w:rsidRPr="00FC542D" w:rsidRDefault="00325176">
      <w:pPr>
        <w:pStyle w:val="Odstavecseseznamem1"/>
        <w:spacing w:after="120" w:line="24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 xml:space="preserve">     </w:t>
      </w:r>
    </w:p>
    <w:p w14:paraId="2634C7C7" w14:textId="18395F00" w:rsidR="00BF2E2C" w:rsidRPr="00FC542D" w:rsidRDefault="00325176">
      <w:pPr>
        <w:pStyle w:val="Normln1"/>
        <w:spacing w:after="0" w:line="240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 xml:space="preserve">Čl. </w:t>
      </w:r>
      <w:r w:rsidR="00844C0E">
        <w:rPr>
          <w:rFonts w:ascii="Arial" w:hAnsi="Arial" w:cs="Arial"/>
          <w:b/>
          <w:sz w:val="20"/>
          <w:szCs w:val="20"/>
        </w:rPr>
        <w:t>6</w:t>
      </w:r>
    </w:p>
    <w:p w14:paraId="51E0EB25" w14:textId="77777777" w:rsidR="00BF2E2C" w:rsidRPr="00FC542D" w:rsidRDefault="00325176">
      <w:pPr>
        <w:pStyle w:val="Normln1"/>
        <w:spacing w:after="0" w:line="240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>Sportovní, kulturní a jiné akce spojené s produkcí hluku z hudby</w:t>
      </w:r>
    </w:p>
    <w:p w14:paraId="3CA9B9B7" w14:textId="77777777" w:rsidR="00BF2E2C" w:rsidRPr="00FC542D" w:rsidRDefault="00BF2E2C">
      <w:pPr>
        <w:pStyle w:val="Normln1"/>
        <w:spacing w:after="0" w:line="240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56468210" w14:textId="3ECB49D1" w:rsidR="00BF2E2C" w:rsidRPr="00FC542D" w:rsidRDefault="00325176">
      <w:pPr>
        <w:pStyle w:val="Odstavecseseznamem1"/>
        <w:spacing w:after="0" w:line="240" w:lineRule="auto"/>
        <w:ind w:left="426"/>
        <w:rPr>
          <w:rFonts w:ascii="Arial" w:hAnsi="Arial" w:cs="Arial"/>
          <w:bCs/>
          <w:sz w:val="20"/>
          <w:szCs w:val="20"/>
        </w:rPr>
      </w:pPr>
      <w:r w:rsidRPr="00FC542D">
        <w:rPr>
          <w:rFonts w:ascii="Arial" w:hAnsi="Arial" w:cs="Arial"/>
          <w:bCs/>
          <w:sz w:val="20"/>
          <w:szCs w:val="20"/>
        </w:rPr>
        <w:t xml:space="preserve">Pořadatelé veřejnosti přístupných sportovních a kulturních akcí spojených s produkcí živé či reprodukované hudby konaných na veřejných prostranstvích je pořadatel akce povinen sdělit </w:t>
      </w:r>
      <w:r w:rsidR="000F29CA" w:rsidRPr="00FC542D">
        <w:rPr>
          <w:rFonts w:ascii="Arial" w:hAnsi="Arial" w:cs="Arial"/>
          <w:bCs/>
          <w:sz w:val="20"/>
          <w:szCs w:val="20"/>
        </w:rPr>
        <w:t>obci</w:t>
      </w:r>
      <w:r w:rsidRPr="00FC542D">
        <w:rPr>
          <w:rFonts w:ascii="Arial" w:hAnsi="Arial" w:cs="Arial"/>
          <w:bCs/>
          <w:sz w:val="20"/>
          <w:szCs w:val="20"/>
        </w:rPr>
        <w:t xml:space="preserve"> – nejpozději do začátku konání akce: </w:t>
      </w:r>
    </w:p>
    <w:p w14:paraId="69F87ED2" w14:textId="77777777" w:rsidR="00BF2E2C" w:rsidRPr="00FC542D" w:rsidRDefault="00BF2E2C">
      <w:pPr>
        <w:pStyle w:val="Odstavecseseznamem1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D26246A" w14:textId="77777777" w:rsidR="00BF2E2C" w:rsidRPr="00FC542D" w:rsidRDefault="00325176">
      <w:pPr>
        <w:pStyle w:val="Odstavecseseznamem1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C542D">
        <w:rPr>
          <w:rFonts w:ascii="Arial" w:hAnsi="Arial" w:cs="Arial"/>
          <w:bCs/>
          <w:sz w:val="20"/>
          <w:szCs w:val="20"/>
        </w:rPr>
        <w:t xml:space="preserve">identifikační údaje pořadatele (tj. osoby odpovědné za zajištění pořádku), </w:t>
      </w:r>
    </w:p>
    <w:p w14:paraId="3B4FE674" w14:textId="77777777" w:rsidR="00BF2E2C" w:rsidRPr="00FC542D" w:rsidRDefault="00325176">
      <w:pPr>
        <w:pStyle w:val="Odstavecseseznamem1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C542D">
        <w:rPr>
          <w:rFonts w:ascii="Arial" w:hAnsi="Arial" w:cs="Arial"/>
          <w:bCs/>
          <w:sz w:val="20"/>
          <w:szCs w:val="20"/>
        </w:rPr>
        <w:t xml:space="preserve">název akce, datum a místo konání, počátek a konec akce. </w:t>
      </w:r>
    </w:p>
    <w:p w14:paraId="16E19D3E" w14:textId="77777777" w:rsidR="00BF2E2C" w:rsidRDefault="00BF2E2C">
      <w:pPr>
        <w:pStyle w:val="Normln1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B2AF47A" w14:textId="77777777" w:rsidR="00DE7291" w:rsidRDefault="00DE7291">
      <w:pPr>
        <w:pStyle w:val="Normln1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F8A73C1" w14:textId="77777777" w:rsidR="00DE7291" w:rsidRDefault="00DE7291">
      <w:pPr>
        <w:pStyle w:val="Normln1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775F8F0" w14:textId="77777777" w:rsidR="00DE7291" w:rsidRDefault="00DE7291">
      <w:pPr>
        <w:pStyle w:val="Normln1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63706D7" w14:textId="77777777" w:rsidR="00DE7291" w:rsidRPr="00FC542D" w:rsidRDefault="00DE7291">
      <w:pPr>
        <w:pStyle w:val="Normln1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2E21B9E" w14:textId="3467D015" w:rsidR="00BF2E2C" w:rsidRPr="00FC542D" w:rsidRDefault="00325176" w:rsidP="00DE7291">
      <w:pPr>
        <w:pStyle w:val="Odstavecseseznamem1"/>
        <w:spacing w:after="0" w:line="240" w:lineRule="auto"/>
        <w:ind w:left="3540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 xml:space="preserve">       Čl. </w:t>
      </w:r>
      <w:r w:rsidR="00844C0E">
        <w:rPr>
          <w:rFonts w:ascii="Arial" w:hAnsi="Arial" w:cs="Arial"/>
          <w:b/>
          <w:sz w:val="20"/>
          <w:szCs w:val="20"/>
        </w:rPr>
        <w:t>7</w:t>
      </w:r>
    </w:p>
    <w:p w14:paraId="174A73D6" w14:textId="77777777" w:rsidR="00BF2E2C" w:rsidRDefault="00325176">
      <w:pPr>
        <w:pStyle w:val="Odstavecseseznamem1"/>
        <w:tabs>
          <w:tab w:val="left" w:pos="709"/>
        </w:tabs>
        <w:spacing w:after="120" w:line="240" w:lineRule="auto"/>
        <w:ind w:left="709"/>
        <w:jc w:val="center"/>
        <w:rPr>
          <w:rFonts w:ascii="Arial" w:hAnsi="Arial" w:cs="Arial"/>
          <w:b/>
          <w:bCs/>
          <w:sz w:val="20"/>
          <w:szCs w:val="20"/>
        </w:rPr>
      </w:pPr>
      <w:r w:rsidRPr="00FC542D">
        <w:rPr>
          <w:rFonts w:ascii="Arial" w:hAnsi="Arial" w:cs="Arial"/>
          <w:b/>
          <w:bCs/>
          <w:sz w:val="20"/>
          <w:szCs w:val="20"/>
        </w:rPr>
        <w:t>Znečišťování ulic a jiných veřejných prostranství</w:t>
      </w:r>
    </w:p>
    <w:p w14:paraId="2D8B61C3" w14:textId="77777777" w:rsidR="00844C0E" w:rsidRPr="00FC542D" w:rsidRDefault="00844C0E" w:rsidP="00844C0E">
      <w:pPr>
        <w:pStyle w:val="Odstavecseseznamem1"/>
        <w:tabs>
          <w:tab w:val="left" w:pos="709"/>
        </w:tabs>
        <w:spacing w:after="120" w:line="240" w:lineRule="auto"/>
        <w:ind w:left="709"/>
        <w:rPr>
          <w:rFonts w:ascii="Arial" w:hAnsi="Arial" w:cs="Arial"/>
          <w:b/>
          <w:bCs/>
          <w:sz w:val="20"/>
          <w:szCs w:val="20"/>
        </w:rPr>
      </w:pPr>
    </w:p>
    <w:p w14:paraId="3005AE95" w14:textId="77777777" w:rsidR="00BF2E2C" w:rsidRPr="00FC542D" w:rsidRDefault="00325176">
      <w:pPr>
        <w:pStyle w:val="Odstavecseseznamem1"/>
        <w:numPr>
          <w:ilvl w:val="0"/>
          <w:numId w:val="18"/>
        </w:numPr>
        <w:tabs>
          <w:tab w:val="left" w:pos="567"/>
        </w:tabs>
        <w:spacing w:after="12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Každý je povinen počínat si tak, aby nezpůsobil znečištění ulic a jiných veřejných prostranství.</w:t>
      </w:r>
    </w:p>
    <w:p w14:paraId="650752E2" w14:textId="77777777" w:rsidR="00BF2E2C" w:rsidRPr="00FC542D" w:rsidRDefault="00325176">
      <w:pPr>
        <w:pStyle w:val="Odstavecseseznamem1"/>
        <w:numPr>
          <w:ilvl w:val="0"/>
          <w:numId w:val="18"/>
        </w:numPr>
        <w:tabs>
          <w:tab w:val="left" w:pos="567"/>
        </w:tabs>
        <w:spacing w:after="12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Kdo způsobí znečištění ulice či jiného veřejného prostranství, je povinen znečištění neprodleně odstranit.</w:t>
      </w:r>
    </w:p>
    <w:p w14:paraId="769A6CDC" w14:textId="77777777" w:rsidR="000F29CA" w:rsidRPr="00FC542D" w:rsidRDefault="000F29CA" w:rsidP="00EA2577">
      <w:pPr>
        <w:pStyle w:val="Odstavecseseznamem1"/>
        <w:numPr>
          <w:ilvl w:val="0"/>
          <w:numId w:val="18"/>
        </w:numPr>
        <w:tabs>
          <w:tab w:val="left" w:pos="567"/>
        </w:tabs>
        <w:spacing w:after="12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Za znečišťování či poškozování veřejného prostranství se považuje zejména:</w:t>
      </w:r>
    </w:p>
    <w:p w14:paraId="1D4F3507" w14:textId="5145AF4B" w:rsidR="000F29CA" w:rsidRPr="00FC542D" w:rsidRDefault="000F29CA" w:rsidP="00EA2577">
      <w:pPr>
        <w:pStyle w:val="Odstavecseseznamem1"/>
        <w:numPr>
          <w:ilvl w:val="0"/>
          <w:numId w:val="21"/>
        </w:numPr>
        <w:spacing w:line="245" w:lineRule="auto"/>
        <w:ind w:left="924" w:hanging="357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Ponechávání a odhazování jakýchkoliv předmětů na veřejných prostranstvích.</w:t>
      </w:r>
    </w:p>
    <w:p w14:paraId="02B1FFD3" w14:textId="117855F2" w:rsidR="000F29CA" w:rsidRPr="00FC542D" w:rsidRDefault="000F29CA" w:rsidP="00EA2577">
      <w:pPr>
        <w:pStyle w:val="Odstavecseseznamem1"/>
        <w:numPr>
          <w:ilvl w:val="0"/>
          <w:numId w:val="21"/>
        </w:numPr>
        <w:spacing w:line="245" w:lineRule="auto"/>
        <w:ind w:left="924" w:hanging="357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Umísťování přenosných i nepřenosných přístřešků pro vozidla (např. skládací garáže) na veřejných prostranstvích.</w:t>
      </w:r>
    </w:p>
    <w:p w14:paraId="59F864A5" w14:textId="59CC3FA1" w:rsidR="000F29CA" w:rsidRPr="00FC542D" w:rsidRDefault="000F29CA" w:rsidP="00EA2577">
      <w:pPr>
        <w:pStyle w:val="Odstavecseseznamem1"/>
        <w:numPr>
          <w:ilvl w:val="0"/>
          <w:numId w:val="21"/>
        </w:numPr>
        <w:spacing w:line="245" w:lineRule="auto"/>
        <w:ind w:left="924" w:hanging="357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Vylepování a rozptylování plakátů, letáků a jiných oznámení i v látkovém provedení mimo místa k tomu určená.</w:t>
      </w:r>
    </w:p>
    <w:p w14:paraId="527BFB60" w14:textId="6AAD3E4E" w:rsidR="000F29CA" w:rsidRPr="00FC542D" w:rsidRDefault="000F29CA" w:rsidP="00EA2577">
      <w:pPr>
        <w:pStyle w:val="Odstavecseseznamem1"/>
        <w:numPr>
          <w:ilvl w:val="0"/>
          <w:numId w:val="21"/>
        </w:numPr>
        <w:spacing w:line="245" w:lineRule="auto"/>
        <w:ind w:left="924" w:hanging="357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Znečišťování veřejných prostranství způsobené chovnými nebo hospodářskými zvířaty.</w:t>
      </w:r>
    </w:p>
    <w:p w14:paraId="65039040" w14:textId="4769AC9E" w:rsidR="00BF2E2C" w:rsidRPr="00FC542D" w:rsidRDefault="000F29CA" w:rsidP="00EA2577">
      <w:pPr>
        <w:pStyle w:val="Odstavecseseznamem1"/>
        <w:numPr>
          <w:ilvl w:val="0"/>
          <w:numId w:val="21"/>
        </w:numPr>
        <w:spacing w:line="245" w:lineRule="auto"/>
        <w:ind w:left="924" w:hanging="357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Znečišťování a poškozování zařízení sloužících potřebám veřejnosti.</w:t>
      </w:r>
    </w:p>
    <w:p w14:paraId="5511DA5B" w14:textId="43EFA48B" w:rsidR="00A716C0" w:rsidRPr="00FC542D" w:rsidRDefault="00A716C0" w:rsidP="00A716C0">
      <w:pPr>
        <w:pStyle w:val="Odstavecseseznamem1"/>
        <w:numPr>
          <w:ilvl w:val="0"/>
          <w:numId w:val="18"/>
        </w:numPr>
        <w:tabs>
          <w:tab w:val="left" w:pos="567"/>
        </w:tabs>
        <w:spacing w:after="12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 xml:space="preserve">Provozovatel či pořadatel kulturní, obchodní, sportovní a jiné akce je povinen opatřit veřejné prostranství, na němž se tato akce koná po dobu jejího konání odpadkovými koši v dostatečném počtu a dostatečné kapacitě a dbát o jejich včasné vyprazdňování, a to i </w:t>
      </w:r>
      <w:r w:rsidRPr="00087564">
        <w:rPr>
          <w:rFonts w:ascii="Arial" w:hAnsi="Arial" w:cs="Arial"/>
          <w:sz w:val="20"/>
          <w:szCs w:val="20"/>
        </w:rPr>
        <w:t>průběžně. Dále je povinen provést po skončení akce úklid prostranství.</w:t>
      </w:r>
    </w:p>
    <w:p w14:paraId="319D82D8" w14:textId="77777777" w:rsidR="00EA2577" w:rsidRPr="00FC542D" w:rsidRDefault="00EA2577" w:rsidP="00EA2577">
      <w:pPr>
        <w:pStyle w:val="Odstavecseseznamem1"/>
        <w:spacing w:line="245" w:lineRule="auto"/>
        <w:rPr>
          <w:rFonts w:ascii="Arial" w:hAnsi="Arial" w:cs="Arial"/>
          <w:sz w:val="20"/>
          <w:szCs w:val="20"/>
        </w:rPr>
      </w:pPr>
    </w:p>
    <w:p w14:paraId="1D270ECB" w14:textId="7892AB8B" w:rsidR="00FC542D" w:rsidRDefault="00EA2577" w:rsidP="00EA2577">
      <w:pPr>
        <w:pStyle w:val="Normln1"/>
        <w:tabs>
          <w:tab w:val="left" w:pos="709"/>
        </w:tabs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C542D">
        <w:rPr>
          <w:rFonts w:ascii="Arial" w:hAnsi="Arial" w:cs="Arial"/>
          <w:b/>
          <w:bCs/>
          <w:sz w:val="20"/>
          <w:szCs w:val="20"/>
        </w:rPr>
        <w:t>Čl.</w:t>
      </w:r>
      <w:r w:rsidR="00B6630E">
        <w:rPr>
          <w:rFonts w:ascii="Arial" w:hAnsi="Arial" w:cs="Arial"/>
          <w:b/>
          <w:bCs/>
          <w:sz w:val="20"/>
          <w:szCs w:val="20"/>
        </w:rPr>
        <w:t xml:space="preserve"> 8</w:t>
      </w:r>
      <w:r w:rsidRPr="00FC542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D1D2523" w14:textId="449C0AAE" w:rsidR="00EA2577" w:rsidRDefault="00797B06" w:rsidP="00EA2577">
      <w:pPr>
        <w:pStyle w:val="Normln1"/>
        <w:tabs>
          <w:tab w:val="left" w:pos="709"/>
        </w:tabs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97B06">
        <w:rPr>
          <w:rFonts w:ascii="Arial" w:hAnsi="Arial" w:cs="Arial"/>
          <w:b/>
          <w:bCs/>
          <w:sz w:val="20"/>
          <w:szCs w:val="20"/>
        </w:rPr>
        <w:t>Pravidla pro pohyb psů na veřejném prostranství</w:t>
      </w:r>
    </w:p>
    <w:p w14:paraId="026E2227" w14:textId="77777777" w:rsidR="00797B06" w:rsidRDefault="00797B06" w:rsidP="00EA2577">
      <w:pPr>
        <w:pStyle w:val="Normln1"/>
        <w:tabs>
          <w:tab w:val="left" w:pos="709"/>
        </w:tabs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73A144" w14:textId="77777777" w:rsidR="00B6630E" w:rsidRDefault="00B6630E" w:rsidP="00B6630E">
      <w:pPr>
        <w:pStyle w:val="Odstavecseseznamem"/>
        <w:numPr>
          <w:ilvl w:val="0"/>
          <w:numId w:val="26"/>
        </w:numPr>
        <w:suppressAutoHyphens/>
        <w:autoSpaceDN/>
        <w:spacing w:after="120" w:line="276" w:lineRule="auto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B6630E">
        <w:rPr>
          <w:rFonts w:ascii="Arial" w:hAnsi="Arial" w:cs="Arial"/>
          <w:sz w:val="20"/>
          <w:szCs w:val="20"/>
        </w:rPr>
        <w:t>Stanovují se následující pravidla pro pohyb psů na veřejném prostranství v obci:</w:t>
      </w:r>
      <w:r w:rsidRPr="00B6630E">
        <w:rPr>
          <w:rStyle w:val="Ukotvenpoznmkypodarou"/>
          <w:rFonts w:ascii="Arial" w:hAnsi="Arial" w:cs="Arial"/>
          <w:sz w:val="20"/>
          <w:szCs w:val="20"/>
        </w:rPr>
        <w:footnoteReference w:id="3"/>
      </w:r>
    </w:p>
    <w:p w14:paraId="69395DCE" w14:textId="77777777" w:rsidR="00B6630E" w:rsidRPr="00B6630E" w:rsidRDefault="00B6630E" w:rsidP="00B6630E">
      <w:pPr>
        <w:pStyle w:val="Odstavecseseznamem"/>
        <w:suppressAutoHyphens/>
        <w:autoSpaceDN/>
        <w:spacing w:after="120"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9420E92" w14:textId="77777777" w:rsidR="00B6630E" w:rsidRDefault="00B6630E" w:rsidP="00B6630E">
      <w:pPr>
        <w:pStyle w:val="Odstavecseseznamem"/>
        <w:numPr>
          <w:ilvl w:val="0"/>
          <w:numId w:val="28"/>
        </w:numPr>
        <w:suppressAutoHyphens/>
        <w:autoSpaceDN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B6630E">
        <w:rPr>
          <w:rFonts w:ascii="Arial" w:hAnsi="Arial" w:cs="Arial"/>
          <w:sz w:val="20"/>
          <w:szCs w:val="20"/>
        </w:rPr>
        <w:t>na veřejných prostranstvích v zastavěné části obce je možný pohyb psů pouze na vodítku. Pes musí být veden na vodítku u nohy fyzické osoby tak, aby se při míjení jiných osob a vedených psů nebo jiných zvířat nemohl s nimi dostat do kontaktu.</w:t>
      </w:r>
    </w:p>
    <w:p w14:paraId="054F06A4" w14:textId="3E157BFB" w:rsidR="00B6630E" w:rsidRPr="00B6630E" w:rsidRDefault="00B6630E" w:rsidP="00B6630E">
      <w:pPr>
        <w:pStyle w:val="Odstavecseseznamem"/>
        <w:numPr>
          <w:ilvl w:val="0"/>
          <w:numId w:val="28"/>
        </w:numPr>
        <w:suppressAutoHyphens/>
        <w:autoSpaceDN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B6630E">
        <w:rPr>
          <w:rFonts w:ascii="Arial" w:eastAsia="Times New Roman" w:hAnsi="Arial" w:cs="Arial"/>
          <w:sz w:val="20"/>
          <w:szCs w:val="20"/>
          <w:lang w:eastAsia="cs-CZ"/>
        </w:rPr>
        <w:t>na veřejných prostranstvích v zastavěné části obce se zakazuje výcvik psů.</w:t>
      </w:r>
    </w:p>
    <w:p w14:paraId="43BE8563" w14:textId="77777777" w:rsidR="00B6630E" w:rsidRPr="00B6630E" w:rsidRDefault="00B6630E" w:rsidP="00B6630E">
      <w:pPr>
        <w:pStyle w:val="Odstavecseseznamem"/>
        <w:tabs>
          <w:tab w:val="left" w:pos="567"/>
        </w:tabs>
        <w:ind w:left="426" w:hanging="42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F100F90" w14:textId="77777777" w:rsidR="00B6630E" w:rsidRPr="00B6630E" w:rsidRDefault="00B6630E" w:rsidP="00B6630E">
      <w:pPr>
        <w:pStyle w:val="Odstavecseseznamem"/>
        <w:numPr>
          <w:ilvl w:val="0"/>
          <w:numId w:val="26"/>
        </w:numPr>
        <w:autoSpaceDN/>
        <w:spacing w:after="120" w:line="240" w:lineRule="auto"/>
        <w:ind w:left="426" w:hanging="426"/>
        <w:jc w:val="both"/>
        <w:textAlignment w:val="auto"/>
        <w:rPr>
          <w:rFonts w:ascii="Arial" w:hAnsi="Arial" w:cs="Arial"/>
          <w:bCs/>
          <w:sz w:val="20"/>
          <w:szCs w:val="20"/>
        </w:rPr>
      </w:pPr>
      <w:r w:rsidRPr="00B6630E">
        <w:rPr>
          <w:rFonts w:ascii="Arial" w:hAnsi="Arial" w:cs="Arial"/>
          <w:bCs/>
          <w:sz w:val="20"/>
          <w:szCs w:val="20"/>
        </w:rPr>
        <w:t>Splnění povinností stanovených v odstavci 1 a 4 tohoto článku vyhlášky zajišťuje fyzická osoba, která má psa na veřejném prostranství pod kontrolou či dohledem.</w:t>
      </w:r>
      <w:r w:rsidRPr="00B6630E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B6630E">
        <w:rPr>
          <w:rFonts w:ascii="Arial" w:hAnsi="Arial" w:cs="Arial"/>
          <w:bCs/>
          <w:sz w:val="20"/>
          <w:szCs w:val="20"/>
        </w:rPr>
        <w:t xml:space="preserve"> </w:t>
      </w:r>
    </w:p>
    <w:p w14:paraId="65DEC126" w14:textId="77777777" w:rsidR="00B6630E" w:rsidRDefault="00B6630E" w:rsidP="00B6630E">
      <w:pPr>
        <w:numPr>
          <w:ilvl w:val="0"/>
          <w:numId w:val="26"/>
        </w:numPr>
        <w:autoSpaceDN/>
        <w:spacing w:after="0" w:line="240" w:lineRule="auto"/>
        <w:ind w:left="426" w:hanging="426"/>
        <w:textAlignment w:val="auto"/>
        <w:rPr>
          <w:rFonts w:ascii="Arial" w:hAnsi="Arial" w:cs="Arial"/>
          <w:bCs/>
          <w:sz w:val="20"/>
          <w:szCs w:val="20"/>
        </w:rPr>
      </w:pPr>
      <w:r w:rsidRPr="00B6630E">
        <w:rPr>
          <w:rFonts w:ascii="Arial" w:hAnsi="Arial" w:cs="Arial"/>
          <w:bCs/>
          <w:sz w:val="20"/>
          <w:szCs w:val="20"/>
        </w:rPr>
        <w:t>Pravidla stanovená v odstavci 1 se nevztahují na psy při jejich použití dle zvláštních právních předpisů.</w:t>
      </w:r>
      <w:r w:rsidRPr="00B6630E">
        <w:rPr>
          <w:rFonts w:ascii="Arial" w:hAnsi="Arial" w:cs="Arial"/>
          <w:bCs/>
          <w:sz w:val="20"/>
          <w:szCs w:val="20"/>
          <w:vertAlign w:val="superscript"/>
        </w:rPr>
        <w:footnoteReference w:id="5"/>
      </w:r>
      <w:r w:rsidRPr="00B6630E">
        <w:rPr>
          <w:rFonts w:ascii="Arial" w:hAnsi="Arial" w:cs="Arial"/>
          <w:bCs/>
          <w:sz w:val="20"/>
          <w:szCs w:val="20"/>
        </w:rPr>
        <w:t xml:space="preserve"> </w:t>
      </w:r>
    </w:p>
    <w:p w14:paraId="15B8748F" w14:textId="77777777" w:rsidR="00797B06" w:rsidRPr="00B6630E" w:rsidRDefault="00797B06" w:rsidP="00797B06">
      <w:pPr>
        <w:autoSpaceDN/>
        <w:spacing w:after="0" w:line="240" w:lineRule="auto"/>
        <w:textAlignment w:val="auto"/>
        <w:rPr>
          <w:rFonts w:ascii="Arial" w:hAnsi="Arial" w:cs="Arial"/>
          <w:bCs/>
          <w:sz w:val="20"/>
          <w:szCs w:val="20"/>
        </w:rPr>
      </w:pPr>
    </w:p>
    <w:p w14:paraId="02DC494E" w14:textId="77777777" w:rsidR="00797B06" w:rsidRDefault="00B6630E" w:rsidP="00B6630E">
      <w:pPr>
        <w:numPr>
          <w:ilvl w:val="0"/>
          <w:numId w:val="26"/>
        </w:numPr>
        <w:autoSpaceDN/>
        <w:spacing w:after="0" w:line="240" w:lineRule="auto"/>
        <w:ind w:left="426" w:hanging="426"/>
        <w:textAlignment w:val="auto"/>
        <w:rPr>
          <w:rFonts w:ascii="Arial" w:hAnsi="Arial" w:cs="Arial"/>
          <w:bCs/>
          <w:sz w:val="20"/>
          <w:szCs w:val="20"/>
        </w:rPr>
      </w:pPr>
      <w:r w:rsidRPr="00797B06">
        <w:rPr>
          <w:rFonts w:ascii="Arial" w:hAnsi="Arial" w:cs="Arial"/>
          <w:bCs/>
          <w:sz w:val="20"/>
          <w:szCs w:val="20"/>
        </w:rPr>
        <w:t>Při znečištění veřejného prostranství psími exkrementy se stanovuje povinnost znečištění bezprostředně odstranit.</w:t>
      </w:r>
    </w:p>
    <w:p w14:paraId="2AD8AEE7" w14:textId="77777777" w:rsidR="00B0007B" w:rsidRDefault="00B0007B" w:rsidP="00B0007B">
      <w:pPr>
        <w:autoSpaceDN/>
        <w:spacing w:after="0" w:line="240" w:lineRule="auto"/>
        <w:textAlignment w:val="auto"/>
        <w:rPr>
          <w:rFonts w:ascii="Arial" w:hAnsi="Arial" w:cs="Arial"/>
          <w:bCs/>
          <w:sz w:val="20"/>
          <w:szCs w:val="20"/>
        </w:rPr>
      </w:pPr>
    </w:p>
    <w:p w14:paraId="0A76A88E" w14:textId="45E87BA5" w:rsidR="00797B06" w:rsidRPr="00797B06" w:rsidRDefault="00797B06" w:rsidP="00B6630E">
      <w:pPr>
        <w:numPr>
          <w:ilvl w:val="0"/>
          <w:numId w:val="26"/>
        </w:numPr>
        <w:autoSpaceDN/>
        <w:spacing w:after="0" w:line="240" w:lineRule="auto"/>
        <w:ind w:left="426" w:hanging="426"/>
        <w:textAlignment w:val="auto"/>
        <w:rPr>
          <w:rFonts w:ascii="Arial" w:hAnsi="Arial" w:cs="Arial"/>
          <w:bCs/>
          <w:sz w:val="20"/>
          <w:szCs w:val="20"/>
        </w:rPr>
      </w:pPr>
      <w:r w:rsidRPr="00797B06">
        <w:rPr>
          <w:rFonts w:ascii="Arial" w:hAnsi="Arial" w:cs="Arial"/>
          <w:bCs/>
          <w:sz w:val="20"/>
          <w:szCs w:val="20"/>
        </w:rPr>
        <w:t>Z důvodu ochrany veřejného pořádku se zakazuje vstup se psy na všechna veřejná dětská hřiště a pískoviště.</w:t>
      </w:r>
    </w:p>
    <w:p w14:paraId="6A89A368" w14:textId="77777777" w:rsidR="00B6630E" w:rsidRDefault="00B6630E" w:rsidP="00B6630E">
      <w:pPr>
        <w:pStyle w:val="Normln1"/>
        <w:tabs>
          <w:tab w:val="left" w:pos="709"/>
        </w:tabs>
        <w:spacing w:after="120" w:line="240" w:lineRule="auto"/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00759B" w14:textId="77777777" w:rsidR="00DE7291" w:rsidRDefault="00DE7291" w:rsidP="00B6630E">
      <w:pPr>
        <w:pStyle w:val="Normln1"/>
        <w:tabs>
          <w:tab w:val="left" w:pos="709"/>
        </w:tabs>
        <w:spacing w:after="120" w:line="240" w:lineRule="auto"/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3C177C" w14:textId="77777777" w:rsidR="00DE7291" w:rsidRDefault="00DE7291" w:rsidP="00B6630E">
      <w:pPr>
        <w:pStyle w:val="Normln1"/>
        <w:tabs>
          <w:tab w:val="left" w:pos="709"/>
        </w:tabs>
        <w:spacing w:after="120" w:line="240" w:lineRule="auto"/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91C7B0" w14:textId="77777777" w:rsidR="00DE7291" w:rsidRPr="00B6630E" w:rsidRDefault="00DE7291" w:rsidP="00B6630E">
      <w:pPr>
        <w:pStyle w:val="Normln1"/>
        <w:tabs>
          <w:tab w:val="left" w:pos="709"/>
        </w:tabs>
        <w:spacing w:after="120" w:line="240" w:lineRule="auto"/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55E409" w14:textId="1836F41D" w:rsidR="00BF2E2C" w:rsidRPr="00FC542D" w:rsidRDefault="00325176">
      <w:pPr>
        <w:pStyle w:val="Normln1"/>
        <w:tabs>
          <w:tab w:val="left" w:pos="709"/>
        </w:tabs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C542D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B0007B">
        <w:rPr>
          <w:rFonts w:ascii="Arial" w:hAnsi="Arial" w:cs="Arial"/>
          <w:b/>
          <w:bCs/>
          <w:sz w:val="20"/>
          <w:szCs w:val="20"/>
        </w:rPr>
        <w:t>9</w:t>
      </w:r>
    </w:p>
    <w:p w14:paraId="421A0AEE" w14:textId="77777777" w:rsidR="00BF2E2C" w:rsidRPr="00FC542D" w:rsidRDefault="00325176">
      <w:pPr>
        <w:pStyle w:val="Normln1"/>
        <w:spacing w:after="0" w:line="240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FC542D">
        <w:rPr>
          <w:rFonts w:ascii="Arial" w:hAnsi="Arial" w:cs="Arial"/>
          <w:b/>
          <w:sz w:val="20"/>
          <w:szCs w:val="20"/>
        </w:rPr>
        <w:t>Závěrečná ustanovení</w:t>
      </w:r>
    </w:p>
    <w:p w14:paraId="7C22283F" w14:textId="77777777" w:rsidR="00BF2E2C" w:rsidRPr="00FC542D" w:rsidRDefault="00BF2E2C">
      <w:pPr>
        <w:pStyle w:val="Normln1"/>
        <w:spacing w:after="0" w:line="240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456EE648" w14:textId="1726F421" w:rsidR="00BF2E2C" w:rsidRPr="00FC542D" w:rsidRDefault="00325176">
      <w:pPr>
        <w:pStyle w:val="Odstavecseseznamem1"/>
        <w:numPr>
          <w:ilvl w:val="0"/>
          <w:numId w:val="19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 xml:space="preserve">Ruší se obecně závazná vyhláška č. </w:t>
      </w:r>
      <w:r w:rsidR="000F29CA" w:rsidRPr="00FC542D">
        <w:rPr>
          <w:rFonts w:ascii="Arial" w:hAnsi="Arial" w:cs="Arial"/>
          <w:sz w:val="20"/>
          <w:szCs w:val="20"/>
        </w:rPr>
        <w:t>3</w:t>
      </w:r>
      <w:r w:rsidRPr="00FC542D">
        <w:rPr>
          <w:rFonts w:ascii="Arial" w:hAnsi="Arial" w:cs="Arial"/>
          <w:sz w:val="20"/>
          <w:szCs w:val="20"/>
        </w:rPr>
        <w:t>/201</w:t>
      </w:r>
      <w:r w:rsidR="000F29CA" w:rsidRPr="00FC542D">
        <w:rPr>
          <w:rFonts w:ascii="Arial" w:hAnsi="Arial" w:cs="Arial"/>
          <w:sz w:val="20"/>
          <w:szCs w:val="20"/>
        </w:rPr>
        <w:t>0</w:t>
      </w:r>
      <w:r w:rsidR="00F5505C">
        <w:rPr>
          <w:rFonts w:ascii="Arial" w:hAnsi="Arial" w:cs="Arial"/>
          <w:sz w:val="20"/>
          <w:szCs w:val="20"/>
        </w:rPr>
        <w:t>,</w:t>
      </w:r>
      <w:r w:rsidR="000F29CA" w:rsidRPr="00FC542D">
        <w:rPr>
          <w:rFonts w:ascii="Arial" w:hAnsi="Arial" w:cs="Arial"/>
          <w:sz w:val="20"/>
          <w:szCs w:val="20"/>
        </w:rPr>
        <w:t xml:space="preserve"> o zajišťování a ochraně veřejného pořádku a ochraně životního prostředí</w:t>
      </w:r>
      <w:r w:rsidRPr="00FC542D">
        <w:rPr>
          <w:rFonts w:ascii="Arial" w:hAnsi="Arial" w:cs="Arial"/>
          <w:sz w:val="20"/>
          <w:szCs w:val="20"/>
        </w:rPr>
        <w:t xml:space="preserve">, k zabezpečení místních záležitostí veřejného pořádku na veřejných prostranstvích, ze dne </w:t>
      </w:r>
      <w:r w:rsidR="000F29CA" w:rsidRPr="00FC542D">
        <w:rPr>
          <w:rFonts w:ascii="Arial" w:hAnsi="Arial" w:cs="Arial"/>
          <w:sz w:val="20"/>
          <w:szCs w:val="20"/>
        </w:rPr>
        <w:t>30.6.2010</w:t>
      </w:r>
      <w:r w:rsidRPr="00FC542D">
        <w:rPr>
          <w:rFonts w:ascii="Arial" w:hAnsi="Arial" w:cs="Arial"/>
          <w:sz w:val="20"/>
          <w:szCs w:val="20"/>
        </w:rPr>
        <w:t>.</w:t>
      </w:r>
    </w:p>
    <w:p w14:paraId="4A85397D" w14:textId="77777777" w:rsidR="00BF2E2C" w:rsidRPr="00FC542D" w:rsidRDefault="00BF2E2C">
      <w:pPr>
        <w:pStyle w:val="Odstavecseseznamem1"/>
        <w:spacing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73FB4860" w14:textId="77777777" w:rsidR="00BF2E2C" w:rsidRPr="00FC542D" w:rsidRDefault="00325176">
      <w:pPr>
        <w:pStyle w:val="Odstavecseseznamem1"/>
        <w:numPr>
          <w:ilvl w:val="0"/>
          <w:numId w:val="19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>Tato vyhláška nabývá účinnosti počátkem patnáctého dne následujícího po dni jejího vyhlášení.</w:t>
      </w:r>
    </w:p>
    <w:p w14:paraId="0A146E29" w14:textId="77777777" w:rsidR="00BF2E2C" w:rsidRPr="00FC542D" w:rsidRDefault="00325176">
      <w:pPr>
        <w:pStyle w:val="Normln1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C542D">
        <w:rPr>
          <w:rFonts w:ascii="Arial" w:hAnsi="Arial" w:cs="Arial"/>
          <w:sz w:val="20"/>
          <w:szCs w:val="20"/>
        </w:rPr>
        <w:t xml:space="preserve"> </w:t>
      </w:r>
    </w:p>
    <w:p w14:paraId="4CD2C1EF" w14:textId="77777777" w:rsidR="00BF2E2C" w:rsidRPr="00FC542D" w:rsidRDefault="00BF2E2C">
      <w:pPr>
        <w:pStyle w:val="Normln1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C66B9A7" w14:textId="77777777" w:rsidR="00BF2E2C" w:rsidRPr="00FC542D" w:rsidRDefault="00BF2E2C">
      <w:pPr>
        <w:pStyle w:val="Normln1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BED0E9E" w14:textId="77777777" w:rsidR="00BF2E2C" w:rsidRPr="00FC542D" w:rsidRDefault="00BF2E2C">
      <w:pPr>
        <w:pStyle w:val="Seznamoslovan"/>
        <w:spacing w:after="0"/>
        <w:ind w:left="0" w:firstLine="0"/>
        <w:rPr>
          <w:rFonts w:ascii="Arial" w:hAnsi="Arial" w:cs="Arial"/>
          <w:sz w:val="20"/>
        </w:rPr>
      </w:pPr>
    </w:p>
    <w:p w14:paraId="705679CB" w14:textId="5376FF24" w:rsidR="00BF2E2C" w:rsidRPr="00FC542D" w:rsidRDefault="000F29CA" w:rsidP="000F29CA">
      <w:pPr>
        <w:pStyle w:val="Seznamoslovan"/>
        <w:spacing w:after="0"/>
        <w:rPr>
          <w:rFonts w:ascii="Arial" w:hAnsi="Arial" w:cs="Arial"/>
          <w:sz w:val="20"/>
        </w:rPr>
      </w:pPr>
      <w:r w:rsidRPr="00FC542D">
        <w:rPr>
          <w:rFonts w:ascii="Arial" w:hAnsi="Arial" w:cs="Arial"/>
          <w:sz w:val="20"/>
        </w:rPr>
        <w:t xml:space="preserve">               Petr Klapka</w:t>
      </w:r>
      <w:r w:rsidR="00F5505C">
        <w:rPr>
          <w:rFonts w:ascii="Arial" w:hAnsi="Arial" w:cs="Arial"/>
          <w:sz w:val="20"/>
        </w:rPr>
        <w:t xml:space="preserve"> v. r.</w:t>
      </w:r>
      <w:r w:rsidRPr="00FC542D">
        <w:rPr>
          <w:rFonts w:ascii="Arial" w:hAnsi="Arial" w:cs="Arial"/>
          <w:sz w:val="20"/>
        </w:rPr>
        <w:tab/>
      </w:r>
      <w:r w:rsidRPr="00FC542D">
        <w:rPr>
          <w:rFonts w:ascii="Arial" w:hAnsi="Arial" w:cs="Arial"/>
          <w:sz w:val="20"/>
        </w:rPr>
        <w:tab/>
      </w:r>
      <w:r w:rsidRPr="00FC542D">
        <w:rPr>
          <w:rFonts w:ascii="Arial" w:hAnsi="Arial" w:cs="Arial"/>
          <w:sz w:val="20"/>
        </w:rPr>
        <w:tab/>
        <w:t xml:space="preserve">             </w:t>
      </w:r>
      <w:r w:rsidRPr="00FC542D">
        <w:rPr>
          <w:rFonts w:ascii="Arial" w:hAnsi="Arial" w:cs="Arial"/>
          <w:sz w:val="20"/>
        </w:rPr>
        <w:tab/>
        <w:t xml:space="preserve">   </w:t>
      </w:r>
      <w:r w:rsidR="00F5505C">
        <w:rPr>
          <w:rFonts w:ascii="Arial" w:hAnsi="Arial" w:cs="Arial"/>
          <w:sz w:val="20"/>
        </w:rPr>
        <w:t xml:space="preserve">   </w:t>
      </w:r>
      <w:r w:rsidRPr="00FC542D">
        <w:rPr>
          <w:rFonts w:ascii="Arial" w:hAnsi="Arial" w:cs="Arial"/>
          <w:sz w:val="20"/>
        </w:rPr>
        <w:t>David Kulda</w:t>
      </w:r>
      <w:r w:rsidR="00F5505C">
        <w:rPr>
          <w:rFonts w:ascii="Arial" w:hAnsi="Arial" w:cs="Arial"/>
          <w:sz w:val="20"/>
        </w:rPr>
        <w:t xml:space="preserve"> v. r.</w:t>
      </w:r>
      <w:r w:rsidRPr="00FC542D">
        <w:rPr>
          <w:rFonts w:ascii="Arial" w:hAnsi="Arial" w:cs="Arial"/>
          <w:sz w:val="20"/>
        </w:rPr>
        <w:tab/>
      </w:r>
    </w:p>
    <w:p w14:paraId="408B5C01" w14:textId="4B93AFB8" w:rsidR="00BF2E2C" w:rsidRPr="00FC542D" w:rsidRDefault="00325176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  <w:r w:rsidRPr="00FC542D">
        <w:rPr>
          <w:rFonts w:ascii="Arial" w:hAnsi="Arial" w:cs="Arial"/>
          <w:sz w:val="20"/>
        </w:rPr>
        <w:t xml:space="preserve">                </w:t>
      </w:r>
      <w:r w:rsidR="00F5505C">
        <w:rPr>
          <w:rFonts w:ascii="Arial" w:hAnsi="Arial" w:cs="Arial"/>
          <w:sz w:val="20"/>
        </w:rPr>
        <w:t xml:space="preserve">    </w:t>
      </w:r>
      <w:r w:rsidRPr="00FC542D">
        <w:rPr>
          <w:rFonts w:ascii="Arial" w:hAnsi="Arial" w:cs="Arial"/>
          <w:sz w:val="20"/>
        </w:rPr>
        <w:t>starosta</w:t>
      </w:r>
      <w:r w:rsidRPr="00FC542D">
        <w:rPr>
          <w:rFonts w:ascii="Arial" w:hAnsi="Arial" w:cs="Arial"/>
          <w:sz w:val="20"/>
        </w:rPr>
        <w:tab/>
      </w:r>
      <w:r w:rsidRPr="00FC542D">
        <w:rPr>
          <w:rFonts w:ascii="Arial" w:hAnsi="Arial" w:cs="Arial"/>
          <w:sz w:val="20"/>
        </w:rPr>
        <w:tab/>
      </w:r>
      <w:r w:rsidRPr="00FC542D">
        <w:rPr>
          <w:rFonts w:ascii="Arial" w:hAnsi="Arial" w:cs="Arial"/>
          <w:sz w:val="20"/>
        </w:rPr>
        <w:tab/>
      </w:r>
      <w:r w:rsidRPr="00FC542D">
        <w:rPr>
          <w:rFonts w:ascii="Arial" w:hAnsi="Arial" w:cs="Arial"/>
          <w:sz w:val="20"/>
        </w:rPr>
        <w:tab/>
      </w:r>
      <w:r w:rsidRPr="00FC542D">
        <w:rPr>
          <w:rFonts w:ascii="Arial" w:hAnsi="Arial" w:cs="Arial"/>
          <w:sz w:val="20"/>
        </w:rPr>
        <w:tab/>
        <w:t xml:space="preserve">                     místostarosta</w:t>
      </w:r>
    </w:p>
    <w:p w14:paraId="3D55648F" w14:textId="77777777" w:rsidR="00BF2E2C" w:rsidRPr="00FC542D" w:rsidRDefault="00BF2E2C">
      <w:pPr>
        <w:pStyle w:val="Normln1"/>
        <w:spacing w:after="120"/>
        <w:rPr>
          <w:rFonts w:ascii="Arial" w:hAnsi="Arial" w:cs="Arial"/>
          <w:sz w:val="20"/>
          <w:szCs w:val="20"/>
        </w:rPr>
      </w:pPr>
    </w:p>
    <w:p w14:paraId="0FFFA5C2" w14:textId="77777777" w:rsidR="00BF2E2C" w:rsidRPr="00FC542D" w:rsidRDefault="00BF2E2C">
      <w:pPr>
        <w:pStyle w:val="Normln1"/>
        <w:spacing w:after="120"/>
        <w:rPr>
          <w:rFonts w:ascii="Arial" w:hAnsi="Arial" w:cs="Arial"/>
          <w:sz w:val="20"/>
          <w:szCs w:val="20"/>
        </w:rPr>
      </w:pPr>
    </w:p>
    <w:p w14:paraId="5D86B4DA" w14:textId="77777777" w:rsidR="00BF2E2C" w:rsidRPr="00FC542D" w:rsidRDefault="00BF2E2C">
      <w:pPr>
        <w:pStyle w:val="Normln1"/>
        <w:spacing w:after="120"/>
        <w:rPr>
          <w:rFonts w:ascii="Arial" w:hAnsi="Arial" w:cs="Arial"/>
          <w:sz w:val="20"/>
          <w:szCs w:val="20"/>
        </w:rPr>
      </w:pPr>
    </w:p>
    <w:p w14:paraId="6E7076BD" w14:textId="77777777" w:rsidR="00BF2E2C" w:rsidRPr="00FC542D" w:rsidRDefault="00BF2E2C">
      <w:pPr>
        <w:pStyle w:val="Normln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B8810B7" w14:textId="77777777" w:rsidR="00BF2E2C" w:rsidRPr="00FC542D" w:rsidRDefault="00BF2E2C">
      <w:pPr>
        <w:pStyle w:val="Normln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DF63796" w14:textId="77777777" w:rsidR="00BF2E2C" w:rsidRPr="00FC542D" w:rsidRDefault="00BF2E2C">
      <w:pPr>
        <w:pStyle w:val="Normln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9BF601D" w14:textId="77777777" w:rsidR="00BF2E2C" w:rsidRPr="00FC542D" w:rsidRDefault="00BF2E2C">
      <w:pPr>
        <w:pStyle w:val="Normln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DD72495" w14:textId="77777777" w:rsidR="00BF2E2C" w:rsidRPr="00FC542D" w:rsidRDefault="00BF2E2C">
      <w:pPr>
        <w:pStyle w:val="Normln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1A33F1F" w14:textId="77777777" w:rsidR="00BF2E2C" w:rsidRPr="00FC542D" w:rsidRDefault="00BF2E2C">
      <w:pPr>
        <w:pStyle w:val="Normln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B95DAD" w14:textId="77777777" w:rsidR="00BF2E2C" w:rsidRPr="00FC542D" w:rsidRDefault="00BF2E2C">
      <w:pPr>
        <w:pStyle w:val="Normln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84BB8C0" w14:textId="77777777" w:rsidR="00BF2E2C" w:rsidRPr="00FC542D" w:rsidRDefault="00BF2E2C">
      <w:pPr>
        <w:pStyle w:val="Normln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BFB5DCF" w14:textId="77777777" w:rsidR="00BF2E2C" w:rsidRPr="00FC542D" w:rsidRDefault="00BF2E2C">
      <w:pPr>
        <w:pStyle w:val="Normln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54ADA03" w14:textId="77777777" w:rsidR="00BF2E2C" w:rsidRPr="00FC542D" w:rsidRDefault="00BF2E2C">
      <w:pPr>
        <w:pStyle w:val="Normln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39AA331" w14:textId="77777777" w:rsidR="00BF2E2C" w:rsidRPr="00FC542D" w:rsidRDefault="00BF2E2C">
      <w:pPr>
        <w:pStyle w:val="odstavec1"/>
        <w:spacing w:before="0"/>
        <w:ind w:firstLine="0"/>
        <w:rPr>
          <w:rFonts w:ascii="Arial" w:hAnsi="Arial" w:cs="Arial"/>
          <w:color w:val="FF0000"/>
          <w:sz w:val="20"/>
          <w:szCs w:val="20"/>
        </w:rPr>
      </w:pPr>
    </w:p>
    <w:p w14:paraId="6E73839D" w14:textId="77777777" w:rsidR="00BF2E2C" w:rsidRPr="00FC542D" w:rsidRDefault="00BF2E2C">
      <w:pPr>
        <w:pStyle w:val="odstavec1"/>
        <w:spacing w:before="0"/>
        <w:ind w:firstLine="0"/>
        <w:rPr>
          <w:rFonts w:ascii="Arial" w:hAnsi="Arial" w:cs="Arial"/>
          <w:sz w:val="20"/>
          <w:szCs w:val="20"/>
        </w:rPr>
      </w:pPr>
    </w:p>
    <w:p w14:paraId="608CFEB1" w14:textId="77777777" w:rsidR="00BF2E2C" w:rsidRPr="00FC542D" w:rsidRDefault="00BF2E2C">
      <w:pPr>
        <w:pStyle w:val="Normln1"/>
        <w:rPr>
          <w:rFonts w:ascii="Arial" w:hAnsi="Arial" w:cs="Arial"/>
          <w:sz w:val="20"/>
          <w:szCs w:val="20"/>
        </w:rPr>
      </w:pPr>
    </w:p>
    <w:sectPr w:rsidR="00BF2E2C" w:rsidRPr="00FC542D">
      <w:pgSz w:w="11906" w:h="16838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38EE" w14:textId="77777777" w:rsidR="00481FD5" w:rsidRDefault="00481FD5">
      <w:pPr>
        <w:spacing w:after="0" w:line="240" w:lineRule="auto"/>
      </w:pPr>
      <w:r>
        <w:separator/>
      </w:r>
    </w:p>
  </w:endnote>
  <w:endnote w:type="continuationSeparator" w:id="0">
    <w:p w14:paraId="5BDF9B81" w14:textId="77777777" w:rsidR="00481FD5" w:rsidRDefault="004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1A0A" w14:textId="77777777" w:rsidR="00481FD5" w:rsidRDefault="00481F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CF4B00" w14:textId="77777777" w:rsidR="00481FD5" w:rsidRDefault="00481FD5">
      <w:pPr>
        <w:spacing w:after="0" w:line="240" w:lineRule="auto"/>
      </w:pPr>
      <w:r>
        <w:continuationSeparator/>
      </w:r>
    </w:p>
  </w:footnote>
  <w:footnote w:id="1">
    <w:p w14:paraId="4E11E384" w14:textId="77777777" w:rsidR="00BF2E2C" w:rsidRDefault="00325176">
      <w:pPr>
        <w:pStyle w:val="Textpoznpodarou1"/>
        <w:tabs>
          <w:tab w:val="left" w:pos="284"/>
        </w:tabs>
        <w:ind w:left="284" w:hanging="284"/>
        <w:jc w:val="both"/>
      </w:pPr>
      <w:r>
        <w:rPr>
          <w:rStyle w:val="Znakapoznpodarou"/>
        </w:rPr>
        <w:footnoteRef/>
      </w:r>
      <w:r>
        <w:rPr>
          <w:rStyle w:val="Standardnpsmoodstavce1"/>
          <w:rFonts w:ascii="Arial" w:hAnsi="Arial" w:cs="Arial"/>
          <w:sz w:val="18"/>
          <w:szCs w:val="18"/>
        </w:rPr>
        <w:t xml:space="preserve"> </w:t>
      </w:r>
      <w:r>
        <w:rPr>
          <w:rStyle w:val="Standardnpsmoodstavce1"/>
          <w:rFonts w:ascii="Arial" w:hAnsi="Arial" w:cs="Arial"/>
          <w:sz w:val="18"/>
          <w:szCs w:val="18"/>
        </w:rPr>
        <w:tab/>
        <w:t xml:space="preserve">zákon č. 206/2015 Sb., o pyrotechnických výrobcích a zacházení s nimi a o změně některých zákonů, ve znění pozdějších předpisů </w:t>
      </w:r>
    </w:p>
  </w:footnote>
  <w:footnote w:id="2">
    <w:p w14:paraId="1F521ABE" w14:textId="77777777" w:rsidR="00BF2E2C" w:rsidRDefault="00325176">
      <w:pPr>
        <w:pStyle w:val="Textpoznpodarou1"/>
        <w:ind w:left="284" w:hanging="284"/>
      </w:pPr>
      <w:r>
        <w:rPr>
          <w:rStyle w:val="Znakapoznpodarou"/>
        </w:rPr>
        <w:footnoteRef/>
      </w:r>
      <w:r>
        <w:rPr>
          <w:rStyle w:val="Standardnpsmoodstavce1"/>
          <w:rFonts w:ascii="Arial" w:hAnsi="Arial" w:cs="Arial"/>
          <w:sz w:val="18"/>
          <w:szCs w:val="18"/>
        </w:rPr>
        <w:t xml:space="preserve"> </w:t>
      </w:r>
      <w:r>
        <w:rPr>
          <w:rStyle w:val="Standardnpsmoodstavce1"/>
          <w:rFonts w:ascii="Arial" w:hAnsi="Arial" w:cs="Arial"/>
          <w:sz w:val="18"/>
          <w:szCs w:val="18"/>
        </w:rPr>
        <w:tab/>
        <w:t>zákon č. 455/1991 Sb., o živnostenském podnikání, ve znění pozdějších předpisů a nařízení vklády č. 278/2008 Sb., o obsahových náplních jednotlivých živností, ve znění pozdějších předpisů</w:t>
      </w:r>
    </w:p>
  </w:footnote>
  <w:footnote w:id="3">
    <w:p w14:paraId="53C5C87C" w14:textId="77777777" w:rsidR="00B6630E" w:rsidRDefault="00B6630E" w:rsidP="00B6630E">
      <w:pPr>
        <w:pStyle w:val="Textpoznpodarou"/>
        <w:rPr>
          <w:rFonts w:ascii="Arial" w:hAnsi="Arial" w:cs="Arial"/>
          <w:sz w:val="18"/>
          <w:szCs w:val="18"/>
        </w:rPr>
      </w:pPr>
      <w:r w:rsidRPr="00844A63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4">
    <w:p w14:paraId="65A93228" w14:textId="6279D6EC" w:rsidR="00B6630E" w:rsidRDefault="00844A63" w:rsidP="00B6630E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t>4</w:t>
      </w:r>
      <w:r w:rsidR="00B6630E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5">
    <w:p w14:paraId="26F62510" w14:textId="1246FC47" w:rsidR="00B6630E" w:rsidRDefault="00844A63" w:rsidP="00B6630E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 w:rsidR="00B6630E"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83"/>
    <w:multiLevelType w:val="multilevel"/>
    <w:tmpl w:val="082011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82A5E"/>
    <w:multiLevelType w:val="hybridMultilevel"/>
    <w:tmpl w:val="F33A9EFC"/>
    <w:lvl w:ilvl="0" w:tplc="88C8E1B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E10"/>
    <w:multiLevelType w:val="multilevel"/>
    <w:tmpl w:val="0C1A8E1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620A3A"/>
    <w:multiLevelType w:val="hybridMultilevel"/>
    <w:tmpl w:val="219A679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D055A"/>
    <w:multiLevelType w:val="hybridMultilevel"/>
    <w:tmpl w:val="C6A8913C"/>
    <w:lvl w:ilvl="0" w:tplc="F1C6F23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B34B0C"/>
    <w:multiLevelType w:val="multilevel"/>
    <w:tmpl w:val="C23894B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070"/>
    <w:multiLevelType w:val="multilevel"/>
    <w:tmpl w:val="11BCD964"/>
    <w:lvl w:ilvl="0">
      <w:start w:val="1"/>
      <w:numFmt w:val="decimal"/>
      <w:lvlText w:val="(%1)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72ECE"/>
    <w:multiLevelType w:val="multilevel"/>
    <w:tmpl w:val="AFC0EA6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833B0"/>
    <w:multiLevelType w:val="multilevel"/>
    <w:tmpl w:val="2626E2C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0212BBE"/>
    <w:multiLevelType w:val="multilevel"/>
    <w:tmpl w:val="9F3AE0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8D77F0"/>
    <w:multiLevelType w:val="multilevel"/>
    <w:tmpl w:val="1BBC44E8"/>
    <w:lvl w:ilvl="0">
      <w:start w:val="1"/>
      <w:numFmt w:val="lowerLetter"/>
      <w:lvlText w:val="%1)"/>
      <w:lvlJc w:val="left"/>
      <w:pPr>
        <w:ind w:left="375" w:hanging="37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07119E"/>
    <w:multiLevelType w:val="multilevel"/>
    <w:tmpl w:val="0B94AD10"/>
    <w:styleLink w:val="LFO1"/>
    <w:lvl w:ilvl="0">
      <w:start w:val="2"/>
      <w:numFmt w:val="decimal"/>
      <w:pStyle w:val="slovanseznam1"/>
      <w:lvlText w:val="%1)"/>
      <w:lvlJc w:val="left"/>
      <w:pPr>
        <w:ind w:left="144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B292C"/>
    <w:multiLevelType w:val="hybridMultilevel"/>
    <w:tmpl w:val="4432C686"/>
    <w:lvl w:ilvl="0" w:tplc="327E6B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9D5F1E"/>
    <w:multiLevelType w:val="multilevel"/>
    <w:tmpl w:val="B75A8E00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563A7"/>
    <w:multiLevelType w:val="multilevel"/>
    <w:tmpl w:val="8AEAB4EA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A49FB"/>
    <w:multiLevelType w:val="multilevel"/>
    <w:tmpl w:val="E032A244"/>
    <w:styleLink w:val="Aktuln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A6DAF"/>
    <w:multiLevelType w:val="multilevel"/>
    <w:tmpl w:val="537C27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F1F1E"/>
    <w:multiLevelType w:val="multilevel"/>
    <w:tmpl w:val="ED72EE50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E00FDE"/>
    <w:multiLevelType w:val="multilevel"/>
    <w:tmpl w:val="B1BE5FDA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9" w15:restartNumberingAfterBreak="0">
    <w:nsid w:val="6A7A104F"/>
    <w:multiLevelType w:val="multilevel"/>
    <w:tmpl w:val="5B86B904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E72C5"/>
    <w:multiLevelType w:val="multilevel"/>
    <w:tmpl w:val="5B86B904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40205"/>
    <w:multiLevelType w:val="multilevel"/>
    <w:tmpl w:val="5DDC1F4A"/>
    <w:lvl w:ilvl="0">
      <w:start w:val="1"/>
      <w:numFmt w:val="lowerLetter"/>
      <w:lvlText w:val="%1)"/>
      <w:lvlJc w:val="left"/>
      <w:pPr>
        <w:ind w:left="888" w:hanging="360"/>
      </w:pPr>
    </w:lvl>
    <w:lvl w:ilvl="1">
      <w:start w:val="1"/>
      <w:numFmt w:val="lowerLetter"/>
      <w:lvlText w:val="%2."/>
      <w:lvlJc w:val="left"/>
      <w:pPr>
        <w:ind w:left="1608" w:hanging="360"/>
      </w:pPr>
    </w:lvl>
    <w:lvl w:ilvl="2">
      <w:start w:val="1"/>
      <w:numFmt w:val="lowerRoman"/>
      <w:lvlText w:val="%3."/>
      <w:lvlJc w:val="right"/>
      <w:pPr>
        <w:ind w:left="2328" w:hanging="180"/>
      </w:pPr>
    </w:lvl>
    <w:lvl w:ilvl="3">
      <w:start w:val="1"/>
      <w:numFmt w:val="decimal"/>
      <w:lvlText w:val="%4."/>
      <w:lvlJc w:val="left"/>
      <w:pPr>
        <w:ind w:left="3048" w:hanging="360"/>
      </w:pPr>
    </w:lvl>
    <w:lvl w:ilvl="4">
      <w:start w:val="1"/>
      <w:numFmt w:val="lowerLetter"/>
      <w:lvlText w:val="%5."/>
      <w:lvlJc w:val="left"/>
      <w:pPr>
        <w:ind w:left="3768" w:hanging="360"/>
      </w:pPr>
    </w:lvl>
    <w:lvl w:ilvl="5">
      <w:start w:val="1"/>
      <w:numFmt w:val="lowerRoman"/>
      <w:lvlText w:val="%6."/>
      <w:lvlJc w:val="right"/>
      <w:pPr>
        <w:ind w:left="4488" w:hanging="180"/>
      </w:pPr>
    </w:lvl>
    <w:lvl w:ilvl="6">
      <w:start w:val="1"/>
      <w:numFmt w:val="decimal"/>
      <w:lvlText w:val="%7."/>
      <w:lvlJc w:val="left"/>
      <w:pPr>
        <w:ind w:left="5208" w:hanging="360"/>
      </w:pPr>
    </w:lvl>
    <w:lvl w:ilvl="7">
      <w:start w:val="1"/>
      <w:numFmt w:val="lowerLetter"/>
      <w:lvlText w:val="%8."/>
      <w:lvlJc w:val="left"/>
      <w:pPr>
        <w:ind w:left="5928" w:hanging="360"/>
      </w:pPr>
    </w:lvl>
    <w:lvl w:ilvl="8">
      <w:start w:val="1"/>
      <w:numFmt w:val="lowerRoman"/>
      <w:lvlText w:val="%9."/>
      <w:lvlJc w:val="right"/>
      <w:pPr>
        <w:ind w:left="6648" w:hanging="180"/>
      </w:pPr>
    </w:lvl>
  </w:abstractNum>
  <w:abstractNum w:abstractNumId="22" w15:restartNumberingAfterBreak="0">
    <w:nsid w:val="7EC522A0"/>
    <w:multiLevelType w:val="hybridMultilevel"/>
    <w:tmpl w:val="4A144778"/>
    <w:lvl w:ilvl="0" w:tplc="F1C6F23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6529838">
    <w:abstractNumId w:val="15"/>
  </w:num>
  <w:num w:numId="2" w16cid:durableId="1933321256">
    <w:abstractNumId w:val="11"/>
  </w:num>
  <w:num w:numId="3" w16cid:durableId="2051955657">
    <w:abstractNumId w:val="14"/>
  </w:num>
  <w:num w:numId="4" w16cid:durableId="2040929187">
    <w:abstractNumId w:val="14"/>
    <w:lvlOverride w:ilvl="0">
      <w:startOverride w:val="1"/>
    </w:lvlOverride>
  </w:num>
  <w:num w:numId="5" w16cid:durableId="1917786227">
    <w:abstractNumId w:val="10"/>
  </w:num>
  <w:num w:numId="6" w16cid:durableId="665403387">
    <w:abstractNumId w:val="10"/>
    <w:lvlOverride w:ilvl="0">
      <w:startOverride w:val="1"/>
    </w:lvlOverride>
  </w:num>
  <w:num w:numId="7" w16cid:durableId="1454905294">
    <w:abstractNumId w:val="7"/>
  </w:num>
  <w:num w:numId="8" w16cid:durableId="1443499774">
    <w:abstractNumId w:val="21"/>
  </w:num>
  <w:num w:numId="9" w16cid:durableId="1413044594">
    <w:abstractNumId w:val="5"/>
  </w:num>
  <w:num w:numId="10" w16cid:durableId="140733060">
    <w:abstractNumId w:val="11"/>
    <w:lvlOverride w:ilvl="0">
      <w:startOverride w:val="2"/>
    </w:lvlOverride>
  </w:num>
  <w:num w:numId="11" w16cid:durableId="1019746020">
    <w:abstractNumId w:val="6"/>
  </w:num>
  <w:num w:numId="12" w16cid:durableId="654454789">
    <w:abstractNumId w:val="0"/>
  </w:num>
  <w:num w:numId="13" w16cid:durableId="1537812572">
    <w:abstractNumId w:val="0"/>
    <w:lvlOverride w:ilvl="0">
      <w:startOverride w:val="1"/>
    </w:lvlOverride>
    <w:lvlOverride w:ilvl="1">
      <w:startOverride w:val="1"/>
    </w:lvlOverride>
  </w:num>
  <w:num w:numId="14" w16cid:durableId="250352611">
    <w:abstractNumId w:val="17"/>
  </w:num>
  <w:num w:numId="15" w16cid:durableId="229855489">
    <w:abstractNumId w:val="16"/>
  </w:num>
  <w:num w:numId="16" w16cid:durableId="1360617926">
    <w:abstractNumId w:val="16"/>
    <w:lvlOverride w:ilvl="0">
      <w:startOverride w:val="1"/>
    </w:lvlOverride>
  </w:num>
  <w:num w:numId="17" w16cid:durableId="242616314">
    <w:abstractNumId w:val="9"/>
  </w:num>
  <w:num w:numId="18" w16cid:durableId="1126317242">
    <w:abstractNumId w:val="20"/>
  </w:num>
  <w:num w:numId="19" w16cid:durableId="314921892">
    <w:abstractNumId w:val="13"/>
  </w:num>
  <w:num w:numId="20" w16cid:durableId="1967200419">
    <w:abstractNumId w:val="2"/>
  </w:num>
  <w:num w:numId="21" w16cid:durableId="894127215">
    <w:abstractNumId w:val="3"/>
  </w:num>
  <w:num w:numId="22" w16cid:durableId="538320183">
    <w:abstractNumId w:val="4"/>
  </w:num>
  <w:num w:numId="23" w16cid:durableId="70585311">
    <w:abstractNumId w:val="22"/>
  </w:num>
  <w:num w:numId="24" w16cid:durableId="1694526988">
    <w:abstractNumId w:val="19"/>
  </w:num>
  <w:num w:numId="25" w16cid:durableId="1002929402">
    <w:abstractNumId w:val="1"/>
  </w:num>
  <w:num w:numId="26" w16cid:durableId="1286154023">
    <w:abstractNumId w:val="8"/>
  </w:num>
  <w:num w:numId="27" w16cid:durableId="2088109539">
    <w:abstractNumId w:val="18"/>
  </w:num>
  <w:num w:numId="28" w16cid:durableId="541478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2C"/>
    <w:rsid w:val="00087564"/>
    <w:rsid w:val="000A5680"/>
    <w:rsid w:val="000F29CA"/>
    <w:rsid w:val="00141062"/>
    <w:rsid w:val="00174248"/>
    <w:rsid w:val="00276DE4"/>
    <w:rsid w:val="003119D2"/>
    <w:rsid w:val="00325176"/>
    <w:rsid w:val="0034055C"/>
    <w:rsid w:val="00345B1A"/>
    <w:rsid w:val="003B38B9"/>
    <w:rsid w:val="003D58A0"/>
    <w:rsid w:val="00481FD5"/>
    <w:rsid w:val="004D7946"/>
    <w:rsid w:val="00512D77"/>
    <w:rsid w:val="00535307"/>
    <w:rsid w:val="00662DBB"/>
    <w:rsid w:val="0070731E"/>
    <w:rsid w:val="00797B06"/>
    <w:rsid w:val="00844A63"/>
    <w:rsid w:val="00844C0E"/>
    <w:rsid w:val="008D0BC5"/>
    <w:rsid w:val="0092501A"/>
    <w:rsid w:val="0093354F"/>
    <w:rsid w:val="00A6201E"/>
    <w:rsid w:val="00A716C0"/>
    <w:rsid w:val="00B0007B"/>
    <w:rsid w:val="00B6630E"/>
    <w:rsid w:val="00BD0E5A"/>
    <w:rsid w:val="00BF2E2C"/>
    <w:rsid w:val="00CA60E6"/>
    <w:rsid w:val="00D45187"/>
    <w:rsid w:val="00DB303B"/>
    <w:rsid w:val="00DE7291"/>
    <w:rsid w:val="00EA2577"/>
    <w:rsid w:val="00F5505C"/>
    <w:rsid w:val="00FA1F7B"/>
    <w:rsid w:val="00FC542D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1905"/>
  <w15:docId w15:val="{D1E088B9-A591-49DC-A481-DB07F2FC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1"/>
    <w:next w:val="Normln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"/>
      <w:sz w:val="32"/>
      <w:szCs w:val="32"/>
      <w:lang w:eastAsia="cs-CZ"/>
    </w:rPr>
  </w:style>
  <w:style w:type="paragraph" w:customStyle="1" w:styleId="Normln1">
    <w:name w:val="Normální1"/>
    <w:pPr>
      <w:suppressAutoHyphens/>
      <w:spacing w:line="244" w:lineRule="auto"/>
    </w:pPr>
    <w:rPr>
      <w:kern w:val="0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rFonts w:ascii="Cambria" w:eastAsia="Times New Roman" w:hAnsi="Cambria" w:cs="Times New Roman"/>
      <w:b/>
      <w:bCs/>
      <w:kern w:val="3"/>
      <w:sz w:val="32"/>
      <w:szCs w:val="32"/>
      <w:lang w:eastAsia="cs-CZ"/>
    </w:rPr>
  </w:style>
  <w:style w:type="paragraph" w:customStyle="1" w:styleId="Normlnweb1">
    <w:name w:val="Normální (web)1"/>
    <w:basedOn w:val="Normln1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poznpodarou1">
    <w:name w:val="Text pozn. pod čarou1"/>
    <w:basedOn w:val="Normln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1"/>
    <w:link w:val="Textpoznpodarou"/>
    <w:uiPriority w:val="99"/>
    <w:qFormat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lovanseznam1">
    <w:name w:val="Číslovaný seznam1"/>
    <w:basedOn w:val="Normln1"/>
    <w:pPr>
      <w:numPr>
        <w:numId w:val="2"/>
      </w:numPr>
    </w:pPr>
  </w:style>
  <w:style w:type="paragraph" w:customStyle="1" w:styleId="Zkladntext1">
    <w:name w:val="Základní text1"/>
    <w:basedOn w:val="Normln1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1"/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Zkladntextodsazen1">
    <w:name w:val="Základní text odsazený1"/>
    <w:basedOn w:val="Normln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1"/>
    <w:rPr>
      <w:kern w:val="0"/>
    </w:rPr>
  </w:style>
  <w:style w:type="paragraph" w:customStyle="1" w:styleId="Zkladntextodsazen21">
    <w:name w:val="Základní text odsazený 21"/>
    <w:basedOn w:val="Normln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1"/>
    <w:rPr>
      <w:kern w:val="0"/>
    </w:rPr>
  </w:style>
  <w:style w:type="paragraph" w:customStyle="1" w:styleId="Bezmezer1">
    <w:name w:val="Bez mezer1"/>
    <w:pPr>
      <w:suppressAutoHyphens/>
      <w:spacing w:after="0" w:line="240" w:lineRule="auto"/>
    </w:pPr>
    <w:rPr>
      <w:kern w:val="0"/>
    </w:rPr>
  </w:style>
  <w:style w:type="paragraph" w:customStyle="1" w:styleId="Odstavecseseznamem1">
    <w:name w:val="Odstavec se seznamem1"/>
    <w:basedOn w:val="Normln1"/>
    <w:pPr>
      <w:ind w:left="720"/>
    </w:pPr>
  </w:style>
  <w:style w:type="paragraph" w:customStyle="1" w:styleId="lnek-obsah2">
    <w:name w:val="Článek - obsah 2"/>
    <w:basedOn w:val="Seznam21"/>
    <w:autoRedefine/>
    <w:pPr>
      <w:widowControl w:val="0"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lang w:eastAsia="cs-CZ"/>
    </w:rPr>
  </w:style>
  <w:style w:type="paragraph" w:customStyle="1" w:styleId="Seznamoslovan">
    <w:name w:val="Seznam očíslovaný"/>
    <w:basedOn w:val="Zkladntext1"/>
    <w:pPr>
      <w:widowControl w:val="0"/>
      <w:spacing w:after="113"/>
      <w:ind w:left="425" w:hanging="424"/>
      <w:jc w:val="both"/>
    </w:pPr>
    <w:rPr>
      <w:lang w:eastAsia="cs-CZ"/>
    </w:rPr>
  </w:style>
  <w:style w:type="paragraph" w:customStyle="1" w:styleId="NormlnIMP">
    <w:name w:val="Normální_IMP"/>
    <w:basedOn w:val="Normln1"/>
    <w:pPr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dstavec1">
    <w:name w:val="odstavec 1"/>
    <w:basedOn w:val="Normln1"/>
    <w:pPr>
      <w:spacing w:before="120"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nakapoznpodarou1">
    <w:name w:val="Značka pozn. pod čarou1"/>
    <w:rPr>
      <w:position w:val="0"/>
      <w:vertAlign w:val="superscript"/>
    </w:rPr>
  </w:style>
  <w:style w:type="character" w:customStyle="1" w:styleId="Zdraznn1">
    <w:name w:val="Zdůraznění1"/>
    <w:basedOn w:val="Standardnpsmoodstavce1"/>
    <w:rPr>
      <w:i/>
      <w:iCs/>
    </w:rPr>
  </w:style>
  <w:style w:type="paragraph" w:customStyle="1" w:styleId="Seznam21">
    <w:name w:val="Seznam 21"/>
    <w:basedOn w:val="Normln1"/>
    <w:pPr>
      <w:ind w:left="566" w:hanging="283"/>
    </w:pPr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paragraph" w:customStyle="1" w:styleId="Textkomente1">
    <w:name w:val="Text komentáře1"/>
    <w:basedOn w:val="Normln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1"/>
    <w:rPr>
      <w:kern w:val="0"/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kern w:val="0"/>
      <w:sz w:val="20"/>
      <w:szCs w:val="20"/>
    </w:rPr>
  </w:style>
  <w:style w:type="paragraph" w:customStyle="1" w:styleId="Textbubliny1">
    <w:name w:val="Text bubliny1"/>
    <w:basedOn w:val="Normln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1"/>
    <w:rPr>
      <w:rFonts w:ascii="Segoe UI" w:hAnsi="Segoe UI" w:cs="Segoe UI"/>
      <w:kern w:val="0"/>
      <w:sz w:val="18"/>
      <w:szCs w:val="18"/>
    </w:rPr>
  </w:style>
  <w:style w:type="paragraph" w:customStyle="1" w:styleId="Default">
    <w:name w:val="Default"/>
    <w:rsid w:val="00EA2577"/>
    <w:pPr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kern w:val="0"/>
      <w:sz w:val="24"/>
      <w:szCs w:val="24"/>
    </w:rPr>
  </w:style>
  <w:style w:type="numbering" w:customStyle="1" w:styleId="Aktulnseznam1">
    <w:name w:val="Aktuální seznam1"/>
    <w:basedOn w:val="Bezseznamu"/>
    <w:pPr>
      <w:numPr>
        <w:numId w:val="1"/>
      </w:numPr>
    </w:pPr>
  </w:style>
  <w:style w:type="numbering" w:customStyle="1" w:styleId="LFO1">
    <w:name w:val="LFO1"/>
    <w:basedOn w:val="Bezseznamu"/>
    <w:pPr>
      <w:numPr>
        <w:numId w:val="2"/>
      </w:numPr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D0E5A"/>
    <w:pPr>
      <w:ind w:left="720"/>
      <w:contextualSpacing/>
    </w:pPr>
  </w:style>
  <w:style w:type="character" w:customStyle="1" w:styleId="Ukotvenpoznmkypodarou">
    <w:name w:val="Ukotvení poznámky pod čarou"/>
    <w:rsid w:val="00B6630E"/>
    <w:rPr>
      <w:vertAlign w:val="superscript"/>
    </w:rPr>
  </w:style>
  <w:style w:type="character" w:customStyle="1" w:styleId="Znakypropoznmkupodarou">
    <w:name w:val="Znaky pro poznámku pod čarou"/>
    <w:qFormat/>
    <w:rsid w:val="00B6630E"/>
  </w:style>
  <w:style w:type="paragraph" w:styleId="Textpoznpodarou">
    <w:name w:val="footnote text"/>
    <w:basedOn w:val="Normln"/>
    <w:link w:val="TextpoznpodarouChar"/>
    <w:uiPriority w:val="99"/>
    <w:semiHidden/>
    <w:rsid w:val="00B6630E"/>
    <w:pPr>
      <w:suppressAutoHyphens/>
      <w:autoSpaceDN/>
      <w:spacing w:after="0" w:line="240" w:lineRule="auto"/>
      <w:textAlignment w:val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B6630E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3354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3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D537-1A7A-400F-8307-9BF4502F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1235</Words>
  <Characters>7289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dc:description/>
  <cp:lastModifiedBy>Vodrážková Radka, Mgr. Bc.</cp:lastModifiedBy>
  <cp:revision>3</cp:revision>
  <cp:lastPrinted>2024-08-07T12:28:00Z</cp:lastPrinted>
  <dcterms:created xsi:type="dcterms:W3CDTF">2025-03-24T11:49:00Z</dcterms:created>
  <dcterms:modified xsi:type="dcterms:W3CDTF">2025-03-24T12:24:00Z</dcterms:modified>
</cp:coreProperties>
</file>