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AD67" w14:textId="7F050F41" w:rsidR="00332EF3" w:rsidRDefault="00332EF3" w:rsidP="00332E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HOSTOUŇ      </w:t>
      </w:r>
    </w:p>
    <w:p w14:paraId="136A0D81" w14:textId="7CA354E6" w:rsidR="00332EF3" w:rsidRDefault="00332EF3" w:rsidP="00332E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Hostouň</w:t>
      </w:r>
    </w:p>
    <w:p w14:paraId="035B2495" w14:textId="00272F06" w:rsidR="00332EF3" w:rsidRDefault="008E2BCC" w:rsidP="00332EF3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DFABFC" wp14:editId="6889DA22">
            <wp:simplePos x="0" y="0"/>
            <wp:positionH relativeFrom="margin">
              <wp:posOffset>2689860</wp:posOffset>
            </wp:positionH>
            <wp:positionV relativeFrom="margin">
              <wp:posOffset>476250</wp:posOffset>
            </wp:positionV>
            <wp:extent cx="542925" cy="609600"/>
            <wp:effectExtent l="0" t="0" r="9525" b="0"/>
            <wp:wrapSquare wrapText="bothSides"/>
            <wp:docPr id="54319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CF13E" w14:textId="77777777" w:rsidR="008E2BCC" w:rsidRDefault="008E2BCC" w:rsidP="00332EF3">
      <w:pPr>
        <w:spacing w:line="276" w:lineRule="auto"/>
        <w:jc w:val="center"/>
        <w:rPr>
          <w:rFonts w:ascii="Arial" w:hAnsi="Arial" w:cs="Arial"/>
          <w:b/>
        </w:rPr>
      </w:pPr>
    </w:p>
    <w:p w14:paraId="5A5A1754" w14:textId="77777777" w:rsidR="008E2BCC" w:rsidRDefault="008E2BCC" w:rsidP="00332EF3">
      <w:pPr>
        <w:spacing w:line="276" w:lineRule="auto"/>
        <w:jc w:val="center"/>
        <w:rPr>
          <w:rFonts w:ascii="Arial" w:hAnsi="Arial" w:cs="Arial"/>
          <w:b/>
        </w:rPr>
      </w:pPr>
    </w:p>
    <w:p w14:paraId="588C5E43" w14:textId="77777777" w:rsidR="008E2BCC" w:rsidRPr="00686CC9" w:rsidRDefault="008E2BCC" w:rsidP="00332EF3">
      <w:pPr>
        <w:spacing w:line="276" w:lineRule="auto"/>
        <w:jc w:val="center"/>
        <w:rPr>
          <w:rFonts w:ascii="Arial" w:hAnsi="Arial" w:cs="Arial"/>
          <w:b/>
        </w:rPr>
      </w:pPr>
    </w:p>
    <w:p w14:paraId="088371AF" w14:textId="73798BE1" w:rsidR="00110F7E" w:rsidRDefault="00332EF3" w:rsidP="00332EF3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Hostouň</w:t>
      </w:r>
    </w:p>
    <w:p w14:paraId="6F339BB3" w14:textId="77777777" w:rsidR="00332EF3" w:rsidRDefault="00332EF3" w:rsidP="00332EF3">
      <w:pPr>
        <w:jc w:val="center"/>
        <w:rPr>
          <w:rFonts w:ascii="Arial" w:hAnsi="Arial" w:cs="Arial"/>
          <w:b/>
        </w:rPr>
      </w:pPr>
    </w:p>
    <w:p w14:paraId="6B079A53" w14:textId="0287A900" w:rsidR="00332EF3" w:rsidRDefault="00332EF3" w:rsidP="00332E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č. 1/2019,</w:t>
      </w:r>
    </w:p>
    <w:p w14:paraId="3CA28D00" w14:textId="77777777" w:rsidR="00332EF3" w:rsidRDefault="00332EF3" w:rsidP="00332E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A6BB224" w14:textId="77777777" w:rsidR="00332EF3" w:rsidRDefault="00332EF3" w:rsidP="00332EF3">
      <w:pPr>
        <w:spacing w:line="276" w:lineRule="auto"/>
        <w:jc w:val="center"/>
        <w:rPr>
          <w:rFonts w:ascii="Arial" w:hAnsi="Arial" w:cs="Arial"/>
          <w:b/>
        </w:rPr>
      </w:pPr>
    </w:p>
    <w:p w14:paraId="1D0A2C9C" w14:textId="7A659F1D" w:rsidR="00332EF3" w:rsidRDefault="00332EF3" w:rsidP="00332EF3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Zastupitelstvo obce Hostouň vydává usnesením č. 10/7/2024 ze dne 16.09.2024 v souladu s ustanovením § 10 písm. </w:t>
      </w:r>
      <w:r w:rsidR="008E2BCC">
        <w:rPr>
          <w:rFonts w:ascii="Arial" w:hAnsi="Arial" w:cs="Arial"/>
          <w:bCs/>
          <w:sz w:val="22"/>
          <w:szCs w:val="22"/>
        </w:rPr>
        <w:t>d)</w:t>
      </w:r>
      <w:r>
        <w:rPr>
          <w:rFonts w:ascii="Arial" w:hAnsi="Arial" w:cs="Arial"/>
          <w:bCs/>
          <w:sz w:val="22"/>
          <w:szCs w:val="22"/>
        </w:rPr>
        <w:t xml:space="preserve"> a § 84 odst. 2 písm. h) zákona č. 128/2000 Sb., o obcích (obecní zřízení), ve znění pozdějších předpisů, tuto obecně závaznou vyhlášku (dále jen „tato vyhláška</w:t>
      </w:r>
      <w:r w:rsidR="008E2BCC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>)</w:t>
      </w:r>
      <w:r w:rsidR="008E2BCC">
        <w:rPr>
          <w:rFonts w:ascii="Arial" w:hAnsi="Arial" w:cs="Arial"/>
          <w:bCs/>
          <w:sz w:val="22"/>
          <w:szCs w:val="22"/>
        </w:rPr>
        <w:t>.</w:t>
      </w:r>
    </w:p>
    <w:p w14:paraId="40F5BE8C" w14:textId="77777777" w:rsidR="008E2BCC" w:rsidRDefault="008E2BCC" w:rsidP="00332EF3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76515DE" w14:textId="77777777" w:rsidR="008E2BCC" w:rsidRPr="0001228D" w:rsidRDefault="008E2BCC" w:rsidP="008E2BCC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CD6EE8E" w14:textId="513F10DD" w:rsidR="008E2BCC" w:rsidRDefault="008E2BCC" w:rsidP="008E2BC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obecně závazné vyhlášky č. 1/2019</w:t>
      </w:r>
    </w:p>
    <w:p w14:paraId="1558B747" w14:textId="77777777" w:rsidR="008E2BCC" w:rsidRDefault="008E2BCC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3CB77EA" w14:textId="0D65532E" w:rsidR="008E2BCC" w:rsidRDefault="008E2BCC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obecně závazné vyhlášce č. 1/2019, o místním poplatku ze psů se ruší čl. 7 – Navýšení poplatku.</w:t>
      </w:r>
    </w:p>
    <w:p w14:paraId="19B704B0" w14:textId="77777777" w:rsidR="008E2BCC" w:rsidRDefault="008E2BCC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46A00C6" w14:textId="77777777" w:rsidR="008E2BCC" w:rsidRDefault="008E2BCC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F0E10DA" w14:textId="464177FC" w:rsidR="008E2BCC" w:rsidRDefault="008E2BCC" w:rsidP="008E2BC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6F720AC" w14:textId="47FFCB1A" w:rsidR="008E2BCC" w:rsidRDefault="008E2BCC" w:rsidP="008E2BC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4618F7D" w14:textId="77777777" w:rsidR="008E2BCC" w:rsidRDefault="008E2BCC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08E91C2" w14:textId="10E01E33" w:rsidR="008E2BCC" w:rsidRDefault="008E2BCC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4E2BBC56" w14:textId="77777777" w:rsidR="00CE295F" w:rsidRDefault="00CE295F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29CA53" w14:textId="77777777" w:rsidR="00CE295F" w:rsidRDefault="00CE295F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295F" w14:paraId="76603F20" w14:textId="77777777" w:rsidTr="0070089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38607" w14:textId="77777777" w:rsidR="00CE295F" w:rsidRDefault="00CE295F" w:rsidP="0070089F">
            <w:pPr>
              <w:pStyle w:val="PodpisovePole"/>
            </w:pPr>
            <w:r>
              <w:t>Martin Krátký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96DA5" w14:textId="77777777" w:rsidR="00CE295F" w:rsidRDefault="00CE295F" w:rsidP="0070089F">
            <w:pPr>
              <w:pStyle w:val="PodpisovePole"/>
            </w:pPr>
            <w:r>
              <w:t>Ing. Lukáš Morávek v.r.</w:t>
            </w:r>
            <w:r>
              <w:br/>
              <w:t xml:space="preserve"> místostarosta</w:t>
            </w:r>
          </w:p>
        </w:tc>
      </w:tr>
      <w:tr w:rsidR="00CE295F" w14:paraId="0CA2DD43" w14:textId="77777777" w:rsidTr="0070089F">
        <w:tblPrEx>
          <w:tblCellMar>
            <w:top w:w="0" w:type="dxa"/>
            <w:bottom w:w="0" w:type="dxa"/>
          </w:tblCellMar>
        </w:tblPrEx>
        <w:trPr>
          <w:trHeight w:hRule="exact" w:val="243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2AAA1" w14:textId="77777777" w:rsidR="00CE295F" w:rsidRDefault="00CE295F" w:rsidP="0070089F">
            <w:pPr>
              <w:pStyle w:val="PodpisovePole"/>
            </w:pPr>
          </w:p>
          <w:p w14:paraId="1538D402" w14:textId="77777777" w:rsidR="00CE295F" w:rsidRDefault="00CE295F" w:rsidP="0070089F">
            <w:pPr>
              <w:pStyle w:val="PodpisovePole"/>
            </w:pPr>
          </w:p>
          <w:p w14:paraId="402A0B52" w14:textId="77777777" w:rsidR="00CE295F" w:rsidRDefault="00CE295F" w:rsidP="0070089F">
            <w:pPr>
              <w:pStyle w:val="PodpisovePole"/>
            </w:pPr>
          </w:p>
          <w:p w14:paraId="28012447" w14:textId="77777777" w:rsidR="00CE295F" w:rsidRDefault="00CE295F" w:rsidP="0070089F">
            <w:pPr>
              <w:pStyle w:val="PodpisovePole"/>
            </w:pPr>
          </w:p>
          <w:p w14:paraId="4ED98950" w14:textId="77777777" w:rsidR="00CE295F" w:rsidRDefault="00CE295F" w:rsidP="0070089F">
            <w:pPr>
              <w:pStyle w:val="PodpisovePole"/>
            </w:pPr>
          </w:p>
          <w:p w14:paraId="0A75B3E2" w14:textId="77777777" w:rsidR="00CE295F" w:rsidRDefault="00CE295F" w:rsidP="0070089F">
            <w:pPr>
              <w:pStyle w:val="PodpisovePole"/>
            </w:pPr>
            <w:r>
              <w:t>Jana Hašplová v.r.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29534" w14:textId="77777777" w:rsidR="00CE295F" w:rsidRDefault="00CE295F" w:rsidP="0070089F">
            <w:pPr>
              <w:pStyle w:val="PodpisovePole"/>
            </w:pPr>
          </w:p>
        </w:tc>
      </w:tr>
    </w:tbl>
    <w:p w14:paraId="02803D12" w14:textId="77777777" w:rsidR="00CE295F" w:rsidRPr="008E2BCC" w:rsidRDefault="00CE295F" w:rsidP="008E2BC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ABC8756" w14:textId="77777777" w:rsidR="00332EF3" w:rsidRDefault="00332EF3" w:rsidP="00332EF3">
      <w:pPr>
        <w:jc w:val="center"/>
      </w:pPr>
    </w:p>
    <w:sectPr w:rsidR="00332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F3"/>
    <w:rsid w:val="0009415E"/>
    <w:rsid w:val="00110F7E"/>
    <w:rsid w:val="001F7755"/>
    <w:rsid w:val="00257B27"/>
    <w:rsid w:val="00332EF3"/>
    <w:rsid w:val="005D6EF8"/>
    <w:rsid w:val="007D65E5"/>
    <w:rsid w:val="00881CD5"/>
    <w:rsid w:val="008E2BCC"/>
    <w:rsid w:val="009B1A88"/>
    <w:rsid w:val="00A04B37"/>
    <w:rsid w:val="00A8244F"/>
    <w:rsid w:val="00BE6380"/>
    <w:rsid w:val="00C2300A"/>
    <w:rsid w:val="00CE295F"/>
    <w:rsid w:val="00D3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D96F"/>
  <w15:chartTrackingRefBased/>
  <w15:docId w15:val="{9149B4F7-5652-4E0E-AB11-9C065F1A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E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8E2BC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CE295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</dc:creator>
  <cp:keywords/>
  <dc:description/>
  <cp:lastModifiedBy>Hulova</cp:lastModifiedBy>
  <cp:revision>1</cp:revision>
  <dcterms:created xsi:type="dcterms:W3CDTF">2024-12-16T10:53:00Z</dcterms:created>
  <dcterms:modified xsi:type="dcterms:W3CDTF">2024-12-16T12:57:00Z</dcterms:modified>
</cp:coreProperties>
</file>