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9274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CFFBE6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A381137" w14:textId="036933C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0BD">
        <w:rPr>
          <w:rFonts w:ascii="Arial" w:hAnsi="Arial" w:cs="Arial"/>
          <w:b/>
          <w:bCs/>
        </w:rPr>
        <w:t xml:space="preserve"> CEJL</w:t>
      </w:r>
      <w:r w:rsidR="008076CB">
        <w:rPr>
          <w:rFonts w:ascii="Arial" w:hAnsi="Arial" w:cs="Arial"/>
          <w:b/>
          <w:bCs/>
        </w:rPr>
        <w:t>E</w:t>
      </w:r>
      <w:bookmarkStart w:id="0" w:name="_GoBack"/>
      <w:bookmarkEnd w:id="0"/>
    </w:p>
    <w:p w14:paraId="33F953BB" w14:textId="785CE48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0BD">
        <w:rPr>
          <w:rFonts w:ascii="Arial" w:hAnsi="Arial" w:cs="Arial"/>
          <w:b/>
        </w:rPr>
        <w:t>Cejle</w:t>
      </w:r>
    </w:p>
    <w:p w14:paraId="7F0E0439" w14:textId="2D7570E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0BD">
        <w:rPr>
          <w:rFonts w:ascii="Arial" w:hAnsi="Arial" w:cs="Arial"/>
          <w:b/>
        </w:rPr>
        <w:t>Cejle</w:t>
      </w:r>
      <w:r w:rsidR="00485ED6">
        <w:rPr>
          <w:rFonts w:ascii="Arial" w:hAnsi="Arial" w:cs="Arial"/>
          <w:b/>
        </w:rPr>
        <w:t xml:space="preserve"> č. 2/2024</w:t>
      </w:r>
      <w:r w:rsidR="001C70BD">
        <w:rPr>
          <w:rFonts w:ascii="Arial" w:hAnsi="Arial" w:cs="Arial"/>
          <w:b/>
        </w:rPr>
        <w:t>,</w:t>
      </w:r>
    </w:p>
    <w:p w14:paraId="57C4EFF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37FC0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3CD669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E4E5CC" w14:textId="3C642A2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0BD">
        <w:rPr>
          <w:rFonts w:ascii="Arial" w:hAnsi="Arial" w:cs="Arial"/>
          <w:sz w:val="22"/>
          <w:szCs w:val="22"/>
        </w:rPr>
        <w:t xml:space="preserve">Cejle 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C70BD">
        <w:rPr>
          <w:rFonts w:ascii="Arial" w:hAnsi="Arial" w:cs="Arial"/>
          <w:sz w:val="22"/>
          <w:szCs w:val="22"/>
        </w:rPr>
        <w:t xml:space="preserve">10. </w:t>
      </w:r>
      <w:r w:rsidR="00EA602F">
        <w:rPr>
          <w:rFonts w:ascii="Arial" w:hAnsi="Arial" w:cs="Arial"/>
          <w:sz w:val="22"/>
          <w:szCs w:val="22"/>
        </w:rPr>
        <w:t>7</w:t>
      </w:r>
      <w:r w:rsidR="001C70BD">
        <w:rPr>
          <w:rFonts w:ascii="Arial" w:hAnsi="Arial" w:cs="Arial"/>
          <w:sz w:val="22"/>
          <w:szCs w:val="22"/>
        </w:rPr>
        <w:t>. 2024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EA602F">
        <w:rPr>
          <w:rFonts w:ascii="Arial" w:hAnsi="Arial" w:cs="Arial"/>
          <w:sz w:val="22"/>
          <w:szCs w:val="22"/>
        </w:rPr>
        <w:t xml:space="preserve">č. </w:t>
      </w:r>
      <w:r w:rsidR="00EA602F" w:rsidRPr="00EA602F">
        <w:rPr>
          <w:rFonts w:ascii="Arial" w:hAnsi="Arial" w:cs="Arial"/>
          <w:sz w:val="22"/>
          <w:szCs w:val="22"/>
        </w:rPr>
        <w:t xml:space="preserve">3 </w:t>
      </w:r>
      <w:r w:rsidRPr="00EA602F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D50BF7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CF0C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18DE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41391F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DD3CAEF" w14:textId="435AF06C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proofErr w:type="gramStart"/>
      <w:r>
        <w:rPr>
          <w:rFonts w:ascii="Arial" w:hAnsi="Arial" w:cs="Arial"/>
          <w:sz w:val="22"/>
          <w:szCs w:val="22"/>
        </w:rPr>
        <w:t>doba</w:t>
      </w:r>
      <w:proofErr w:type="gramEnd"/>
      <w:r>
        <w:rPr>
          <w:rFonts w:ascii="Arial" w:hAnsi="Arial" w:cs="Arial"/>
          <w:sz w:val="22"/>
          <w:szCs w:val="22"/>
        </w:rPr>
        <w:t xml:space="preserve"> nočního klidu</w:t>
      </w:r>
      <w:r w:rsidR="002C78E5">
        <w:rPr>
          <w:rFonts w:ascii="Arial" w:hAnsi="Arial" w:cs="Arial"/>
          <w:sz w:val="22"/>
          <w:szCs w:val="22"/>
        </w:rPr>
        <w:t xml:space="preserve"> při </w:t>
      </w:r>
      <w:proofErr w:type="gramStart"/>
      <w:r w:rsidR="002C78E5">
        <w:rPr>
          <w:rFonts w:ascii="Arial" w:hAnsi="Arial" w:cs="Arial"/>
          <w:sz w:val="22"/>
          <w:szCs w:val="22"/>
        </w:rPr>
        <w:t>nichž</w:t>
      </w:r>
      <w:proofErr w:type="gramEnd"/>
      <w:r w:rsidR="002C78E5">
        <w:rPr>
          <w:rFonts w:ascii="Arial" w:hAnsi="Arial" w:cs="Arial"/>
          <w:sz w:val="22"/>
          <w:szCs w:val="22"/>
        </w:rPr>
        <w:t xml:space="preserve"> nemusí být doba nočního klidu dodržována. </w:t>
      </w:r>
    </w:p>
    <w:p w14:paraId="516D739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F81E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FBBE3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60CC3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A51E5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3892F3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0E636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BB9E65" w14:textId="56DF1E39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Pr="002C78E5">
        <w:rPr>
          <w:rFonts w:ascii="Arial" w:hAnsi="Arial" w:cs="Arial"/>
          <w:b/>
          <w:sz w:val="22"/>
          <w:szCs w:val="22"/>
        </w:rPr>
        <w:t xml:space="preserve">nichž </w:t>
      </w:r>
      <w:r w:rsidR="00D06446" w:rsidRPr="002C78E5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B470DD4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FEA6A49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2BEF7E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33A1CC2" w14:textId="3E09429F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0B7071">
        <w:rPr>
          <w:rFonts w:ascii="Arial" w:hAnsi="Arial" w:cs="Arial"/>
          <w:sz w:val="22"/>
          <w:szCs w:val="22"/>
        </w:rPr>
        <w:t>v místní části Cejle</w:t>
      </w:r>
      <w:r w:rsidR="00E12486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5A5B9D4" w14:textId="75088638" w:rsidR="00E12486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E12486">
        <w:rPr>
          <w:rFonts w:ascii="Arial" w:hAnsi="Arial" w:cs="Arial"/>
          <w:sz w:val="22"/>
          <w:szCs w:val="22"/>
        </w:rPr>
        <w:t xml:space="preserve"> </w:t>
      </w:r>
      <w:r w:rsidR="000B7071">
        <w:rPr>
          <w:rFonts w:ascii="Arial" w:hAnsi="Arial" w:cs="Arial"/>
          <w:sz w:val="22"/>
          <w:szCs w:val="22"/>
        </w:rPr>
        <w:t xml:space="preserve">v místní části Cejle </w:t>
      </w:r>
      <w:r>
        <w:rPr>
          <w:rFonts w:ascii="Arial" w:hAnsi="Arial" w:cs="Arial"/>
          <w:sz w:val="22"/>
          <w:szCs w:val="22"/>
        </w:rPr>
        <w:t>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 w:rsidR="00E12486">
        <w:rPr>
          <w:rFonts w:ascii="Arial" w:hAnsi="Arial" w:cs="Arial"/>
          <w:sz w:val="22"/>
          <w:szCs w:val="22"/>
        </w:rPr>
        <w:t xml:space="preserve">z 30. dubna na 1. května z důvodu akce pálení čarodějnic </w:t>
      </w:r>
    </w:p>
    <w:p w14:paraId="45F269BC" w14:textId="2DE261EE" w:rsidR="00887BCF" w:rsidRDefault="00E12486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0B7071">
        <w:rPr>
          <w:rFonts w:ascii="Arial" w:hAnsi="Arial" w:cs="Arial"/>
          <w:sz w:val="22"/>
          <w:szCs w:val="22"/>
        </w:rPr>
        <w:t xml:space="preserve"> v místní části Cejle </w:t>
      </w:r>
      <w:r w:rsidR="00C57C27">
        <w:rPr>
          <w:rFonts w:ascii="Arial" w:hAnsi="Arial" w:cs="Arial"/>
          <w:sz w:val="22"/>
          <w:szCs w:val="22"/>
        </w:rPr>
        <w:t>ze dne</w:t>
      </w:r>
      <w:r w:rsidR="00F21B18"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7FCF32A0" w14:textId="2A70365D" w:rsidR="00581E7B" w:rsidRDefault="00E12486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0B7071">
        <w:rPr>
          <w:rFonts w:ascii="Arial" w:hAnsi="Arial" w:cs="Arial"/>
          <w:sz w:val="22"/>
          <w:szCs w:val="22"/>
        </w:rPr>
        <w:t xml:space="preserve">v místní části Hutě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 w:rsidR="00C375A3">
        <w:rPr>
          <w:rFonts w:ascii="Arial" w:hAnsi="Arial" w:cs="Arial"/>
          <w:sz w:val="22"/>
          <w:szCs w:val="22"/>
        </w:rPr>
        <w:t>ČeřínekFest</w:t>
      </w:r>
      <w:proofErr w:type="spellEnd"/>
      <w:r w:rsidR="00581E7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 w:rsidR="00581E7B">
        <w:rPr>
          <w:rFonts w:ascii="Arial" w:hAnsi="Arial" w:cs="Arial"/>
          <w:sz w:val="22"/>
          <w:szCs w:val="22"/>
        </w:rPr>
        <w:t>a v noci ze soboty na neděli v měsíci červenci</w:t>
      </w:r>
    </w:p>
    <w:p w14:paraId="13F49F93" w14:textId="489445FC" w:rsidR="005545D7" w:rsidRDefault="00E1248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0B7071">
        <w:rPr>
          <w:rFonts w:ascii="Arial" w:hAnsi="Arial" w:cs="Arial"/>
          <w:sz w:val="22"/>
          <w:szCs w:val="22"/>
        </w:rPr>
        <w:t xml:space="preserve">v místní části Cejle </w:t>
      </w:r>
      <w:r w:rsidR="005545D7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 xml:space="preserve">ho </w:t>
      </w:r>
      <w:r w:rsidR="000B7071">
        <w:rPr>
          <w:rFonts w:ascii="Arial" w:hAnsi="Arial" w:cs="Arial"/>
          <w:sz w:val="22"/>
          <w:szCs w:val="22"/>
        </w:rPr>
        <w:t>„P</w:t>
      </w:r>
      <w:r>
        <w:rPr>
          <w:rFonts w:ascii="Arial" w:hAnsi="Arial" w:cs="Arial"/>
          <w:sz w:val="22"/>
          <w:szCs w:val="22"/>
        </w:rPr>
        <w:t>ouťového veselí</w:t>
      </w:r>
      <w:r w:rsidR="000B707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víkend v noci </w:t>
      </w:r>
      <w:r>
        <w:rPr>
          <w:rFonts w:ascii="Arial" w:hAnsi="Arial" w:cs="Arial"/>
          <w:sz w:val="22"/>
          <w:szCs w:val="22"/>
        </w:rPr>
        <w:t xml:space="preserve">z pátka na sobotu a ze soboty na neděli 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červenec</w:t>
      </w:r>
    </w:p>
    <w:p w14:paraId="1E0BDFB8" w14:textId="35141E4B" w:rsidR="00C375A3" w:rsidRDefault="00C375A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0B7071">
        <w:rPr>
          <w:rFonts w:ascii="Arial" w:hAnsi="Arial" w:cs="Arial"/>
          <w:sz w:val="22"/>
          <w:szCs w:val="22"/>
        </w:rPr>
        <w:t xml:space="preserve">v místní části Cejle </w:t>
      </w:r>
      <w:r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>
        <w:rPr>
          <w:rFonts w:ascii="Arial" w:hAnsi="Arial" w:cs="Arial"/>
          <w:sz w:val="22"/>
          <w:szCs w:val="22"/>
        </w:rPr>
        <w:t>Kvadriatlon</w:t>
      </w:r>
      <w:proofErr w:type="spellEnd"/>
      <w:r>
        <w:rPr>
          <w:rFonts w:ascii="Arial" w:hAnsi="Arial" w:cs="Arial"/>
          <w:sz w:val="22"/>
          <w:szCs w:val="22"/>
        </w:rPr>
        <w:t xml:space="preserve"> plus“ na den následující konané jednu noc ze soboty na neděli v měsíci červnu</w:t>
      </w:r>
    </w:p>
    <w:p w14:paraId="56F14512" w14:textId="6818C23A" w:rsidR="00C375A3" w:rsidRDefault="00C375A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</w:t>
      </w:r>
      <w:r w:rsidR="000B7071">
        <w:rPr>
          <w:rFonts w:ascii="Arial" w:hAnsi="Arial" w:cs="Arial"/>
          <w:sz w:val="22"/>
          <w:szCs w:val="22"/>
        </w:rPr>
        <w:t xml:space="preserve"> místní části Cejle v </w:t>
      </w:r>
      <w:r>
        <w:rPr>
          <w:rFonts w:ascii="Arial" w:hAnsi="Arial" w:cs="Arial"/>
          <w:sz w:val="22"/>
          <w:szCs w:val="22"/>
        </w:rPr>
        <w:t> noci ze dne konání setkání rodáků na den následující konané jednu noc ze soboty na neděli v měsíci červnu</w:t>
      </w:r>
    </w:p>
    <w:p w14:paraId="26C22274" w14:textId="1A12E0A5" w:rsidR="00C375A3" w:rsidRPr="00557C94" w:rsidRDefault="000B7071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50893D0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BF64424" w14:textId="16D2F418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</w:t>
      </w:r>
      <w:r w:rsidR="000B7071">
        <w:rPr>
          <w:rFonts w:ascii="Arial" w:hAnsi="Arial" w:cs="Arial"/>
          <w:sz w:val="22"/>
          <w:szCs w:val="22"/>
        </w:rPr>
        <w:t> odstavci č. 1</w:t>
      </w:r>
      <w:r>
        <w:rPr>
          <w:rFonts w:ascii="Arial" w:hAnsi="Arial" w:cs="Arial"/>
          <w:sz w:val="22"/>
          <w:szCs w:val="22"/>
        </w:rPr>
        <w:t xml:space="preserve"> 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44356E5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0D67F8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FE7574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90C149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7E9781" w14:textId="72DD4AA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>č.</w:t>
      </w:r>
      <w:r w:rsidR="000B7071">
        <w:rPr>
          <w:rFonts w:ascii="Arial" w:hAnsi="Arial" w:cs="Arial"/>
          <w:sz w:val="22"/>
          <w:szCs w:val="22"/>
        </w:rPr>
        <w:t xml:space="preserve"> 1/2024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A22A66">
        <w:rPr>
          <w:rFonts w:ascii="Arial" w:hAnsi="Arial" w:cs="Arial"/>
          <w:sz w:val="22"/>
          <w:szCs w:val="22"/>
        </w:rPr>
        <w:t>28. 5. 2024.</w:t>
      </w:r>
    </w:p>
    <w:p w14:paraId="168727F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0702B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A2F9E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FCE87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39C24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E0457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D4B38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55BE36" w14:textId="77777777" w:rsidR="00A22A66" w:rsidRDefault="00A22A66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BBC24C" w14:textId="77777777" w:rsidR="00A22A66" w:rsidRDefault="00A22A66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A0367E" w14:textId="77777777" w:rsidR="00A22A66" w:rsidRDefault="00A22A66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F813B8" w14:textId="5CEDCE5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192CE0" w14:textId="2B21D69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2A6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FDB353C" w14:textId="0460C103" w:rsidR="005545D7" w:rsidRDefault="00A22A6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Antonín Seknička</w:t>
      </w:r>
      <w:r w:rsidR="00112A1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12A11">
        <w:rPr>
          <w:rFonts w:ascii="Arial" w:hAnsi="Arial" w:cs="Arial"/>
          <w:sz w:val="22"/>
          <w:szCs w:val="22"/>
        </w:rPr>
        <w:t>v.r.</w:t>
      </w:r>
      <w:proofErr w:type="gramEnd"/>
      <w:r w:rsidR="00112A11">
        <w:rPr>
          <w:rFonts w:ascii="Arial" w:hAnsi="Arial" w:cs="Arial"/>
          <w:sz w:val="22"/>
          <w:szCs w:val="22"/>
        </w:rPr>
        <w:tab/>
      </w:r>
      <w:r w:rsidR="00112A11">
        <w:rPr>
          <w:rFonts w:ascii="Arial" w:hAnsi="Arial" w:cs="Arial"/>
          <w:sz w:val="22"/>
          <w:szCs w:val="22"/>
        </w:rPr>
        <w:tab/>
      </w:r>
      <w:r w:rsidR="00112A11">
        <w:rPr>
          <w:rFonts w:ascii="Arial" w:hAnsi="Arial" w:cs="Arial"/>
          <w:sz w:val="22"/>
          <w:szCs w:val="22"/>
        </w:rPr>
        <w:tab/>
      </w:r>
      <w:r w:rsidR="00112A11">
        <w:rPr>
          <w:rFonts w:ascii="Arial" w:hAnsi="Arial" w:cs="Arial"/>
          <w:sz w:val="22"/>
          <w:szCs w:val="22"/>
        </w:rPr>
        <w:tab/>
        <w:t xml:space="preserve"> 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Pavlína Nováková</w:t>
      </w:r>
      <w:r w:rsidR="00112A1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12A11">
        <w:rPr>
          <w:rFonts w:ascii="Arial" w:hAnsi="Arial" w:cs="Arial"/>
          <w:sz w:val="22"/>
          <w:szCs w:val="22"/>
        </w:rPr>
        <w:t>v.r.</w:t>
      </w:r>
      <w:proofErr w:type="gramEnd"/>
    </w:p>
    <w:p w14:paraId="779630E9" w14:textId="7C99C10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A22A6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2C99409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C36398B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274A7E3C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668B62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9F73D8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3BBC5E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360768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3646B2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BC60C7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8DE73E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E01886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D9DC37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99EDE4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A0A80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77FDA9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2996D7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0A969B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46A784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35440B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668E91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765412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9A3235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730C18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2C9624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2717B54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E4C82D" w14:textId="77777777" w:rsidR="00A22A66" w:rsidRDefault="00A22A66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9E8A8E" w14:textId="7C48F299" w:rsidR="00A22A66" w:rsidRPr="00A22A66" w:rsidRDefault="00A22A66" w:rsidP="00DA328A">
      <w:pPr>
        <w:tabs>
          <w:tab w:val="left" w:pos="378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22A66">
        <w:rPr>
          <w:rFonts w:ascii="Arial" w:hAnsi="Arial" w:cs="Arial"/>
          <w:b/>
          <w:bCs/>
          <w:iCs/>
          <w:sz w:val="20"/>
          <w:szCs w:val="20"/>
        </w:rPr>
        <w:t>Vyvěšeno na úřední desce dne:</w:t>
      </w:r>
      <w:r w:rsidR="00112A11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gramStart"/>
      <w:r w:rsidR="00112A11">
        <w:rPr>
          <w:rFonts w:ascii="Arial" w:hAnsi="Arial" w:cs="Arial"/>
          <w:b/>
          <w:bCs/>
          <w:iCs/>
          <w:sz w:val="20"/>
          <w:szCs w:val="20"/>
        </w:rPr>
        <w:t>15.7.2024</w:t>
      </w:r>
      <w:proofErr w:type="gramEnd"/>
    </w:p>
    <w:p w14:paraId="170DCA5C" w14:textId="12DA2241" w:rsidR="00A22A66" w:rsidRPr="00A22A66" w:rsidRDefault="00A22A66" w:rsidP="00DA328A">
      <w:pPr>
        <w:tabs>
          <w:tab w:val="left" w:pos="378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04B8DCD" w14:textId="5BBABBC5" w:rsidR="00A22A66" w:rsidRPr="00A22A66" w:rsidRDefault="00A22A66" w:rsidP="00DA328A">
      <w:pPr>
        <w:tabs>
          <w:tab w:val="left" w:pos="378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22A66">
        <w:rPr>
          <w:rFonts w:ascii="Arial" w:hAnsi="Arial" w:cs="Arial"/>
          <w:b/>
          <w:bCs/>
          <w:iCs/>
          <w:sz w:val="20"/>
          <w:szCs w:val="20"/>
        </w:rPr>
        <w:t xml:space="preserve">Sejmuto z úřední desky dne: </w:t>
      </w:r>
    </w:p>
    <w:sectPr w:rsidR="00A22A66" w:rsidRPr="00A22A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752C6" w14:textId="77777777" w:rsidR="00B16EE4" w:rsidRDefault="00B16EE4">
      <w:r>
        <w:separator/>
      </w:r>
    </w:p>
  </w:endnote>
  <w:endnote w:type="continuationSeparator" w:id="0">
    <w:p w14:paraId="43EB9623" w14:textId="77777777" w:rsidR="00B16EE4" w:rsidRDefault="00B1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667C" w14:textId="77777777" w:rsidR="00B16EE4" w:rsidRDefault="00B16EE4">
      <w:r>
        <w:separator/>
      </w:r>
    </w:p>
  </w:footnote>
  <w:footnote w:type="continuationSeparator" w:id="0">
    <w:p w14:paraId="639B61CE" w14:textId="77777777" w:rsidR="00B16EE4" w:rsidRDefault="00B16EE4">
      <w:r>
        <w:continuationSeparator/>
      </w:r>
    </w:p>
  </w:footnote>
  <w:footnote w:id="1">
    <w:p w14:paraId="7B60FE0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2FD5FC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7071"/>
    <w:rsid w:val="000C0C56"/>
    <w:rsid w:val="000D3097"/>
    <w:rsid w:val="000F0A44"/>
    <w:rsid w:val="00107BCE"/>
    <w:rsid w:val="00112A11"/>
    <w:rsid w:val="001364FD"/>
    <w:rsid w:val="00147F6E"/>
    <w:rsid w:val="00166688"/>
    <w:rsid w:val="00167FA5"/>
    <w:rsid w:val="00170654"/>
    <w:rsid w:val="00191966"/>
    <w:rsid w:val="001A79E1"/>
    <w:rsid w:val="001C70BD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57BC0"/>
    <w:rsid w:val="0026181E"/>
    <w:rsid w:val="00264869"/>
    <w:rsid w:val="002A2967"/>
    <w:rsid w:val="002B2531"/>
    <w:rsid w:val="002B2A53"/>
    <w:rsid w:val="002C78E5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ED6"/>
    <w:rsid w:val="00494E05"/>
    <w:rsid w:val="004A2CDB"/>
    <w:rsid w:val="004C44F6"/>
    <w:rsid w:val="004D7B9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0B0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6C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4FBE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2A66"/>
    <w:rsid w:val="00A30821"/>
    <w:rsid w:val="00A402CB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6EE4"/>
    <w:rsid w:val="00B26438"/>
    <w:rsid w:val="00BB6020"/>
    <w:rsid w:val="00C375A3"/>
    <w:rsid w:val="00C57C27"/>
    <w:rsid w:val="00C6410F"/>
    <w:rsid w:val="00C82D9F"/>
    <w:rsid w:val="00CB088B"/>
    <w:rsid w:val="00CB56D6"/>
    <w:rsid w:val="00CF20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2486"/>
    <w:rsid w:val="00E15821"/>
    <w:rsid w:val="00E27608"/>
    <w:rsid w:val="00E31920"/>
    <w:rsid w:val="00E34AAF"/>
    <w:rsid w:val="00E432DB"/>
    <w:rsid w:val="00E904EE"/>
    <w:rsid w:val="00EA602F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0FC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988F-859D-4AA4-9398-72348B32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2024-07-15T06:25:00Z</cp:lastPrinted>
  <dcterms:created xsi:type="dcterms:W3CDTF">2024-07-04T09:46:00Z</dcterms:created>
  <dcterms:modified xsi:type="dcterms:W3CDTF">2024-07-15T06:25:00Z</dcterms:modified>
</cp:coreProperties>
</file>