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27F9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536CF">
        <w:rPr>
          <w:rFonts w:ascii="Arial" w:hAnsi="Arial" w:cs="Arial"/>
          <w:b/>
        </w:rPr>
        <w:t>ČELADNÁ</w:t>
      </w:r>
    </w:p>
    <w:p w14:paraId="7015BBB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602212">
        <w:rPr>
          <w:rFonts w:ascii="Arial" w:hAnsi="Arial" w:cs="Arial"/>
          <w:b/>
        </w:rPr>
        <w:t xml:space="preserve"> Čeladná</w:t>
      </w:r>
    </w:p>
    <w:p w14:paraId="0CD0337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602212">
        <w:rPr>
          <w:rFonts w:ascii="Arial" w:hAnsi="Arial" w:cs="Arial"/>
          <w:b/>
        </w:rPr>
        <w:t xml:space="preserve"> Čeladná</w:t>
      </w:r>
      <w:r w:rsidRPr="002E0EAD">
        <w:rPr>
          <w:rFonts w:ascii="Arial" w:hAnsi="Arial" w:cs="Arial"/>
          <w:b/>
        </w:rPr>
        <w:t xml:space="preserve"> </w:t>
      </w:r>
    </w:p>
    <w:p w14:paraId="2A53A5D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0EE14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3E46FE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A4C87B" w14:textId="0467987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02212">
        <w:rPr>
          <w:rFonts w:ascii="Arial" w:hAnsi="Arial" w:cs="Arial"/>
          <w:sz w:val="22"/>
          <w:szCs w:val="22"/>
        </w:rPr>
        <w:t xml:space="preserve"> Čeladná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02212">
        <w:rPr>
          <w:rFonts w:ascii="Arial" w:hAnsi="Arial" w:cs="Arial"/>
          <w:sz w:val="22"/>
          <w:szCs w:val="22"/>
        </w:rPr>
        <w:t>12. prosince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1633F2">
        <w:rPr>
          <w:rFonts w:ascii="Arial" w:hAnsi="Arial" w:cs="Arial"/>
          <w:sz w:val="22"/>
          <w:szCs w:val="22"/>
        </w:rPr>
        <w:t>usnesením č. 5.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103E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ABE3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E542C1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E2BD67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2CEFC3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AF1FFA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02212">
        <w:rPr>
          <w:rFonts w:ascii="Arial" w:hAnsi="Arial" w:cs="Arial"/>
          <w:sz w:val="22"/>
          <w:szCs w:val="22"/>
        </w:rPr>
        <w:t>Čeladná.</w:t>
      </w:r>
    </w:p>
    <w:p w14:paraId="0E6A8AA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8569B9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D9B9EB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238D9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CFAE66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6567C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D4A91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ACCC6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029D2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F70C48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42FD05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957C80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A0D5F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03DF58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D5562D">
        <w:rPr>
          <w:rFonts w:ascii="Arial" w:hAnsi="Arial" w:cs="Arial"/>
          <w:bCs/>
          <w:i/>
          <w:color w:val="000000"/>
        </w:rPr>
        <w:t>y rozložitelný odpad z kuchyní a stravoven,</w:t>
      </w:r>
    </w:p>
    <w:p w14:paraId="6401BCE5" w14:textId="5A647EB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  <w:r w:rsidR="001633F2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31B89082" w14:textId="5C5EA120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D5562D">
        <w:rPr>
          <w:rFonts w:ascii="Arial" w:hAnsi="Arial" w:cs="Arial"/>
          <w:bCs/>
          <w:i/>
          <w:color w:val="000000"/>
        </w:rPr>
        <w:t xml:space="preserve"> </w:t>
      </w:r>
    </w:p>
    <w:p w14:paraId="108CA1F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E2F742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D87BEB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BABE49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C6E6A8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2F96A73" w14:textId="77777777" w:rsidR="00E66B2E" w:rsidRPr="002D64B8" w:rsidRDefault="006F432E" w:rsidP="0060221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15759A9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BB954E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FFAC98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31329C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374F7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02212">
        <w:rPr>
          <w:rFonts w:ascii="Arial" w:hAnsi="Arial" w:cs="Arial"/>
          <w:sz w:val="22"/>
          <w:szCs w:val="22"/>
        </w:rPr>
        <w:t>(n</w:t>
      </w:r>
      <w:r w:rsidR="00D5562D">
        <w:rPr>
          <w:rFonts w:ascii="Arial" w:hAnsi="Arial" w:cs="Arial"/>
          <w:sz w:val="22"/>
          <w:szCs w:val="22"/>
        </w:rPr>
        <w:t>apř. koberce, matrace, nábytek</w:t>
      </w:r>
      <w:r w:rsidRPr="00602212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1EFCE8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7D353D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144DC9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9CF532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B54E1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81A32B" w14:textId="3558369F" w:rsidR="00D5562D" w:rsidRDefault="0017608F" w:rsidP="00D5562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="001633F2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plasty</w:t>
      </w:r>
      <w:r w:rsidR="00D5562D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D5562D">
        <w:rPr>
          <w:rFonts w:ascii="Arial" w:hAnsi="Arial" w:cs="Arial"/>
          <w:sz w:val="22"/>
          <w:szCs w:val="22"/>
        </w:rPr>
        <w:t>, biologicky</w:t>
      </w:r>
      <w:r w:rsidR="00E5725E">
        <w:rPr>
          <w:rFonts w:ascii="Arial" w:hAnsi="Arial" w:cs="Arial"/>
          <w:sz w:val="22"/>
          <w:szCs w:val="22"/>
        </w:rPr>
        <w:t xml:space="preserve"> </w:t>
      </w:r>
      <w:r w:rsidR="00D5562D">
        <w:rPr>
          <w:rFonts w:ascii="Arial" w:hAnsi="Arial" w:cs="Arial"/>
          <w:sz w:val="22"/>
          <w:szCs w:val="22"/>
        </w:rPr>
        <w:t>rozložitelný odpad z kuchyní a stravoven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D5562D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</w:t>
      </w:r>
      <w:r w:rsidR="00D5562D">
        <w:rPr>
          <w:rFonts w:ascii="Arial" w:hAnsi="Arial" w:cs="Arial"/>
          <w:sz w:val="22"/>
          <w:szCs w:val="22"/>
        </w:rPr>
        <w:t>u sběrné nádoby, kontejnery a velkoobjemové kontejnery,</w:t>
      </w:r>
    </w:p>
    <w:p w14:paraId="2F5D8828" w14:textId="77777777" w:rsidR="002A3581" w:rsidRPr="00D5562D" w:rsidRDefault="002A3581" w:rsidP="00D5562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5562D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D5562D" w:rsidRPr="00D5562D">
        <w:rPr>
          <w:rFonts w:ascii="Arial" w:hAnsi="Arial" w:cs="Arial"/>
          <w:sz w:val="22"/>
          <w:szCs w:val="22"/>
        </w:rPr>
        <w:t>stanovištích uvedených na webových stránkách obce</w:t>
      </w:r>
      <w:r w:rsidR="00D5562D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D5562D" w:rsidRPr="003B07A6">
          <w:rPr>
            <w:rStyle w:val="Hypertextovodkaz"/>
            <w:rFonts w:ascii="Arial" w:hAnsi="Arial" w:cs="Arial"/>
            <w:sz w:val="22"/>
            <w:szCs w:val="22"/>
          </w:rPr>
          <w:t>www.celadna.cz</w:t>
        </w:r>
      </w:hyperlink>
      <w:r w:rsidR="00D5562D">
        <w:rPr>
          <w:rFonts w:ascii="Arial" w:hAnsi="Arial" w:cs="Arial"/>
          <w:sz w:val="22"/>
          <w:szCs w:val="22"/>
        </w:rPr>
        <w:t xml:space="preserve">. </w:t>
      </w:r>
    </w:p>
    <w:p w14:paraId="323D30B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82893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AD6C75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CA93B13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D5562D">
        <w:rPr>
          <w:rFonts w:ascii="Arial" w:hAnsi="Arial" w:cs="Arial"/>
          <w:bCs/>
          <w:i/>
          <w:color w:val="000000"/>
        </w:rPr>
        <w:t>y rozložitelný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</w:t>
      </w:r>
      <w:r w:rsidR="00D5562D">
        <w:rPr>
          <w:rFonts w:ascii="Arial" w:hAnsi="Arial" w:cs="Arial"/>
          <w:bCs/>
          <w:i/>
          <w:color w:val="000000"/>
        </w:rPr>
        <w:t xml:space="preserve"> z kuchyní a stravoven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D5562D">
        <w:rPr>
          <w:rFonts w:ascii="Arial" w:hAnsi="Arial" w:cs="Arial"/>
          <w:bCs/>
          <w:i/>
          <w:color w:val="000000"/>
        </w:rPr>
        <w:t>hnědá,</w:t>
      </w:r>
    </w:p>
    <w:p w14:paraId="034C4124" w14:textId="4AF2C64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007223">
        <w:rPr>
          <w:rFonts w:ascii="Arial" w:hAnsi="Arial" w:cs="Arial"/>
          <w:bCs/>
          <w:i/>
          <w:color w:val="000000"/>
        </w:rPr>
        <w:t>nápojové kartony,</w:t>
      </w:r>
      <w:r w:rsidR="00007223" w:rsidRPr="00AC2295">
        <w:rPr>
          <w:rFonts w:ascii="Arial" w:hAnsi="Arial" w:cs="Arial"/>
          <w:bCs/>
          <w:i/>
          <w:color w:val="000000"/>
        </w:rPr>
        <w:t xml:space="preserve">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D5562D">
        <w:rPr>
          <w:rFonts w:ascii="Arial" w:hAnsi="Arial" w:cs="Arial"/>
          <w:bCs/>
          <w:i/>
          <w:color w:val="000000"/>
        </w:rPr>
        <w:t>modrá,</w:t>
      </w:r>
    </w:p>
    <w:p w14:paraId="1F6BB1A9" w14:textId="598FC5A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5562D">
        <w:rPr>
          <w:rFonts w:ascii="Arial" w:hAnsi="Arial" w:cs="Arial"/>
          <w:bCs/>
          <w:i/>
        </w:rPr>
        <w:t>žlutá nebo černá se žlutým víkem,</w:t>
      </w:r>
    </w:p>
    <w:p w14:paraId="018B60FD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5562D">
        <w:rPr>
          <w:rFonts w:ascii="Arial" w:hAnsi="Arial" w:cs="Arial"/>
          <w:bCs/>
          <w:i/>
          <w:color w:val="000000"/>
        </w:rPr>
        <w:t>bílá nebo zelená,</w:t>
      </w:r>
    </w:p>
    <w:p w14:paraId="5B14840E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D5562D">
        <w:rPr>
          <w:rFonts w:ascii="Arial" w:hAnsi="Arial" w:cs="Arial"/>
          <w:bCs/>
          <w:i/>
          <w:color w:val="000000"/>
        </w:rPr>
        <w:t>velkoobjemový kontejner s nápisem KOVY,</w:t>
      </w:r>
    </w:p>
    <w:p w14:paraId="3D1AE521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5562D">
        <w:rPr>
          <w:rFonts w:ascii="Arial" w:hAnsi="Arial" w:cs="Arial"/>
          <w:i/>
          <w:iCs/>
          <w:sz w:val="22"/>
          <w:szCs w:val="22"/>
        </w:rPr>
        <w:t xml:space="preserve"> černá s růžovým víkem,</w:t>
      </w:r>
    </w:p>
    <w:p w14:paraId="4BD4F256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5562D">
        <w:rPr>
          <w:rFonts w:ascii="Arial" w:hAnsi="Arial" w:cs="Arial"/>
          <w:i/>
          <w:iCs/>
          <w:sz w:val="22"/>
          <w:szCs w:val="22"/>
        </w:rPr>
        <w:t xml:space="preserve"> bílá. </w:t>
      </w:r>
    </w:p>
    <w:p w14:paraId="4361B4C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661AAA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BDBEF5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F7A3C1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611E5F" w14:textId="77777777" w:rsidR="003A0DB1" w:rsidRPr="003A0DB1" w:rsidRDefault="003A0DB1" w:rsidP="003A0DB1">
      <w:pPr>
        <w:pStyle w:val="Default"/>
        <w:ind w:left="360"/>
      </w:pPr>
    </w:p>
    <w:p w14:paraId="1BD6E37A" w14:textId="6AD21193" w:rsidR="00FB298C" w:rsidRDefault="006101FB" w:rsidP="00427BA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</w:t>
      </w:r>
      <w:r w:rsidR="001633F2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plasty</w:t>
      </w:r>
      <w:r w:rsidR="00D5562D">
        <w:rPr>
          <w:rFonts w:ascii="Arial" w:hAnsi="Arial" w:cs="Arial"/>
          <w:sz w:val="22"/>
          <w:szCs w:val="22"/>
        </w:rPr>
        <w:t xml:space="preserve"> vč</w:t>
      </w:r>
      <w:r w:rsidR="001633F2">
        <w:rPr>
          <w:rFonts w:ascii="Arial" w:hAnsi="Arial" w:cs="Arial"/>
          <w:sz w:val="22"/>
          <w:szCs w:val="22"/>
        </w:rPr>
        <w:t>etně PET lahví</w:t>
      </w:r>
      <w:r>
        <w:rPr>
          <w:rFonts w:ascii="Arial" w:hAnsi="Arial" w:cs="Arial"/>
          <w:sz w:val="22"/>
          <w:szCs w:val="22"/>
        </w:rPr>
        <w:t>, sklo,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5562D">
        <w:rPr>
          <w:rFonts w:ascii="Arial" w:hAnsi="Arial" w:cs="Arial"/>
          <w:sz w:val="22"/>
          <w:szCs w:val="22"/>
        </w:rPr>
        <w:t>na čistírně odpadních vod</w:t>
      </w:r>
      <w:r w:rsidR="001633F2">
        <w:rPr>
          <w:rFonts w:ascii="Arial" w:hAnsi="Arial" w:cs="Arial"/>
          <w:sz w:val="22"/>
          <w:szCs w:val="22"/>
        </w:rPr>
        <w:t xml:space="preserve"> parc. č. </w:t>
      </w:r>
      <w:r w:rsidR="00427BA5" w:rsidRPr="00427BA5">
        <w:rPr>
          <w:rFonts w:ascii="Arial" w:hAnsi="Arial" w:cs="Arial"/>
          <w:sz w:val="22"/>
          <w:szCs w:val="22"/>
        </w:rPr>
        <w:t xml:space="preserve">1081/7, 1081/6, 1081/5 </w:t>
      </w:r>
      <w:r w:rsidR="00BA5AAE">
        <w:rPr>
          <w:rFonts w:ascii="Arial" w:hAnsi="Arial" w:cs="Arial"/>
          <w:sz w:val="22"/>
          <w:szCs w:val="22"/>
        </w:rPr>
        <w:t xml:space="preserve">k. ú. </w:t>
      </w:r>
      <w:r w:rsidR="00427BA5">
        <w:rPr>
          <w:rFonts w:ascii="Arial" w:hAnsi="Arial" w:cs="Arial"/>
          <w:sz w:val="22"/>
          <w:szCs w:val="22"/>
        </w:rPr>
        <w:t>Čeladná</w:t>
      </w:r>
      <w:r w:rsidR="00BA5AAE">
        <w:rPr>
          <w:rFonts w:ascii="Arial" w:hAnsi="Arial" w:cs="Arial"/>
          <w:sz w:val="22"/>
          <w:szCs w:val="22"/>
        </w:rPr>
        <w:t xml:space="preserve"> (dále jen „sběrný dvůr“)</w:t>
      </w:r>
    </w:p>
    <w:p w14:paraId="1DE1854E" w14:textId="77777777" w:rsidR="003A0DB1" w:rsidRDefault="003A0DB1" w:rsidP="003A0DB1">
      <w:pPr>
        <w:pStyle w:val="Default"/>
        <w:ind w:left="360"/>
      </w:pPr>
    </w:p>
    <w:p w14:paraId="6FC3CDD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5BC760A" w14:textId="32CE15BC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4D719A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093BA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F42E762" w14:textId="77777777" w:rsidR="0024722A" w:rsidRPr="00FB6AE5" w:rsidRDefault="006101FB" w:rsidP="00BA5AAE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A5AAE" w:rsidRPr="00BA5AAE">
        <w:rPr>
          <w:rFonts w:ascii="Arial" w:hAnsi="Arial" w:cs="Arial"/>
          <w:sz w:val="22"/>
          <w:szCs w:val="22"/>
        </w:rPr>
        <w:t>ve zpravodaji obce Čeladná a na úřední desce v sekci odpady.</w:t>
      </w:r>
    </w:p>
    <w:p w14:paraId="44B399C1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91E6465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</w:t>
      </w:r>
      <w:r w:rsidR="00BA5AAE">
        <w:rPr>
          <w:rFonts w:ascii="Arial" w:hAnsi="Arial" w:cs="Arial"/>
          <w:sz w:val="22"/>
          <w:szCs w:val="22"/>
        </w:rPr>
        <w:t>ké odevzdávat ve sběrném dvoře.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DFE440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8438A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17F1BE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45EBC8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17406D8" w14:textId="1CECC963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4D719A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0B37917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D46BF4" w14:textId="77777777" w:rsidR="000F645D" w:rsidRPr="009743BA" w:rsidRDefault="006101FB" w:rsidP="00BA5AAE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BA5AAE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BA5AAE" w:rsidRPr="00BA5AAE">
        <w:rPr>
          <w:rFonts w:ascii="Arial" w:hAnsi="Arial" w:cs="Arial"/>
          <w:sz w:val="22"/>
          <w:szCs w:val="22"/>
        </w:rPr>
        <w:t>ve zpravodaji obce Čeladná a na úřední desce v sekci odpady.</w:t>
      </w:r>
    </w:p>
    <w:p w14:paraId="093E54CC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747D1FA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</w:t>
      </w:r>
      <w:r w:rsidR="00BA5AAE">
        <w:rPr>
          <w:rFonts w:ascii="Arial" w:hAnsi="Arial" w:cs="Arial"/>
          <w:sz w:val="22"/>
          <w:szCs w:val="22"/>
        </w:rPr>
        <w:t>ké odevzdávat ve sběrném dvoře.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594F42A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0BDE56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016723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82975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98D026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A1A9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1E4A819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BA5AAE">
        <w:rPr>
          <w:rFonts w:ascii="Arial" w:hAnsi="Arial" w:cs="Arial"/>
          <w:sz w:val="22"/>
          <w:szCs w:val="22"/>
        </w:rPr>
        <w:t>í:</w:t>
      </w:r>
    </w:p>
    <w:p w14:paraId="2C11A51F" w14:textId="77777777" w:rsidR="0025354B" w:rsidRPr="00BA5AAE" w:rsidRDefault="00B01F5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F0210" w:rsidRPr="00BA5AAE">
        <w:rPr>
          <w:rFonts w:ascii="Arial" w:hAnsi="Arial" w:cs="Arial"/>
          <w:sz w:val="22"/>
          <w:szCs w:val="22"/>
        </w:rPr>
        <w:t>opelnice</w:t>
      </w:r>
      <w:r w:rsidR="00BA5AAE">
        <w:rPr>
          <w:rFonts w:ascii="Arial" w:hAnsi="Arial" w:cs="Arial"/>
          <w:sz w:val="22"/>
          <w:szCs w:val="22"/>
        </w:rPr>
        <w:t>,</w:t>
      </w:r>
    </w:p>
    <w:p w14:paraId="3BF853AB" w14:textId="77777777" w:rsidR="0025354B" w:rsidRPr="00BA5AA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A5AAE">
        <w:rPr>
          <w:rFonts w:ascii="Arial" w:hAnsi="Arial" w:cs="Arial"/>
          <w:sz w:val="22"/>
          <w:szCs w:val="22"/>
        </w:rPr>
        <w:t>velkoobjemové kontejnery</w:t>
      </w:r>
      <w:r w:rsidR="0025354B" w:rsidRPr="00BA5AAE">
        <w:rPr>
          <w:rFonts w:ascii="Arial" w:hAnsi="Arial" w:cs="Arial"/>
          <w:sz w:val="22"/>
          <w:szCs w:val="22"/>
        </w:rPr>
        <w:t xml:space="preserve"> (</w:t>
      </w:r>
      <w:r w:rsidR="00BA5AAE">
        <w:rPr>
          <w:rFonts w:ascii="Arial" w:hAnsi="Arial" w:cs="Arial"/>
          <w:sz w:val="22"/>
          <w:szCs w:val="22"/>
        </w:rPr>
        <w:t>v méně dostupných oblastech v obci Čeladná),</w:t>
      </w:r>
    </w:p>
    <w:p w14:paraId="40AE8832" w14:textId="77777777" w:rsidR="00CF5BE8" w:rsidRPr="00BA5AA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A5AAE">
        <w:rPr>
          <w:rFonts w:ascii="Arial" w:hAnsi="Arial" w:cs="Arial"/>
          <w:sz w:val="22"/>
          <w:szCs w:val="22"/>
        </w:rPr>
        <w:t>odpadkové koše</w:t>
      </w:r>
      <w:r w:rsidR="0025354B" w:rsidRPr="00BA5AAE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BA5AAE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2ABC9D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36A471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F363A56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68E530" w14:textId="1481AB7B" w:rsidR="000F4568" w:rsidRPr="00FB6AE5" w:rsidRDefault="00AE3917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0F4568" w:rsidRPr="00FB6AE5">
        <w:rPr>
          <w:rFonts w:ascii="Arial" w:hAnsi="Arial" w:cs="Arial"/>
          <w:b/>
          <w:sz w:val="22"/>
          <w:szCs w:val="22"/>
        </w:rPr>
        <w:t xml:space="preserve">. </w:t>
      </w:r>
      <w:r w:rsidR="00BA5AAE">
        <w:rPr>
          <w:rFonts w:ascii="Arial" w:hAnsi="Arial" w:cs="Arial"/>
          <w:b/>
          <w:sz w:val="22"/>
          <w:szCs w:val="22"/>
        </w:rPr>
        <w:t>7</w:t>
      </w:r>
    </w:p>
    <w:p w14:paraId="692D244C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3D66ADA" w14:textId="77777777" w:rsidR="00543342" w:rsidRPr="00BA5AAE" w:rsidRDefault="00543342" w:rsidP="00BA5AA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="00BA5AAE">
        <w:rPr>
          <w:rFonts w:ascii="Arial" w:hAnsi="Arial" w:cs="Arial"/>
          <w:sz w:val="22"/>
          <w:szCs w:val="22"/>
        </w:rPr>
        <w:t xml:space="preserve">věcmi: </w:t>
      </w:r>
      <w:r w:rsidR="00BE347C" w:rsidRPr="00BA5AAE">
        <w:rPr>
          <w:rFonts w:ascii="Arial" w:hAnsi="Arial" w:cs="Arial"/>
          <w:sz w:val="22"/>
          <w:szCs w:val="22"/>
        </w:rPr>
        <w:t>oděvy a textil</w:t>
      </w:r>
      <w:r w:rsidR="00BA5AAE">
        <w:rPr>
          <w:rFonts w:ascii="Arial" w:hAnsi="Arial" w:cs="Arial"/>
          <w:sz w:val="22"/>
          <w:szCs w:val="22"/>
        </w:rPr>
        <w:t>.</w:t>
      </w:r>
    </w:p>
    <w:p w14:paraId="53CDEE9B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E47A01B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BA5AAE">
        <w:rPr>
          <w:rFonts w:ascii="Arial" w:hAnsi="Arial" w:cs="Arial"/>
          <w:sz w:val="22"/>
          <w:szCs w:val="22"/>
        </w:rPr>
        <w:t xml:space="preserve"> do kontejneru s nápisem TEXTIL na separačním hnízdě u Pošty.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CD5DF96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3EF44AC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A5AAE">
        <w:rPr>
          <w:rFonts w:ascii="Arial" w:hAnsi="Arial" w:cs="Arial"/>
          <w:b/>
          <w:sz w:val="22"/>
          <w:szCs w:val="22"/>
        </w:rPr>
        <w:t>8</w:t>
      </w:r>
    </w:p>
    <w:p w14:paraId="3D2A69C1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F27E0E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7EC35A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BD2BD1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EAD773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BA5AAE">
        <w:rPr>
          <w:rFonts w:ascii="Arial" w:hAnsi="Arial" w:cs="Arial"/>
          <w:sz w:val="22"/>
          <w:szCs w:val="22"/>
        </w:rPr>
        <w:t>,</w:t>
      </w:r>
    </w:p>
    <w:p w14:paraId="5FC29074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BA5AAE">
        <w:rPr>
          <w:rFonts w:ascii="Arial" w:hAnsi="Arial" w:cs="Arial"/>
          <w:sz w:val="22"/>
          <w:szCs w:val="22"/>
        </w:rPr>
        <w:t>,</w:t>
      </w:r>
    </w:p>
    <w:p w14:paraId="462CA382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BA5AAE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3989853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BC9A59D" w14:textId="7777777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BA5AAE">
        <w:rPr>
          <w:rFonts w:ascii="Arial" w:hAnsi="Arial" w:cs="Arial"/>
          <w:sz w:val="22"/>
          <w:szCs w:val="22"/>
        </w:rPr>
        <w:t xml:space="preserve">t ve sběrném dvoře. </w:t>
      </w:r>
    </w:p>
    <w:p w14:paraId="31E36F2C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D2CBDA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873B0B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9502830" w14:textId="77777777" w:rsidR="00103649" w:rsidRPr="0051226B" w:rsidRDefault="00BA5AAE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23229800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12DF452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5B02A9BB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3650C4" w14:textId="7CCF25D0" w:rsidR="007F3823" w:rsidRPr="00BA5AAE" w:rsidRDefault="00FF6064" w:rsidP="00BA5AAE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lastRenderedPageBreak/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BA5AAE">
        <w:rPr>
          <w:rFonts w:ascii="Arial" w:hAnsi="Arial" w:cs="Arial"/>
          <w:sz w:val="22"/>
          <w:szCs w:val="22"/>
        </w:rPr>
        <w:t xml:space="preserve"> </w:t>
      </w:r>
      <w:r w:rsidR="007F3823" w:rsidRPr="00BA5AAE">
        <w:rPr>
          <w:rFonts w:ascii="Arial" w:hAnsi="Arial" w:cs="Arial"/>
          <w:sz w:val="22"/>
          <w:szCs w:val="22"/>
        </w:rPr>
        <w:t>př</w:t>
      </w:r>
      <w:r w:rsidR="00BA5AAE">
        <w:rPr>
          <w:rFonts w:ascii="Arial" w:hAnsi="Arial" w:cs="Arial"/>
          <w:sz w:val="22"/>
          <w:szCs w:val="22"/>
        </w:rPr>
        <w:t xml:space="preserve">edávat v komunitní kompostárně </w:t>
      </w:r>
      <w:r w:rsidR="004D719A">
        <w:rPr>
          <w:rFonts w:ascii="Arial" w:hAnsi="Arial" w:cs="Arial"/>
          <w:sz w:val="22"/>
          <w:szCs w:val="22"/>
        </w:rPr>
        <w:t>ve sběrném dvoře.</w:t>
      </w:r>
    </w:p>
    <w:p w14:paraId="0EC5286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AAB50E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A5AAE">
        <w:rPr>
          <w:rFonts w:ascii="Arial" w:hAnsi="Arial" w:cs="Arial"/>
          <w:b/>
          <w:sz w:val="22"/>
          <w:szCs w:val="22"/>
        </w:rPr>
        <w:t>10</w:t>
      </w:r>
    </w:p>
    <w:p w14:paraId="7BF0AD2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B30A868" w14:textId="77777777" w:rsidR="00BA5AAE" w:rsidRDefault="0024722A" w:rsidP="00BA5AA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4B990CB" w14:textId="77777777" w:rsidR="00BA5AAE" w:rsidRDefault="00C45BF9" w:rsidP="00BA5AA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A5AAE">
        <w:rPr>
          <w:rFonts w:ascii="Arial" w:hAnsi="Arial" w:cs="Arial"/>
          <w:sz w:val="22"/>
          <w:szCs w:val="22"/>
        </w:rPr>
        <w:t>S</w:t>
      </w:r>
      <w:r w:rsidR="0024722A" w:rsidRPr="00BA5AAE">
        <w:rPr>
          <w:rFonts w:ascii="Arial" w:hAnsi="Arial" w:cs="Arial"/>
          <w:sz w:val="22"/>
          <w:szCs w:val="22"/>
        </w:rPr>
        <w:t xml:space="preserve">tavební </w:t>
      </w:r>
      <w:r w:rsidRPr="00BA5AAE">
        <w:rPr>
          <w:rFonts w:ascii="Arial" w:hAnsi="Arial" w:cs="Arial"/>
          <w:sz w:val="22"/>
          <w:szCs w:val="22"/>
        </w:rPr>
        <w:t xml:space="preserve">a demoliční </w:t>
      </w:r>
      <w:r w:rsidR="0024722A" w:rsidRPr="00BA5AAE">
        <w:rPr>
          <w:rFonts w:ascii="Arial" w:hAnsi="Arial" w:cs="Arial"/>
          <w:sz w:val="22"/>
          <w:szCs w:val="22"/>
        </w:rPr>
        <w:t xml:space="preserve">odpad </w:t>
      </w:r>
      <w:r w:rsidR="00940656" w:rsidRPr="00BA5AAE">
        <w:rPr>
          <w:rFonts w:ascii="Arial" w:hAnsi="Arial" w:cs="Arial"/>
          <w:sz w:val="22"/>
          <w:szCs w:val="22"/>
        </w:rPr>
        <w:t>lze</w:t>
      </w:r>
      <w:r w:rsidR="0024722A" w:rsidRPr="00BA5AAE">
        <w:rPr>
          <w:rFonts w:ascii="Arial" w:hAnsi="Arial" w:cs="Arial"/>
          <w:sz w:val="22"/>
          <w:szCs w:val="22"/>
        </w:rPr>
        <w:t xml:space="preserve"> </w:t>
      </w:r>
      <w:r w:rsidR="00BA5AAE" w:rsidRPr="00BA5AAE">
        <w:rPr>
          <w:rFonts w:ascii="Arial" w:hAnsi="Arial" w:cs="Arial"/>
          <w:sz w:val="22"/>
          <w:szCs w:val="22"/>
        </w:rPr>
        <w:t xml:space="preserve">předat či odstranit pouze zákonem stanoveným způsobem. </w:t>
      </w:r>
    </w:p>
    <w:p w14:paraId="0DF4B4FC" w14:textId="77777777" w:rsidR="00BA5AAE" w:rsidRPr="00BA5AAE" w:rsidRDefault="00BA5AAE" w:rsidP="00BA5AA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A5AAE">
        <w:rPr>
          <w:rFonts w:ascii="Arial" w:hAnsi="Arial" w:cs="Arial"/>
          <w:sz w:val="22"/>
          <w:szCs w:val="22"/>
        </w:rPr>
        <w:t>Pro odložení stavebního a demoličního odpadu je možné si objednat kontejner, který bude přistaven a odvezen za úplatu. Objednávky přijímá obecní úřad Čeladná- referent odpadového hospodářství</w:t>
      </w:r>
      <w:r>
        <w:rPr>
          <w:rFonts w:ascii="Arial" w:hAnsi="Arial" w:cs="Arial"/>
          <w:sz w:val="22"/>
          <w:szCs w:val="22"/>
        </w:rPr>
        <w:t>.</w:t>
      </w:r>
    </w:p>
    <w:p w14:paraId="7FCFD71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37CCD9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5E7706C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A5AAE">
        <w:rPr>
          <w:rFonts w:ascii="Arial" w:hAnsi="Arial" w:cs="Arial"/>
          <w:b/>
          <w:sz w:val="22"/>
          <w:szCs w:val="22"/>
        </w:rPr>
        <w:t>11</w:t>
      </w:r>
    </w:p>
    <w:p w14:paraId="5AD0A7E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1C69D3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892AD5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BA5AAE">
        <w:rPr>
          <w:rFonts w:ascii="Arial" w:hAnsi="Arial" w:cs="Arial"/>
          <w:sz w:val="22"/>
          <w:szCs w:val="22"/>
        </w:rPr>
        <w:t xml:space="preserve"> 3/2019, o stanovení systému shromažďování, sběru, přepravy, třídění, využívání a odstraňování komunálních odpadů a nakládání se stavebním odpadem na území obce Čeladná, ze dne 12. prosince 2019. </w:t>
      </w:r>
      <w:r w:rsidRPr="00074576">
        <w:rPr>
          <w:rFonts w:ascii="Arial" w:hAnsi="Arial" w:cs="Arial"/>
          <w:sz w:val="22"/>
          <w:szCs w:val="22"/>
        </w:rPr>
        <w:t xml:space="preserve"> </w:t>
      </w:r>
    </w:p>
    <w:p w14:paraId="283CF28A" w14:textId="77777777" w:rsidR="00BA5AAE" w:rsidRPr="000F4ADB" w:rsidRDefault="00BA5AA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53164B6" w14:textId="77777777" w:rsidR="00730253" w:rsidRPr="001D113B" w:rsidRDefault="00BA5AAE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12</w:t>
      </w:r>
    </w:p>
    <w:p w14:paraId="12F1660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1E3A7B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5A68993" w14:textId="77777777" w:rsidR="00730253" w:rsidRPr="001D113B" w:rsidRDefault="00730253" w:rsidP="00BA5AAE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A5AAE">
        <w:rPr>
          <w:rFonts w:ascii="Arial" w:hAnsi="Arial" w:cs="Arial"/>
          <w:sz w:val="22"/>
          <w:szCs w:val="22"/>
        </w:rPr>
        <w:t>1. ledna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00F8A1A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D5F121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3459E3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D3D9E8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A5B7406" w14:textId="37E66DF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0417F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70417F">
        <w:rPr>
          <w:rFonts w:ascii="Arial" w:hAnsi="Arial" w:cs="Arial"/>
          <w:bCs/>
          <w:sz w:val="22"/>
          <w:szCs w:val="22"/>
        </w:rPr>
        <w:t>…..</w:t>
      </w:r>
    </w:p>
    <w:p w14:paraId="417EBC62" w14:textId="511413D4" w:rsidR="0024722A" w:rsidRPr="00FB6AE5" w:rsidRDefault="00BA5AAE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B01F5F">
        <w:rPr>
          <w:rFonts w:ascii="Arial" w:hAnsi="Arial" w:cs="Arial"/>
          <w:bCs/>
          <w:sz w:val="22"/>
          <w:szCs w:val="22"/>
        </w:rPr>
        <w:t>Pavol Lukša v. r.</w:t>
      </w:r>
      <w:r w:rsidRPr="00B01F5F">
        <w:rPr>
          <w:rFonts w:ascii="Arial" w:hAnsi="Arial" w:cs="Arial"/>
          <w:bCs/>
          <w:sz w:val="22"/>
          <w:szCs w:val="22"/>
        </w:rPr>
        <w:tab/>
      </w:r>
      <w:r w:rsidRPr="00B01F5F">
        <w:rPr>
          <w:rFonts w:ascii="Arial" w:hAnsi="Arial" w:cs="Arial"/>
          <w:bCs/>
          <w:sz w:val="22"/>
          <w:szCs w:val="22"/>
        </w:rPr>
        <w:tab/>
      </w:r>
      <w:r w:rsidRPr="00B01F5F">
        <w:rPr>
          <w:rFonts w:ascii="Arial" w:hAnsi="Arial" w:cs="Arial"/>
          <w:bCs/>
          <w:sz w:val="22"/>
          <w:szCs w:val="22"/>
        </w:rPr>
        <w:tab/>
      </w:r>
      <w:r w:rsidRPr="00B01F5F">
        <w:rPr>
          <w:rFonts w:ascii="Arial" w:hAnsi="Arial" w:cs="Arial"/>
          <w:bCs/>
          <w:sz w:val="22"/>
          <w:szCs w:val="22"/>
        </w:rPr>
        <w:tab/>
      </w:r>
      <w:r w:rsidRPr="00B01F5F">
        <w:rPr>
          <w:rFonts w:ascii="Arial" w:hAnsi="Arial" w:cs="Arial"/>
          <w:bCs/>
          <w:sz w:val="22"/>
          <w:szCs w:val="22"/>
        </w:rPr>
        <w:tab/>
      </w:r>
      <w:r w:rsidRPr="00B01F5F">
        <w:rPr>
          <w:rFonts w:ascii="Arial" w:hAnsi="Arial" w:cs="Arial"/>
          <w:bCs/>
          <w:sz w:val="22"/>
          <w:szCs w:val="22"/>
        </w:rPr>
        <w:tab/>
        <w:t xml:space="preserve">    Bc. Věra Golová v. r.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70417F">
        <w:rPr>
          <w:rFonts w:ascii="Arial" w:hAnsi="Arial" w:cs="Arial"/>
          <w:bCs/>
          <w:i/>
          <w:sz w:val="22"/>
          <w:szCs w:val="22"/>
        </w:rPr>
        <w:t xml:space="preserve">              </w:t>
      </w:r>
      <w:bookmarkStart w:id="1" w:name="_GoBack"/>
      <w:bookmarkEnd w:id="1"/>
      <w:r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místostarostka</w:t>
      </w:r>
    </w:p>
    <w:p w14:paraId="360DC9E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A0775A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B38DC7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F6D6F9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03F72" w14:textId="77777777" w:rsidR="00E943D1" w:rsidRDefault="00E943D1">
      <w:r>
        <w:separator/>
      </w:r>
    </w:p>
  </w:endnote>
  <w:endnote w:type="continuationSeparator" w:id="0">
    <w:p w14:paraId="694D2C5A" w14:textId="77777777" w:rsidR="00E943D1" w:rsidRDefault="00E9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0E12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0417F">
      <w:rPr>
        <w:noProof/>
      </w:rPr>
      <w:t>4</w:t>
    </w:r>
    <w:r>
      <w:fldChar w:fldCharType="end"/>
    </w:r>
  </w:p>
  <w:p w14:paraId="0A8B337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07794" w14:textId="77777777" w:rsidR="00E943D1" w:rsidRDefault="00E943D1">
      <w:r>
        <w:separator/>
      </w:r>
    </w:p>
  </w:footnote>
  <w:footnote w:type="continuationSeparator" w:id="0">
    <w:p w14:paraId="2EF4F253" w14:textId="77777777" w:rsidR="00E943D1" w:rsidRDefault="00E943D1">
      <w:r>
        <w:continuationSeparator/>
      </w:r>
    </w:p>
  </w:footnote>
  <w:footnote w:id="1">
    <w:p w14:paraId="0FDE6A4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2A096D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5C7768B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6CFC6554"/>
    <w:lvl w:ilvl="0" w:tplc="E7BCA1E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722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D14"/>
    <w:rsid w:val="00143C84"/>
    <w:rsid w:val="001468F1"/>
    <w:rsid w:val="001476FD"/>
    <w:rsid w:val="001510B8"/>
    <w:rsid w:val="001633F2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03EF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27BA5"/>
    <w:rsid w:val="00431942"/>
    <w:rsid w:val="00435697"/>
    <w:rsid w:val="004536CF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19A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212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417F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B55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917"/>
    <w:rsid w:val="00AE5EEF"/>
    <w:rsid w:val="00AF49AB"/>
    <w:rsid w:val="00AF72CD"/>
    <w:rsid w:val="00B01F5F"/>
    <w:rsid w:val="00B11B51"/>
    <w:rsid w:val="00B321B9"/>
    <w:rsid w:val="00B3452E"/>
    <w:rsid w:val="00B42462"/>
    <w:rsid w:val="00B556A5"/>
    <w:rsid w:val="00B7787C"/>
    <w:rsid w:val="00B947F5"/>
    <w:rsid w:val="00BA2FB8"/>
    <w:rsid w:val="00BA5AAE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562D"/>
    <w:rsid w:val="00D62F8B"/>
    <w:rsid w:val="00D7341B"/>
    <w:rsid w:val="00D736CB"/>
    <w:rsid w:val="00D832B7"/>
    <w:rsid w:val="00D91A41"/>
    <w:rsid w:val="00DB2051"/>
    <w:rsid w:val="00DC3C0A"/>
    <w:rsid w:val="00DC6231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3D1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FE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5562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556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elad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C90B-1F16-47A6-8664-CE84F345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1024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Milatová Kateřina</cp:lastModifiedBy>
  <cp:revision>6</cp:revision>
  <cp:lastPrinted>2023-11-16T08:04:00Z</cp:lastPrinted>
  <dcterms:created xsi:type="dcterms:W3CDTF">2023-11-16T08:04:00Z</dcterms:created>
  <dcterms:modified xsi:type="dcterms:W3CDTF">2023-12-20T12:40:00Z</dcterms:modified>
</cp:coreProperties>
</file>