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6176" w14:textId="77777777" w:rsidR="00EA0F19" w:rsidRPr="00EA0F19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A0F19">
        <w:rPr>
          <w:rFonts w:ascii="Times New Roman" w:hAnsi="Times New Roman"/>
          <w:b/>
          <w:bCs/>
          <w:color w:val="000000"/>
        </w:rPr>
        <w:t>Obec Krhanice</w:t>
      </w:r>
    </w:p>
    <w:p w14:paraId="2423B29A" w14:textId="77777777" w:rsidR="00EA0F19" w:rsidRPr="00EA0F19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A0F19">
        <w:rPr>
          <w:rFonts w:ascii="Times New Roman" w:hAnsi="Times New Roman"/>
          <w:b/>
          <w:bCs/>
          <w:color w:val="000000"/>
        </w:rPr>
        <w:t>Zastupitelstvo obce Krhanice</w:t>
      </w:r>
    </w:p>
    <w:p w14:paraId="08878368" w14:textId="77777777" w:rsidR="00EA0F19" w:rsidRPr="00EA0F19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5054819" w14:textId="4F2D9FC6" w:rsidR="0024722A" w:rsidRPr="00EA0F19" w:rsidRDefault="00EA0F19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A0F19">
        <w:rPr>
          <w:rFonts w:ascii="Times New Roman" w:hAnsi="Times New Roman"/>
          <w:b/>
          <w:bCs/>
          <w:color w:val="000000"/>
        </w:rPr>
        <w:t xml:space="preserve">Obecně závazná vyhláška obce Krhanice </w:t>
      </w:r>
      <w:r w:rsidR="0024722A" w:rsidRPr="00EA0F19">
        <w:rPr>
          <w:rFonts w:ascii="Times New Roman" w:hAnsi="Times New Roman"/>
          <w:b/>
          <w:bCs/>
          <w:color w:val="000000"/>
        </w:rPr>
        <w:t xml:space="preserve">o </w:t>
      </w:r>
      <w:r w:rsidR="00A342C0" w:rsidRPr="00EA0F19">
        <w:rPr>
          <w:rFonts w:ascii="Times New Roman" w:hAnsi="Times New Roman"/>
          <w:b/>
          <w:bCs/>
          <w:color w:val="000000"/>
        </w:rPr>
        <w:t xml:space="preserve">stanovení obecního systému </w:t>
      </w:r>
      <w:r w:rsidR="00031731" w:rsidRPr="00EA0F19">
        <w:rPr>
          <w:rFonts w:ascii="Times New Roman" w:hAnsi="Times New Roman"/>
          <w:b/>
          <w:bCs/>
          <w:color w:val="000000"/>
        </w:rPr>
        <w:t>odpadového hospodářství</w:t>
      </w:r>
      <w:r w:rsidR="0024722A" w:rsidRPr="00EA0F19">
        <w:rPr>
          <w:rFonts w:ascii="Times New Roman" w:hAnsi="Times New Roman"/>
          <w:b/>
          <w:bCs/>
          <w:color w:val="000000"/>
        </w:rPr>
        <w:t xml:space="preserve"> </w:t>
      </w:r>
    </w:p>
    <w:p w14:paraId="56ABA32C" w14:textId="77777777" w:rsidR="0024722A" w:rsidRDefault="0024722A" w:rsidP="00EA0F19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251DAB7" w14:textId="77777777" w:rsidR="00EA0F19" w:rsidRPr="00EA0F19" w:rsidRDefault="00EA0F19" w:rsidP="00EA0F19">
      <w:pPr>
        <w:rPr>
          <w:lang w:eastAsia="en-US"/>
        </w:rPr>
      </w:pPr>
    </w:p>
    <w:p w14:paraId="5CDA1063" w14:textId="0B176556" w:rsidR="00EA0F19" w:rsidRPr="00EA0F19" w:rsidRDefault="00EA0F19" w:rsidP="00EA0F19">
      <w:pPr>
        <w:pStyle w:val="Zkladntextodsazen2"/>
        <w:ind w:left="0" w:firstLine="0"/>
        <w:rPr>
          <w:sz w:val="22"/>
          <w:szCs w:val="22"/>
        </w:rPr>
      </w:pPr>
      <w:r w:rsidRPr="00EA0F19">
        <w:rPr>
          <w:sz w:val="22"/>
          <w:szCs w:val="22"/>
        </w:rPr>
        <w:t xml:space="preserve">Zastupitelstvo obce </w:t>
      </w:r>
      <w:r>
        <w:rPr>
          <w:sz w:val="22"/>
          <w:szCs w:val="22"/>
        </w:rPr>
        <w:t>Krhanice</w:t>
      </w:r>
      <w:r w:rsidRPr="00EA0F19">
        <w:rPr>
          <w:sz w:val="22"/>
          <w:szCs w:val="22"/>
        </w:rPr>
        <w:t xml:space="preserve"> se na svém zasedání dne </w:t>
      </w:r>
      <w:r>
        <w:rPr>
          <w:sz w:val="22"/>
          <w:szCs w:val="22"/>
        </w:rPr>
        <w:t xml:space="preserve">15.6.2023 </w:t>
      </w:r>
      <w:r w:rsidRPr="00EA0F19">
        <w:rPr>
          <w:sz w:val="22"/>
          <w:szCs w:val="22"/>
        </w:rPr>
        <w:t xml:space="preserve">usnesením č. </w:t>
      </w:r>
      <w:r>
        <w:rPr>
          <w:sz w:val="22"/>
          <w:szCs w:val="22"/>
        </w:rPr>
        <w:t xml:space="preserve">2/2023 </w:t>
      </w:r>
      <w:r w:rsidRPr="00EA0F19">
        <w:rPr>
          <w:sz w:val="22"/>
          <w:szCs w:val="22"/>
        </w:rPr>
        <w:t>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34B381C1" w14:textId="77777777" w:rsidR="00EA0F19" w:rsidRPr="00EA0F19" w:rsidRDefault="00EA0F19" w:rsidP="00EA0F19">
      <w:pPr>
        <w:jc w:val="center"/>
        <w:rPr>
          <w:b/>
          <w:sz w:val="22"/>
          <w:szCs w:val="22"/>
        </w:rPr>
      </w:pPr>
    </w:p>
    <w:p w14:paraId="2B6BFFB6" w14:textId="77777777" w:rsidR="0024722A" w:rsidRPr="00A977C9" w:rsidRDefault="0024722A" w:rsidP="00540BAC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>Čl. 1</w:t>
      </w:r>
    </w:p>
    <w:p w14:paraId="693DC5E0" w14:textId="77777777" w:rsidR="0024722A" w:rsidRPr="00A977C9" w:rsidRDefault="0024722A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A977C9">
        <w:rPr>
          <w:b/>
          <w:bCs/>
          <w:sz w:val="22"/>
          <w:szCs w:val="22"/>
          <w:u w:val="none"/>
        </w:rPr>
        <w:t>Úvodní ustanovení</w:t>
      </w:r>
    </w:p>
    <w:p w14:paraId="1AC6A1FA" w14:textId="46DAF942" w:rsidR="00031731" w:rsidRPr="00A977C9" w:rsidRDefault="0024722A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color w:val="FF0000"/>
          <w:sz w:val="22"/>
          <w:szCs w:val="22"/>
        </w:rPr>
      </w:pPr>
      <w:r w:rsidRPr="00A977C9">
        <w:rPr>
          <w:sz w:val="22"/>
          <w:szCs w:val="22"/>
        </w:rPr>
        <w:t xml:space="preserve">Tato vyhláška stanovuje </w:t>
      </w:r>
      <w:r w:rsidR="00A342C0" w:rsidRPr="00A977C9">
        <w:rPr>
          <w:sz w:val="22"/>
          <w:szCs w:val="22"/>
        </w:rPr>
        <w:t xml:space="preserve">obecní systém </w:t>
      </w:r>
      <w:r w:rsidR="00BD2B1D" w:rsidRPr="00A977C9">
        <w:rPr>
          <w:sz w:val="22"/>
          <w:szCs w:val="22"/>
        </w:rPr>
        <w:t>odpadového hospodářství na území obce</w:t>
      </w:r>
      <w:r w:rsidR="00A342C0" w:rsidRPr="00A977C9">
        <w:rPr>
          <w:sz w:val="22"/>
          <w:szCs w:val="22"/>
        </w:rPr>
        <w:t xml:space="preserve"> </w:t>
      </w:r>
      <w:r w:rsidR="00AE17ED" w:rsidRPr="00A977C9">
        <w:rPr>
          <w:sz w:val="22"/>
          <w:szCs w:val="22"/>
        </w:rPr>
        <w:t>Krhanice.</w:t>
      </w:r>
    </w:p>
    <w:p w14:paraId="38D1F21D" w14:textId="77777777" w:rsidR="00EB486C" w:rsidRPr="00A977C9" w:rsidRDefault="00EB486C" w:rsidP="00B53185">
      <w:pPr>
        <w:tabs>
          <w:tab w:val="left" w:pos="0"/>
          <w:tab w:val="left" w:pos="567"/>
        </w:tabs>
        <w:jc w:val="both"/>
        <w:rPr>
          <w:color w:val="FF0000"/>
          <w:sz w:val="22"/>
          <w:szCs w:val="22"/>
        </w:rPr>
      </w:pPr>
    </w:p>
    <w:p w14:paraId="69420778" w14:textId="480FBC9D" w:rsidR="006B58B2" w:rsidRPr="00A977C9" w:rsidRDefault="00F36BB9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B486C" w:rsidRPr="00A977C9">
        <w:rPr>
          <w:sz w:val="22"/>
          <w:szCs w:val="22"/>
        </w:rPr>
        <w:t>Každý je povinen odpad nebo movitou věc, které předává do obecního systému,</w:t>
      </w:r>
      <w:r w:rsidR="006B58B2" w:rsidRPr="00A977C9">
        <w:rPr>
          <w:sz w:val="22"/>
          <w:szCs w:val="22"/>
        </w:rPr>
        <w:t xml:space="preserve"> </w:t>
      </w:r>
      <w:r w:rsidR="00EB486C" w:rsidRPr="00A977C9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977C9">
        <w:rPr>
          <w:sz w:val="22"/>
          <w:szCs w:val="22"/>
        </w:rPr>
        <w:t>zákonem o odpadech</w:t>
      </w:r>
      <w:r w:rsidR="00EB486C" w:rsidRPr="00A977C9">
        <w:rPr>
          <w:sz w:val="22"/>
          <w:szCs w:val="22"/>
        </w:rPr>
        <w:t xml:space="preserve"> a </w:t>
      </w:r>
      <w:r w:rsidR="00320CF7" w:rsidRPr="00A977C9">
        <w:rPr>
          <w:sz w:val="22"/>
          <w:szCs w:val="22"/>
        </w:rPr>
        <w:t xml:space="preserve">touto </w:t>
      </w:r>
      <w:r w:rsidR="00EB486C" w:rsidRPr="00A977C9">
        <w:rPr>
          <w:sz w:val="22"/>
          <w:szCs w:val="22"/>
        </w:rPr>
        <w:t>vyhláškou</w:t>
      </w:r>
      <w:r w:rsidR="006B58B2" w:rsidRPr="00A977C9">
        <w:rPr>
          <w:sz w:val="22"/>
          <w:szCs w:val="22"/>
        </w:rPr>
        <w:t>.</w:t>
      </w:r>
    </w:p>
    <w:p w14:paraId="252564A1" w14:textId="77777777" w:rsidR="006B58B2" w:rsidRPr="00A977C9" w:rsidRDefault="006B58B2" w:rsidP="00B53185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924CC1" w14:textId="64332086" w:rsidR="00D62F8B" w:rsidRPr="00A977C9" w:rsidRDefault="006B58B2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 w:rsidRPr="00A977C9">
        <w:rPr>
          <w:sz w:val="22"/>
          <w:szCs w:val="22"/>
        </w:rPr>
        <w:t xml:space="preserve"> V okamžiku, kdy osoba zapojená do obecního systému odloží movitou věc nebo odpad, </w:t>
      </w:r>
      <w:r w:rsidR="00940656" w:rsidRPr="00A977C9">
        <w:rPr>
          <w:sz w:val="22"/>
          <w:szCs w:val="22"/>
        </w:rPr>
        <w:br/>
      </w:r>
      <w:r w:rsidRPr="00A977C9">
        <w:rPr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559760E7" w14:textId="77777777" w:rsidR="00D62F8B" w:rsidRPr="00A977C9" w:rsidRDefault="00D62F8B" w:rsidP="00B53185">
      <w:pP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6D6120" w14:textId="53C26896" w:rsidR="00D62F8B" w:rsidRPr="00A977C9" w:rsidRDefault="00B11B51" w:rsidP="00B53185">
      <w:pPr>
        <w:numPr>
          <w:ilvl w:val="0"/>
          <w:numId w:val="24"/>
        </w:numPr>
        <w:tabs>
          <w:tab w:val="left" w:pos="357"/>
        </w:tabs>
        <w:ind w:left="426" w:hanging="426"/>
        <w:jc w:val="both"/>
        <w:rPr>
          <w:sz w:val="22"/>
          <w:szCs w:val="22"/>
        </w:rPr>
      </w:pPr>
      <w:r w:rsidRPr="00A977C9">
        <w:rPr>
          <w:sz w:val="22"/>
          <w:szCs w:val="22"/>
        </w:rPr>
        <w:t xml:space="preserve"> </w:t>
      </w:r>
      <w:r w:rsidR="00D62F8B" w:rsidRPr="00A977C9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33CEFC" w14:textId="77777777" w:rsidR="00D62F8B" w:rsidRPr="00A977C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986287" w14:textId="77777777" w:rsidR="00012F79" w:rsidRPr="00A977C9" w:rsidRDefault="00012F79">
      <w:pPr>
        <w:jc w:val="center"/>
        <w:rPr>
          <w:b/>
          <w:sz w:val="22"/>
          <w:szCs w:val="22"/>
        </w:rPr>
      </w:pPr>
    </w:p>
    <w:p w14:paraId="2508ABBD" w14:textId="77777777" w:rsidR="0024722A" w:rsidRPr="00A977C9" w:rsidRDefault="0024722A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>Čl. 2</w:t>
      </w:r>
    </w:p>
    <w:p w14:paraId="58B12B34" w14:textId="77777777" w:rsidR="00CB5754" w:rsidRPr="00A977C9" w:rsidRDefault="004B018B" w:rsidP="00F36BB9">
      <w:pPr>
        <w:spacing w:after="120"/>
        <w:jc w:val="center"/>
        <w:rPr>
          <w:sz w:val="22"/>
          <w:szCs w:val="22"/>
        </w:rPr>
      </w:pPr>
      <w:r w:rsidRPr="00A977C9">
        <w:rPr>
          <w:b/>
          <w:sz w:val="22"/>
          <w:szCs w:val="22"/>
        </w:rPr>
        <w:t xml:space="preserve">Oddělené soustřeďování komunálního odpadu </w:t>
      </w:r>
    </w:p>
    <w:p w14:paraId="09BA0D80" w14:textId="77777777" w:rsidR="0024722A" w:rsidRPr="00A977C9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A977C9">
        <w:rPr>
          <w:sz w:val="22"/>
          <w:szCs w:val="22"/>
        </w:rPr>
        <w:t>Osoby předávající k</w:t>
      </w:r>
      <w:r w:rsidR="0024722A" w:rsidRPr="00A977C9">
        <w:rPr>
          <w:sz w:val="22"/>
          <w:szCs w:val="22"/>
        </w:rPr>
        <w:t xml:space="preserve">omunální odpad </w:t>
      </w:r>
      <w:r w:rsidRPr="00A977C9">
        <w:rPr>
          <w:sz w:val="22"/>
          <w:szCs w:val="22"/>
        </w:rPr>
        <w:t xml:space="preserve">na místa určená obcí jsou povinny </w:t>
      </w:r>
      <w:r w:rsidR="00E5725E" w:rsidRPr="00A977C9">
        <w:rPr>
          <w:sz w:val="22"/>
          <w:szCs w:val="22"/>
        </w:rPr>
        <w:t>od</w:t>
      </w:r>
      <w:r w:rsidR="00912D28" w:rsidRPr="00A977C9">
        <w:rPr>
          <w:sz w:val="22"/>
          <w:szCs w:val="22"/>
        </w:rPr>
        <w:t xml:space="preserve">děleně soustřeďovat </w:t>
      </w:r>
      <w:r w:rsidRPr="00A977C9">
        <w:rPr>
          <w:sz w:val="22"/>
          <w:szCs w:val="22"/>
        </w:rPr>
        <w:t xml:space="preserve">následující </w:t>
      </w:r>
      <w:r w:rsidR="009B77CC" w:rsidRPr="00A977C9">
        <w:rPr>
          <w:sz w:val="22"/>
          <w:szCs w:val="22"/>
        </w:rPr>
        <w:t>složky</w:t>
      </w:r>
      <w:r w:rsidR="0024722A" w:rsidRPr="00A977C9">
        <w:rPr>
          <w:sz w:val="22"/>
          <w:szCs w:val="22"/>
        </w:rPr>
        <w:t>:</w:t>
      </w:r>
    </w:p>
    <w:p w14:paraId="41A4ADB5" w14:textId="77777777" w:rsidR="0024722A" w:rsidRPr="00A977C9" w:rsidRDefault="0024722A">
      <w:pPr>
        <w:rPr>
          <w:i/>
          <w:iCs/>
          <w:sz w:val="22"/>
          <w:szCs w:val="22"/>
        </w:rPr>
      </w:pPr>
    </w:p>
    <w:p w14:paraId="65A8DA29" w14:textId="63DADE6D" w:rsidR="009B77CC" w:rsidRPr="00A977C9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b</w:t>
      </w:r>
      <w:r w:rsidR="009B77CC" w:rsidRPr="00A977C9">
        <w:rPr>
          <w:rFonts w:ascii="Times New Roman" w:hAnsi="Times New Roman"/>
          <w:bCs/>
          <w:i/>
          <w:color w:val="000000"/>
        </w:rPr>
        <w:t>iologick</w:t>
      </w:r>
      <w:r w:rsidR="001476FD" w:rsidRPr="00A977C9">
        <w:rPr>
          <w:rFonts w:ascii="Times New Roman" w:hAnsi="Times New Roman"/>
          <w:bCs/>
          <w:i/>
          <w:color w:val="000000"/>
        </w:rPr>
        <w:t>é</w:t>
      </w:r>
      <w:r w:rsidR="009B77CC" w:rsidRPr="00A977C9">
        <w:rPr>
          <w:rFonts w:ascii="Times New Roman" w:hAnsi="Times New Roman"/>
          <w:bCs/>
          <w:i/>
          <w:color w:val="000000"/>
        </w:rPr>
        <w:t xml:space="preserve"> odpady</w:t>
      </w:r>
      <w:r w:rsidR="009B77CC" w:rsidRPr="00A977C9">
        <w:rPr>
          <w:rFonts w:ascii="Times New Roman" w:hAnsi="Times New Roman"/>
          <w:bCs/>
          <w:i/>
        </w:rPr>
        <w:t>,</w:t>
      </w:r>
    </w:p>
    <w:p w14:paraId="19C635D5" w14:textId="694A7187" w:rsidR="009B77CC" w:rsidRPr="00A977C9" w:rsidRDefault="002812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</w:t>
      </w:r>
      <w:r w:rsidR="009B77CC" w:rsidRPr="00A977C9">
        <w:rPr>
          <w:rFonts w:ascii="Times New Roman" w:hAnsi="Times New Roman"/>
          <w:bCs/>
          <w:i/>
          <w:color w:val="000000"/>
        </w:rPr>
        <w:t>apír,</w:t>
      </w:r>
    </w:p>
    <w:p w14:paraId="640BE52C" w14:textId="53C7B632" w:rsidR="009B77CC" w:rsidRPr="00A977C9" w:rsidRDefault="0028127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</w:t>
      </w:r>
      <w:r w:rsidR="009B77CC" w:rsidRPr="00A977C9">
        <w:rPr>
          <w:rFonts w:ascii="Times New Roman" w:hAnsi="Times New Roman"/>
          <w:bCs/>
          <w:i/>
          <w:color w:val="000000"/>
        </w:rPr>
        <w:t>lasty</w:t>
      </w:r>
      <w:r w:rsidR="00745703" w:rsidRPr="00A977C9">
        <w:rPr>
          <w:rFonts w:ascii="Times New Roman" w:hAnsi="Times New Roman"/>
          <w:bCs/>
          <w:i/>
          <w:color w:val="000000"/>
        </w:rPr>
        <w:t xml:space="preserve"> včetně PET lahví</w:t>
      </w:r>
      <w:r w:rsidR="009B77CC" w:rsidRPr="00A977C9">
        <w:rPr>
          <w:rFonts w:ascii="Times New Roman" w:hAnsi="Times New Roman"/>
          <w:bCs/>
          <w:i/>
          <w:color w:val="000000"/>
        </w:rPr>
        <w:t>,</w:t>
      </w:r>
      <w:r>
        <w:rPr>
          <w:rFonts w:ascii="Times New Roman" w:hAnsi="Times New Roman"/>
          <w:bCs/>
          <w:i/>
          <w:color w:val="000000"/>
        </w:rPr>
        <w:t xml:space="preserve"> nápojové kartony,</w:t>
      </w:r>
    </w:p>
    <w:p w14:paraId="3763BD0D" w14:textId="7D72AA94" w:rsidR="009B77CC" w:rsidRPr="00A977C9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s</w:t>
      </w:r>
      <w:r w:rsidR="009B77CC" w:rsidRPr="00A977C9">
        <w:rPr>
          <w:rFonts w:ascii="Times New Roman" w:hAnsi="Times New Roman"/>
          <w:bCs/>
          <w:i/>
          <w:color w:val="000000"/>
        </w:rPr>
        <w:t>klo,</w:t>
      </w:r>
    </w:p>
    <w:p w14:paraId="08585D10" w14:textId="2B9595D3" w:rsidR="009B77CC" w:rsidRPr="00A977C9" w:rsidRDefault="0028127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k</w:t>
      </w:r>
      <w:r w:rsidR="009B77CC" w:rsidRPr="00A977C9">
        <w:rPr>
          <w:rFonts w:ascii="Times New Roman" w:hAnsi="Times New Roman"/>
          <w:bCs/>
          <w:i/>
          <w:color w:val="000000"/>
        </w:rPr>
        <w:t>ovy,</w:t>
      </w:r>
    </w:p>
    <w:p w14:paraId="40F6F146" w14:textId="665F2A62" w:rsidR="0024722A" w:rsidRPr="00A977C9" w:rsidRDefault="00281271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n</w:t>
      </w:r>
      <w:r w:rsidR="009B77CC" w:rsidRPr="00A977C9">
        <w:rPr>
          <w:bCs/>
          <w:i/>
          <w:color w:val="000000"/>
          <w:sz w:val="22"/>
          <w:szCs w:val="22"/>
        </w:rPr>
        <w:t>ebezpečné odpady</w:t>
      </w:r>
      <w:r w:rsidR="00795009" w:rsidRPr="00A977C9">
        <w:rPr>
          <w:bCs/>
          <w:i/>
          <w:color w:val="000000"/>
          <w:sz w:val="22"/>
          <w:szCs w:val="22"/>
        </w:rPr>
        <w:t>,</w:t>
      </w:r>
    </w:p>
    <w:p w14:paraId="5C92E8B0" w14:textId="06A0F806" w:rsidR="00053446" w:rsidRPr="00A977C9" w:rsidRDefault="00281271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o</w:t>
      </w:r>
      <w:r w:rsidR="00053446" w:rsidRPr="00A977C9">
        <w:rPr>
          <w:bCs/>
          <w:i/>
          <w:color w:val="000000"/>
          <w:sz w:val="22"/>
          <w:szCs w:val="22"/>
        </w:rPr>
        <w:t>bjemný odpad,</w:t>
      </w:r>
    </w:p>
    <w:p w14:paraId="0AD714EA" w14:textId="07588AEE" w:rsidR="00E66B2E" w:rsidRPr="00A977C9" w:rsidRDefault="00281271" w:rsidP="00331613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6F432E" w:rsidRPr="00A977C9">
        <w:rPr>
          <w:i/>
          <w:iCs/>
          <w:sz w:val="22"/>
          <w:szCs w:val="22"/>
        </w:rPr>
        <w:t>edlé oleje a tuky,</w:t>
      </w:r>
    </w:p>
    <w:p w14:paraId="4E17AC07" w14:textId="43F0D519" w:rsidR="00331613" w:rsidRPr="00C94B2F" w:rsidRDefault="00281271" w:rsidP="00E66B2E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="00331613" w:rsidRPr="00C94B2F">
        <w:rPr>
          <w:i/>
          <w:iCs/>
          <w:sz w:val="22"/>
          <w:szCs w:val="22"/>
        </w:rPr>
        <w:t>ápojové plechovky z hliníku,</w:t>
      </w:r>
    </w:p>
    <w:p w14:paraId="25109710" w14:textId="24205B56" w:rsidR="00F251C4" w:rsidRPr="00EA0F19" w:rsidRDefault="00EA0F19" w:rsidP="00BE0E8E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EA0F19">
        <w:rPr>
          <w:i/>
          <w:iCs/>
          <w:sz w:val="22"/>
          <w:szCs w:val="22"/>
        </w:rPr>
        <w:t>směsný komunální odpad.</w:t>
      </w:r>
    </w:p>
    <w:p w14:paraId="0144AC2D" w14:textId="77777777" w:rsidR="007909DA" w:rsidRPr="00A977C9" w:rsidRDefault="007909DA" w:rsidP="00115451">
      <w:pPr>
        <w:rPr>
          <w:i/>
          <w:sz w:val="22"/>
          <w:szCs w:val="22"/>
        </w:rPr>
      </w:pPr>
    </w:p>
    <w:p w14:paraId="428DEC66" w14:textId="60667881" w:rsidR="00262D62" w:rsidRPr="00A977C9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A977C9">
        <w:rPr>
          <w:sz w:val="22"/>
          <w:szCs w:val="22"/>
        </w:rPr>
        <w:t>Směsný</w:t>
      </w:r>
      <w:r w:rsidR="00FB36A3" w:rsidRPr="00A977C9">
        <w:rPr>
          <w:sz w:val="22"/>
          <w:szCs w:val="22"/>
        </w:rPr>
        <w:t xml:space="preserve">m </w:t>
      </w:r>
      <w:r w:rsidR="00795009" w:rsidRPr="00A977C9">
        <w:rPr>
          <w:sz w:val="22"/>
          <w:szCs w:val="22"/>
        </w:rPr>
        <w:t>komunální</w:t>
      </w:r>
      <w:r w:rsidR="00FB36A3" w:rsidRPr="00A977C9">
        <w:rPr>
          <w:sz w:val="22"/>
          <w:szCs w:val="22"/>
        </w:rPr>
        <w:t>m</w:t>
      </w:r>
      <w:r w:rsidR="00795009" w:rsidRPr="00A977C9">
        <w:rPr>
          <w:sz w:val="22"/>
          <w:szCs w:val="22"/>
        </w:rPr>
        <w:t xml:space="preserve"> </w:t>
      </w:r>
      <w:r w:rsidRPr="00A977C9">
        <w:rPr>
          <w:sz w:val="22"/>
          <w:szCs w:val="22"/>
        </w:rPr>
        <w:t>odpad</w:t>
      </w:r>
      <w:r w:rsidR="00FB36A3" w:rsidRPr="00A977C9">
        <w:rPr>
          <w:sz w:val="22"/>
          <w:szCs w:val="22"/>
        </w:rPr>
        <w:t>em</w:t>
      </w:r>
      <w:r w:rsidRPr="00A977C9">
        <w:rPr>
          <w:sz w:val="22"/>
          <w:szCs w:val="22"/>
        </w:rPr>
        <w:t xml:space="preserve"> </w:t>
      </w:r>
      <w:r w:rsidR="00FB36A3" w:rsidRPr="00A977C9">
        <w:rPr>
          <w:sz w:val="22"/>
          <w:szCs w:val="22"/>
        </w:rPr>
        <w:t>se rozumí</w:t>
      </w:r>
      <w:r w:rsidRPr="00A977C9">
        <w:rPr>
          <w:sz w:val="22"/>
          <w:szCs w:val="22"/>
        </w:rPr>
        <w:t xml:space="preserve"> zbylý komunální odpad po st</w:t>
      </w:r>
      <w:r w:rsidR="00FB6AE5" w:rsidRPr="00A977C9">
        <w:rPr>
          <w:sz w:val="22"/>
          <w:szCs w:val="22"/>
        </w:rPr>
        <w:t xml:space="preserve">anoveném vytřídění </w:t>
      </w:r>
      <w:r w:rsidR="00FB36A3" w:rsidRPr="00A977C9">
        <w:rPr>
          <w:sz w:val="22"/>
          <w:szCs w:val="22"/>
        </w:rPr>
        <w:t>po</w:t>
      </w:r>
      <w:r w:rsidR="00FB6AE5" w:rsidRPr="00A977C9">
        <w:rPr>
          <w:sz w:val="22"/>
          <w:szCs w:val="22"/>
        </w:rPr>
        <w:t>dle</w:t>
      </w:r>
      <w:r w:rsidR="00281271">
        <w:rPr>
          <w:sz w:val="22"/>
          <w:szCs w:val="22"/>
        </w:rPr>
        <w:t> </w:t>
      </w:r>
      <w:r w:rsidRPr="00A977C9">
        <w:rPr>
          <w:sz w:val="22"/>
          <w:szCs w:val="22"/>
        </w:rPr>
        <w:t>odst</w:t>
      </w:r>
      <w:r w:rsidR="00FB36A3" w:rsidRPr="00A977C9">
        <w:rPr>
          <w:sz w:val="22"/>
          <w:szCs w:val="22"/>
        </w:rPr>
        <w:t>avce</w:t>
      </w:r>
      <w:r w:rsidRPr="00A977C9">
        <w:rPr>
          <w:sz w:val="22"/>
          <w:szCs w:val="22"/>
        </w:rPr>
        <w:t xml:space="preserve"> 1 písm. a), b), c)</w:t>
      </w:r>
      <w:r w:rsidR="00745703" w:rsidRPr="00A977C9">
        <w:rPr>
          <w:sz w:val="22"/>
          <w:szCs w:val="22"/>
        </w:rPr>
        <w:t>, d), e)</w:t>
      </w:r>
      <w:r w:rsidR="002C442F" w:rsidRPr="00A977C9">
        <w:rPr>
          <w:sz w:val="22"/>
          <w:szCs w:val="22"/>
        </w:rPr>
        <w:t>,</w:t>
      </w:r>
      <w:r w:rsidR="00745703" w:rsidRPr="00A977C9">
        <w:rPr>
          <w:sz w:val="22"/>
          <w:szCs w:val="22"/>
        </w:rPr>
        <w:t xml:space="preserve"> f)</w:t>
      </w:r>
      <w:r w:rsidR="00D226C7" w:rsidRPr="00A977C9">
        <w:rPr>
          <w:sz w:val="22"/>
          <w:szCs w:val="22"/>
        </w:rPr>
        <w:t>,</w:t>
      </w:r>
      <w:r w:rsidR="00AC2295" w:rsidRPr="00A977C9">
        <w:rPr>
          <w:sz w:val="22"/>
          <w:szCs w:val="22"/>
        </w:rPr>
        <w:t xml:space="preserve"> </w:t>
      </w:r>
      <w:r w:rsidR="002C442F" w:rsidRPr="00A977C9">
        <w:rPr>
          <w:sz w:val="22"/>
          <w:szCs w:val="22"/>
        </w:rPr>
        <w:t>g</w:t>
      </w:r>
      <w:r w:rsidR="00547890" w:rsidRPr="00A977C9">
        <w:rPr>
          <w:sz w:val="22"/>
          <w:szCs w:val="22"/>
        </w:rPr>
        <w:t>)</w:t>
      </w:r>
      <w:r w:rsidR="00A342C0" w:rsidRPr="00A977C9">
        <w:rPr>
          <w:sz w:val="22"/>
          <w:szCs w:val="22"/>
        </w:rPr>
        <w:t>,</w:t>
      </w:r>
      <w:r w:rsidR="006F432E" w:rsidRPr="00A977C9">
        <w:rPr>
          <w:sz w:val="22"/>
          <w:szCs w:val="22"/>
        </w:rPr>
        <w:t xml:space="preserve"> h</w:t>
      </w:r>
      <w:r w:rsidR="00D226C7" w:rsidRPr="00A977C9">
        <w:rPr>
          <w:sz w:val="22"/>
          <w:szCs w:val="22"/>
        </w:rPr>
        <w:t>)</w:t>
      </w:r>
      <w:r w:rsidR="00BC0B4A">
        <w:rPr>
          <w:sz w:val="22"/>
          <w:szCs w:val="22"/>
        </w:rPr>
        <w:t xml:space="preserve"> a</w:t>
      </w:r>
      <w:r w:rsidR="00331613" w:rsidRPr="00A977C9">
        <w:rPr>
          <w:sz w:val="22"/>
          <w:szCs w:val="22"/>
        </w:rPr>
        <w:t xml:space="preserve"> i)</w:t>
      </w:r>
      <w:r w:rsidRPr="00A977C9">
        <w:rPr>
          <w:sz w:val="22"/>
          <w:szCs w:val="22"/>
        </w:rPr>
        <w:t>.</w:t>
      </w:r>
    </w:p>
    <w:p w14:paraId="59B2EBC8" w14:textId="77777777" w:rsidR="00262D62" w:rsidRPr="00A977C9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400C3E15" w14:textId="230CBA96" w:rsidR="00262D62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A977C9">
        <w:rPr>
          <w:sz w:val="22"/>
          <w:szCs w:val="22"/>
        </w:rPr>
        <w:t>Objemný odpad je takový odpad, který vzhledem ke svým rozměrům nemůže být umístěn do</w:t>
      </w:r>
      <w:r w:rsidR="00745B65">
        <w:rPr>
          <w:sz w:val="22"/>
          <w:szCs w:val="22"/>
        </w:rPr>
        <w:t> </w:t>
      </w:r>
      <w:r w:rsidRPr="00C94B2F">
        <w:rPr>
          <w:sz w:val="22"/>
          <w:szCs w:val="22"/>
        </w:rPr>
        <w:t xml:space="preserve">sběrných nádob (např. koberce, matrace, </w:t>
      </w:r>
      <w:r w:rsidR="00F6243C" w:rsidRPr="00C94B2F">
        <w:rPr>
          <w:sz w:val="22"/>
          <w:szCs w:val="22"/>
        </w:rPr>
        <w:t>nábytek, …)</w:t>
      </w:r>
      <w:r w:rsidRPr="00C94B2F">
        <w:rPr>
          <w:sz w:val="22"/>
          <w:szCs w:val="22"/>
        </w:rPr>
        <w:t>.</w:t>
      </w:r>
    </w:p>
    <w:p w14:paraId="1E52368D" w14:textId="77777777" w:rsidR="00281271" w:rsidRDefault="00281271" w:rsidP="00281271">
      <w:pPr>
        <w:pStyle w:val="Zkladntextodsazen"/>
        <w:ind w:left="0" w:firstLine="0"/>
        <w:rPr>
          <w:sz w:val="22"/>
          <w:szCs w:val="22"/>
        </w:rPr>
      </w:pPr>
    </w:p>
    <w:p w14:paraId="2CFAF60D" w14:textId="77777777" w:rsidR="006F074B" w:rsidRDefault="006F074B" w:rsidP="00281271">
      <w:pPr>
        <w:pStyle w:val="Zkladntextodsazen"/>
        <w:ind w:left="0" w:firstLine="0"/>
        <w:rPr>
          <w:sz w:val="22"/>
          <w:szCs w:val="22"/>
        </w:rPr>
      </w:pPr>
    </w:p>
    <w:p w14:paraId="4290BDB6" w14:textId="77777777" w:rsidR="006F074B" w:rsidRDefault="006F074B" w:rsidP="00281271">
      <w:pPr>
        <w:pStyle w:val="Zkladntextodsazen"/>
        <w:ind w:left="0" w:firstLine="0"/>
        <w:rPr>
          <w:sz w:val="22"/>
          <w:szCs w:val="22"/>
        </w:rPr>
      </w:pPr>
    </w:p>
    <w:p w14:paraId="06D70D26" w14:textId="77777777" w:rsidR="0024722A" w:rsidRPr="00A977C9" w:rsidRDefault="0024722A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lastRenderedPageBreak/>
        <w:t>Čl. 3</w:t>
      </w:r>
    </w:p>
    <w:p w14:paraId="03202660" w14:textId="10EAA620" w:rsidR="0024722A" w:rsidRPr="00A977C9" w:rsidRDefault="00912D28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C94B2F">
        <w:rPr>
          <w:b/>
          <w:bCs/>
          <w:sz w:val="22"/>
          <w:szCs w:val="22"/>
          <w:u w:val="none"/>
        </w:rPr>
        <w:t>S</w:t>
      </w:r>
      <w:r w:rsidR="00F53E58" w:rsidRPr="00C94B2F">
        <w:rPr>
          <w:b/>
          <w:bCs/>
          <w:sz w:val="22"/>
          <w:szCs w:val="22"/>
          <w:u w:val="none"/>
        </w:rPr>
        <w:t>oustřeďování</w:t>
      </w:r>
      <w:r w:rsidR="00E5725E" w:rsidRPr="00C94B2F">
        <w:rPr>
          <w:b/>
          <w:bCs/>
          <w:sz w:val="22"/>
          <w:szCs w:val="22"/>
          <w:u w:val="none"/>
        </w:rPr>
        <w:t xml:space="preserve"> </w:t>
      </w:r>
      <w:r w:rsidR="0017608F" w:rsidRPr="00C94B2F">
        <w:rPr>
          <w:b/>
          <w:bCs/>
          <w:sz w:val="22"/>
          <w:szCs w:val="22"/>
          <w:u w:val="none"/>
        </w:rPr>
        <w:t>papíru, plast</w:t>
      </w:r>
      <w:r w:rsidR="00E5725E" w:rsidRPr="00C94B2F">
        <w:rPr>
          <w:b/>
          <w:bCs/>
          <w:sz w:val="22"/>
          <w:szCs w:val="22"/>
          <w:u w:val="none"/>
        </w:rPr>
        <w:t>ů, skla, kovů, biologického odpadu</w:t>
      </w:r>
      <w:r w:rsidR="00181515" w:rsidRPr="00C94B2F">
        <w:rPr>
          <w:b/>
          <w:bCs/>
          <w:sz w:val="22"/>
          <w:szCs w:val="22"/>
          <w:u w:val="none"/>
        </w:rPr>
        <w:t>, jedlých olejů</w:t>
      </w:r>
      <w:r w:rsidR="00C94B2F" w:rsidRPr="00C94B2F">
        <w:rPr>
          <w:b/>
          <w:bCs/>
          <w:sz w:val="22"/>
          <w:szCs w:val="22"/>
          <w:u w:val="none"/>
        </w:rPr>
        <w:t>,</w:t>
      </w:r>
      <w:r w:rsidR="00181515" w:rsidRPr="00C94B2F">
        <w:rPr>
          <w:b/>
          <w:bCs/>
          <w:sz w:val="22"/>
          <w:szCs w:val="22"/>
          <w:u w:val="none"/>
        </w:rPr>
        <w:t xml:space="preserve"> tuků</w:t>
      </w:r>
      <w:r w:rsidR="00BC0B4A">
        <w:rPr>
          <w:b/>
          <w:bCs/>
          <w:sz w:val="22"/>
          <w:szCs w:val="22"/>
          <w:u w:val="none"/>
        </w:rPr>
        <w:t xml:space="preserve"> a</w:t>
      </w:r>
      <w:r w:rsidR="00181515" w:rsidRPr="00C94B2F">
        <w:rPr>
          <w:b/>
          <w:bCs/>
          <w:sz w:val="22"/>
          <w:szCs w:val="22"/>
          <w:u w:val="none"/>
        </w:rPr>
        <w:t xml:space="preserve"> </w:t>
      </w:r>
      <w:r w:rsidR="00D77163" w:rsidRPr="00C94B2F">
        <w:rPr>
          <w:b/>
          <w:bCs/>
          <w:sz w:val="22"/>
          <w:szCs w:val="22"/>
          <w:u w:val="none"/>
        </w:rPr>
        <w:t>nápoj</w:t>
      </w:r>
      <w:r w:rsidR="00C94B2F" w:rsidRPr="00C94B2F">
        <w:rPr>
          <w:b/>
          <w:bCs/>
          <w:sz w:val="22"/>
          <w:szCs w:val="22"/>
          <w:u w:val="none"/>
        </w:rPr>
        <w:t>ových</w:t>
      </w:r>
      <w:r w:rsidR="00D77163" w:rsidRPr="00C94B2F">
        <w:rPr>
          <w:b/>
          <w:bCs/>
          <w:sz w:val="22"/>
          <w:szCs w:val="22"/>
          <w:u w:val="none"/>
        </w:rPr>
        <w:t xml:space="preserve"> plechov</w:t>
      </w:r>
      <w:r w:rsidR="00C94B2F" w:rsidRPr="00C94B2F">
        <w:rPr>
          <w:b/>
          <w:bCs/>
          <w:sz w:val="22"/>
          <w:szCs w:val="22"/>
          <w:u w:val="none"/>
        </w:rPr>
        <w:t>e</w:t>
      </w:r>
      <w:r w:rsidR="00D77163" w:rsidRPr="00C94B2F">
        <w:rPr>
          <w:b/>
          <w:bCs/>
          <w:sz w:val="22"/>
          <w:szCs w:val="22"/>
          <w:u w:val="none"/>
        </w:rPr>
        <w:t>k z</w:t>
      </w:r>
      <w:r w:rsidR="00542CFF">
        <w:rPr>
          <w:b/>
          <w:bCs/>
          <w:sz w:val="22"/>
          <w:szCs w:val="22"/>
          <w:u w:val="none"/>
        </w:rPr>
        <w:t> </w:t>
      </w:r>
      <w:r w:rsidR="00281271" w:rsidRPr="00C94B2F">
        <w:rPr>
          <w:b/>
          <w:bCs/>
          <w:sz w:val="22"/>
          <w:szCs w:val="22"/>
          <w:u w:val="none"/>
        </w:rPr>
        <w:t>hliníku</w:t>
      </w:r>
    </w:p>
    <w:p w14:paraId="05D4279A" w14:textId="4D875E40" w:rsidR="002A3581" w:rsidRPr="00C94B2F" w:rsidRDefault="0017608F" w:rsidP="00B531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C94B2F">
        <w:rPr>
          <w:sz w:val="22"/>
          <w:szCs w:val="22"/>
        </w:rPr>
        <w:t>Papír, plasty, sklo, kovy</w:t>
      </w:r>
      <w:r w:rsidR="00E5725E" w:rsidRPr="00C94B2F">
        <w:rPr>
          <w:sz w:val="22"/>
          <w:szCs w:val="22"/>
        </w:rPr>
        <w:t>, biologické odpady</w:t>
      </w:r>
      <w:r w:rsidR="00181515" w:rsidRPr="00C94B2F">
        <w:rPr>
          <w:sz w:val="22"/>
          <w:szCs w:val="22"/>
        </w:rPr>
        <w:t>, jedlé oleje</w:t>
      </w:r>
      <w:r w:rsidR="00C94B2F" w:rsidRPr="00C94B2F">
        <w:rPr>
          <w:sz w:val="22"/>
          <w:szCs w:val="22"/>
        </w:rPr>
        <w:t>,</w:t>
      </w:r>
      <w:r w:rsidR="00181515" w:rsidRPr="00C94B2F">
        <w:rPr>
          <w:sz w:val="22"/>
          <w:szCs w:val="22"/>
        </w:rPr>
        <w:t xml:space="preserve"> tuky</w:t>
      </w:r>
      <w:r w:rsidR="001B376C">
        <w:rPr>
          <w:sz w:val="22"/>
          <w:szCs w:val="22"/>
        </w:rPr>
        <w:t xml:space="preserve"> a</w:t>
      </w:r>
      <w:r w:rsidR="00C94B2F" w:rsidRPr="00C94B2F">
        <w:rPr>
          <w:sz w:val="22"/>
          <w:szCs w:val="22"/>
        </w:rPr>
        <w:t xml:space="preserve"> </w:t>
      </w:r>
      <w:r w:rsidR="00D77163" w:rsidRPr="00C94B2F">
        <w:rPr>
          <w:sz w:val="22"/>
          <w:szCs w:val="22"/>
        </w:rPr>
        <w:t>nápoj</w:t>
      </w:r>
      <w:r w:rsidR="00C94B2F" w:rsidRPr="00C94B2F">
        <w:rPr>
          <w:sz w:val="22"/>
          <w:szCs w:val="22"/>
        </w:rPr>
        <w:t>o</w:t>
      </w:r>
      <w:r w:rsidR="00D77163" w:rsidRPr="00C94B2F">
        <w:rPr>
          <w:sz w:val="22"/>
          <w:szCs w:val="22"/>
        </w:rPr>
        <w:t>vé plechovky z</w:t>
      </w:r>
      <w:r w:rsidR="00542CFF">
        <w:rPr>
          <w:sz w:val="22"/>
          <w:szCs w:val="22"/>
        </w:rPr>
        <w:t> </w:t>
      </w:r>
      <w:r w:rsidR="00D77163" w:rsidRPr="00C94B2F">
        <w:rPr>
          <w:sz w:val="22"/>
          <w:szCs w:val="22"/>
        </w:rPr>
        <w:t xml:space="preserve">hliníku </w:t>
      </w:r>
      <w:r w:rsidRPr="00C94B2F">
        <w:rPr>
          <w:sz w:val="22"/>
          <w:szCs w:val="22"/>
        </w:rPr>
        <w:t>se soustřeďují</w:t>
      </w:r>
      <w:r w:rsidR="0024722A" w:rsidRPr="00C94B2F">
        <w:rPr>
          <w:sz w:val="22"/>
          <w:szCs w:val="22"/>
        </w:rPr>
        <w:t xml:space="preserve"> do </w:t>
      </w:r>
      <w:r w:rsidR="005F0210" w:rsidRPr="00C94B2F">
        <w:rPr>
          <w:bCs/>
          <w:sz w:val="22"/>
          <w:szCs w:val="22"/>
        </w:rPr>
        <w:t>zvláštních sběrných nádob</w:t>
      </w:r>
      <w:r w:rsidR="005F0210" w:rsidRPr="00C94B2F">
        <w:rPr>
          <w:sz w:val="22"/>
          <w:szCs w:val="22"/>
        </w:rPr>
        <w:t>, kterými jsou</w:t>
      </w:r>
      <w:r w:rsidR="00F6243C" w:rsidRPr="00C94B2F">
        <w:rPr>
          <w:sz w:val="22"/>
          <w:szCs w:val="22"/>
        </w:rPr>
        <w:t xml:space="preserve"> </w:t>
      </w:r>
      <w:r w:rsidR="00E2491F" w:rsidRPr="00C94B2F">
        <w:rPr>
          <w:sz w:val="22"/>
          <w:szCs w:val="22"/>
        </w:rPr>
        <w:t>s</w:t>
      </w:r>
      <w:r w:rsidR="005F0210" w:rsidRPr="00C94B2F">
        <w:rPr>
          <w:sz w:val="22"/>
          <w:szCs w:val="22"/>
        </w:rPr>
        <w:t>běrné</w:t>
      </w:r>
      <w:r w:rsidR="00E2491F" w:rsidRPr="00C94B2F">
        <w:rPr>
          <w:sz w:val="22"/>
          <w:szCs w:val="22"/>
        </w:rPr>
        <w:t xml:space="preserve"> nádob</w:t>
      </w:r>
      <w:r w:rsidR="005F0210" w:rsidRPr="00C94B2F">
        <w:rPr>
          <w:sz w:val="22"/>
          <w:szCs w:val="22"/>
        </w:rPr>
        <w:t>y</w:t>
      </w:r>
      <w:r w:rsidR="00F6243C" w:rsidRPr="00C94B2F">
        <w:rPr>
          <w:sz w:val="22"/>
          <w:szCs w:val="22"/>
        </w:rPr>
        <w:t xml:space="preserve"> </w:t>
      </w:r>
      <w:r w:rsidR="00C94B2F">
        <w:rPr>
          <w:sz w:val="22"/>
          <w:szCs w:val="22"/>
        </w:rPr>
        <w:t>o</w:t>
      </w:r>
      <w:r w:rsidR="00281271">
        <w:rPr>
          <w:sz w:val="22"/>
          <w:szCs w:val="22"/>
        </w:rPr>
        <w:t> </w:t>
      </w:r>
      <w:r w:rsidR="00C94B2F">
        <w:rPr>
          <w:sz w:val="22"/>
          <w:szCs w:val="22"/>
        </w:rPr>
        <w:t xml:space="preserve">objemu </w:t>
      </w:r>
      <w:r w:rsidR="00C94B2F" w:rsidRPr="00C94B2F">
        <w:rPr>
          <w:sz w:val="22"/>
          <w:szCs w:val="22"/>
        </w:rPr>
        <w:t>120 litrů, 240 litrů a </w:t>
      </w:r>
      <w:r w:rsidR="00F6243C" w:rsidRPr="00C94B2F">
        <w:rPr>
          <w:sz w:val="22"/>
          <w:szCs w:val="22"/>
        </w:rPr>
        <w:t>1100</w:t>
      </w:r>
      <w:r w:rsidR="00C94B2F" w:rsidRPr="00C94B2F">
        <w:rPr>
          <w:sz w:val="22"/>
          <w:szCs w:val="22"/>
        </w:rPr>
        <w:t> </w:t>
      </w:r>
      <w:r w:rsidR="00F6243C" w:rsidRPr="00C94B2F">
        <w:rPr>
          <w:sz w:val="22"/>
          <w:szCs w:val="22"/>
        </w:rPr>
        <w:t>litrů.</w:t>
      </w:r>
    </w:p>
    <w:p w14:paraId="36FFFFE6" w14:textId="77777777" w:rsidR="0024722A" w:rsidRPr="00A977C9" w:rsidRDefault="0024722A">
      <w:pPr>
        <w:rPr>
          <w:sz w:val="22"/>
          <w:szCs w:val="22"/>
        </w:rPr>
      </w:pPr>
    </w:p>
    <w:p w14:paraId="1608F7A6" w14:textId="6AE932A1" w:rsidR="002A3581" w:rsidRPr="00C94B2F" w:rsidRDefault="002A3581" w:rsidP="00745B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 w:val="22"/>
          <w:szCs w:val="22"/>
        </w:rPr>
      </w:pPr>
      <w:r w:rsidRPr="00A977C9">
        <w:rPr>
          <w:sz w:val="22"/>
          <w:szCs w:val="22"/>
        </w:rPr>
        <w:t xml:space="preserve">Zvláštní sběrné nádoby jsou umístěny na </w:t>
      </w:r>
      <w:r w:rsidR="00C94B2F" w:rsidRPr="00A977C9">
        <w:rPr>
          <w:sz w:val="22"/>
          <w:szCs w:val="22"/>
        </w:rPr>
        <w:t>stanovištích</w:t>
      </w:r>
      <w:r w:rsidR="00C94B2F">
        <w:rPr>
          <w:sz w:val="22"/>
          <w:szCs w:val="22"/>
        </w:rPr>
        <w:t xml:space="preserve">, jejichž seznam </w:t>
      </w:r>
      <w:r w:rsidR="00D77163">
        <w:rPr>
          <w:sz w:val="22"/>
          <w:szCs w:val="22"/>
        </w:rPr>
        <w:t xml:space="preserve">je </w:t>
      </w:r>
      <w:r w:rsidR="00D77163" w:rsidRPr="00C94B2F">
        <w:rPr>
          <w:sz w:val="22"/>
          <w:szCs w:val="22"/>
        </w:rPr>
        <w:t xml:space="preserve">zveřejněn na webových </w:t>
      </w:r>
      <w:r w:rsidR="00C94B2F" w:rsidRPr="00C94B2F">
        <w:rPr>
          <w:sz w:val="22"/>
          <w:szCs w:val="22"/>
        </w:rPr>
        <w:t>stránkách</w:t>
      </w:r>
      <w:r w:rsidR="00D77163" w:rsidRPr="00C94B2F">
        <w:rPr>
          <w:sz w:val="22"/>
          <w:szCs w:val="22"/>
        </w:rPr>
        <w:t xml:space="preserve"> obce</w:t>
      </w:r>
      <w:r w:rsidR="00C94B2F" w:rsidRPr="00C94B2F">
        <w:rPr>
          <w:sz w:val="22"/>
          <w:szCs w:val="22"/>
        </w:rPr>
        <w:t xml:space="preserve"> www.obeckrhanice.cz.</w:t>
      </w:r>
      <w:r w:rsidRPr="00C94B2F">
        <w:rPr>
          <w:sz w:val="22"/>
          <w:szCs w:val="22"/>
        </w:rPr>
        <w:t xml:space="preserve"> </w:t>
      </w:r>
    </w:p>
    <w:p w14:paraId="3D291724" w14:textId="77777777" w:rsidR="00CE087E" w:rsidRPr="00A977C9" w:rsidRDefault="00CE087E" w:rsidP="002A3581">
      <w:pPr>
        <w:tabs>
          <w:tab w:val="num" w:pos="540"/>
          <w:tab w:val="num" w:pos="927"/>
        </w:tabs>
        <w:ind w:left="360"/>
        <w:jc w:val="both"/>
        <w:rPr>
          <w:i/>
          <w:color w:val="00B0F0"/>
          <w:sz w:val="22"/>
          <w:szCs w:val="22"/>
          <w:u w:val="single"/>
        </w:rPr>
      </w:pPr>
    </w:p>
    <w:p w14:paraId="05F27446" w14:textId="77777777" w:rsidR="0024722A" w:rsidRPr="00A977C9" w:rsidRDefault="0024722A" w:rsidP="0028127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0" w:firstLine="0"/>
        <w:textAlignment w:val="auto"/>
        <w:rPr>
          <w:sz w:val="22"/>
          <w:szCs w:val="22"/>
        </w:rPr>
      </w:pPr>
      <w:r w:rsidRPr="00A977C9">
        <w:rPr>
          <w:sz w:val="22"/>
          <w:szCs w:val="22"/>
        </w:rPr>
        <w:t>Zvláštní sběrné nádoby jsou barevně odlišeny a označeny příslušnými nápisy:</w:t>
      </w:r>
    </w:p>
    <w:p w14:paraId="1CBCC2F0" w14:textId="24F2E89A" w:rsidR="00745703" w:rsidRPr="00745B65" w:rsidRDefault="002812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b</w:t>
      </w:r>
      <w:r w:rsidR="00745703" w:rsidRPr="00745B65">
        <w:rPr>
          <w:rFonts w:ascii="Times New Roman" w:hAnsi="Times New Roman"/>
          <w:bCs/>
          <w:i/>
          <w:color w:val="000000"/>
        </w:rPr>
        <w:t>iologick</w:t>
      </w:r>
      <w:r w:rsidR="001476FD" w:rsidRPr="00745B65">
        <w:rPr>
          <w:rFonts w:ascii="Times New Roman" w:hAnsi="Times New Roman"/>
          <w:bCs/>
          <w:i/>
          <w:color w:val="000000"/>
        </w:rPr>
        <w:t>é</w:t>
      </w:r>
      <w:r w:rsidR="00DB2051" w:rsidRPr="00745B65">
        <w:rPr>
          <w:rFonts w:ascii="Times New Roman" w:hAnsi="Times New Roman"/>
          <w:bCs/>
          <w:i/>
          <w:color w:val="000000"/>
        </w:rPr>
        <w:t xml:space="preserve"> </w:t>
      </w:r>
      <w:r w:rsidRPr="00745B65">
        <w:rPr>
          <w:rFonts w:ascii="Times New Roman" w:hAnsi="Times New Roman"/>
          <w:bCs/>
          <w:i/>
          <w:color w:val="000000"/>
        </w:rPr>
        <w:t>odpady</w:t>
      </w:r>
      <w:r>
        <w:rPr>
          <w:rFonts w:ascii="Times New Roman" w:hAnsi="Times New Roman"/>
          <w:bCs/>
          <w:i/>
          <w:color w:val="000000"/>
        </w:rPr>
        <w:t xml:space="preserve"> – barva</w:t>
      </w:r>
      <w:r w:rsidR="00745703" w:rsidRPr="00745B65">
        <w:rPr>
          <w:rFonts w:ascii="Times New Roman" w:hAnsi="Times New Roman"/>
          <w:bCs/>
          <w:i/>
          <w:color w:val="000000"/>
        </w:rPr>
        <w:t xml:space="preserve"> </w:t>
      </w:r>
      <w:r w:rsidR="00CE087E" w:rsidRPr="00745B65">
        <w:rPr>
          <w:rFonts w:ascii="Times New Roman" w:hAnsi="Times New Roman"/>
          <w:bCs/>
          <w:i/>
          <w:color w:val="000000"/>
        </w:rPr>
        <w:t>hnědá,</w:t>
      </w:r>
    </w:p>
    <w:p w14:paraId="3E4E40A5" w14:textId="3855A082" w:rsidR="00281271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</w:t>
      </w:r>
      <w:r w:rsidR="0024722A" w:rsidRPr="00745B65">
        <w:rPr>
          <w:rFonts w:ascii="Times New Roman" w:hAnsi="Times New Roman"/>
          <w:bCs/>
          <w:i/>
          <w:color w:val="000000"/>
        </w:rPr>
        <w:t>apír</w:t>
      </w:r>
      <w:r>
        <w:rPr>
          <w:rFonts w:ascii="Times New Roman" w:hAnsi="Times New Roman"/>
          <w:bCs/>
          <w:i/>
          <w:color w:val="000000"/>
        </w:rPr>
        <w:t xml:space="preserve"> –</w:t>
      </w:r>
      <w:r w:rsidRPr="00281271">
        <w:rPr>
          <w:rFonts w:ascii="Times New Roman" w:hAnsi="Times New Roman"/>
          <w:bCs/>
          <w:i/>
          <w:color w:val="000000"/>
        </w:rPr>
        <w:t xml:space="preserve"> </w:t>
      </w:r>
      <w:r w:rsidR="0024722A" w:rsidRPr="00281271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281271">
        <w:rPr>
          <w:rFonts w:ascii="Times New Roman" w:hAnsi="Times New Roman"/>
          <w:bCs/>
          <w:i/>
          <w:color w:val="000000"/>
        </w:rPr>
        <w:t>modrá,</w:t>
      </w:r>
    </w:p>
    <w:p w14:paraId="5DBAE839" w14:textId="140EE721" w:rsidR="00A94551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p</w:t>
      </w:r>
      <w:r w:rsidR="00A94551" w:rsidRPr="00745B65">
        <w:rPr>
          <w:rFonts w:ascii="Times New Roman" w:hAnsi="Times New Roman"/>
          <w:bCs/>
          <w:i/>
          <w:color w:val="000000"/>
        </w:rPr>
        <w:t xml:space="preserve">lasty, PET lahve, </w:t>
      </w:r>
      <w:r>
        <w:rPr>
          <w:rFonts w:ascii="Times New Roman" w:hAnsi="Times New Roman"/>
          <w:bCs/>
          <w:i/>
          <w:color w:val="000000"/>
        </w:rPr>
        <w:t xml:space="preserve">nápojové kartony – </w:t>
      </w:r>
      <w:r w:rsidR="00A94551" w:rsidRPr="00281271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281271">
        <w:rPr>
          <w:rFonts w:ascii="Times New Roman" w:hAnsi="Times New Roman"/>
          <w:bCs/>
          <w:i/>
          <w:color w:val="000000"/>
        </w:rPr>
        <w:t>žlutá,</w:t>
      </w:r>
    </w:p>
    <w:p w14:paraId="666BB7C9" w14:textId="277ABFF5" w:rsidR="0024722A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s</w:t>
      </w:r>
      <w:r w:rsidR="0024722A" w:rsidRPr="00745B65">
        <w:rPr>
          <w:rFonts w:ascii="Times New Roman" w:hAnsi="Times New Roman"/>
          <w:bCs/>
          <w:i/>
          <w:color w:val="000000"/>
        </w:rPr>
        <w:t>klo</w:t>
      </w:r>
      <w:r>
        <w:rPr>
          <w:rFonts w:ascii="Times New Roman" w:hAnsi="Times New Roman"/>
          <w:bCs/>
          <w:i/>
          <w:color w:val="000000"/>
        </w:rPr>
        <w:t xml:space="preserve"> –</w:t>
      </w:r>
      <w:r w:rsidR="0024722A" w:rsidRPr="00281271">
        <w:rPr>
          <w:rFonts w:ascii="Times New Roman" w:hAnsi="Times New Roman"/>
          <w:bCs/>
          <w:i/>
          <w:color w:val="000000"/>
        </w:rPr>
        <w:t xml:space="preserve"> barva </w:t>
      </w:r>
      <w:r w:rsidR="00CE087E" w:rsidRPr="00281271">
        <w:rPr>
          <w:rFonts w:ascii="Times New Roman" w:hAnsi="Times New Roman"/>
          <w:bCs/>
          <w:i/>
          <w:color w:val="000000"/>
        </w:rPr>
        <w:t>bílá a zelená</w:t>
      </w:r>
      <w:r w:rsidR="0024722A" w:rsidRPr="00281271">
        <w:rPr>
          <w:rFonts w:ascii="Times New Roman" w:hAnsi="Times New Roman"/>
          <w:bCs/>
          <w:i/>
          <w:color w:val="000000"/>
        </w:rPr>
        <w:t>,</w:t>
      </w:r>
    </w:p>
    <w:p w14:paraId="4D767522" w14:textId="741D17BA" w:rsidR="00745703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k</w:t>
      </w:r>
      <w:r w:rsidR="00745703" w:rsidRPr="00745B65">
        <w:rPr>
          <w:rFonts w:ascii="Times New Roman" w:hAnsi="Times New Roman"/>
          <w:bCs/>
          <w:i/>
          <w:color w:val="000000"/>
        </w:rPr>
        <w:t>ovy</w:t>
      </w:r>
      <w:r>
        <w:rPr>
          <w:rFonts w:ascii="Times New Roman" w:hAnsi="Times New Roman"/>
          <w:bCs/>
          <w:i/>
          <w:color w:val="000000"/>
        </w:rPr>
        <w:t xml:space="preserve"> –</w:t>
      </w:r>
      <w:r w:rsidRPr="00281271">
        <w:rPr>
          <w:rFonts w:ascii="Times New Roman" w:hAnsi="Times New Roman"/>
          <w:bCs/>
          <w:i/>
          <w:color w:val="000000"/>
        </w:rPr>
        <w:t xml:space="preserve"> </w:t>
      </w:r>
      <w:r w:rsidR="00745703" w:rsidRPr="00281271">
        <w:rPr>
          <w:rFonts w:ascii="Times New Roman" w:hAnsi="Times New Roman"/>
          <w:bCs/>
          <w:i/>
          <w:color w:val="000000"/>
        </w:rPr>
        <w:t xml:space="preserve">barva </w:t>
      </w:r>
      <w:r w:rsidR="00CE087E" w:rsidRPr="00281271">
        <w:rPr>
          <w:rFonts w:ascii="Times New Roman" w:hAnsi="Times New Roman"/>
          <w:bCs/>
          <w:i/>
          <w:color w:val="000000"/>
        </w:rPr>
        <w:t>bílá,</w:t>
      </w:r>
    </w:p>
    <w:p w14:paraId="54786E65" w14:textId="5845CBCC" w:rsidR="00547890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81271">
        <w:rPr>
          <w:rFonts w:ascii="Times New Roman" w:hAnsi="Times New Roman"/>
          <w:bCs/>
          <w:i/>
          <w:color w:val="000000"/>
        </w:rPr>
        <w:t>j</w:t>
      </w:r>
      <w:r w:rsidR="00547890" w:rsidRPr="00281271">
        <w:rPr>
          <w:rFonts w:ascii="Times New Roman" w:hAnsi="Times New Roman"/>
          <w:bCs/>
          <w:i/>
          <w:color w:val="000000"/>
        </w:rPr>
        <w:t>edlé oleje a tuky</w:t>
      </w:r>
      <w:r w:rsidRPr="00281271">
        <w:rPr>
          <w:rFonts w:ascii="Times New Roman" w:hAnsi="Times New Roman"/>
          <w:bCs/>
          <w:i/>
          <w:color w:val="000000"/>
        </w:rPr>
        <w:t xml:space="preserve"> –</w:t>
      </w:r>
      <w:r w:rsidR="00D226C7" w:rsidRPr="00281271">
        <w:rPr>
          <w:rFonts w:ascii="Times New Roman" w:hAnsi="Times New Roman"/>
          <w:bCs/>
          <w:i/>
          <w:color w:val="000000"/>
        </w:rPr>
        <w:t xml:space="preserve"> barva</w:t>
      </w:r>
      <w:r w:rsidR="00CE087E" w:rsidRPr="00281271">
        <w:rPr>
          <w:rFonts w:ascii="Times New Roman" w:hAnsi="Times New Roman"/>
          <w:bCs/>
          <w:i/>
          <w:color w:val="000000"/>
        </w:rPr>
        <w:t xml:space="preserve"> tmavě zelená,</w:t>
      </w:r>
    </w:p>
    <w:p w14:paraId="51FFFAFD" w14:textId="3636E171" w:rsidR="00CE087E" w:rsidRPr="00281271" w:rsidRDefault="00281271" w:rsidP="0028127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81271">
        <w:rPr>
          <w:rFonts w:ascii="Times New Roman" w:hAnsi="Times New Roman"/>
          <w:bCs/>
          <w:i/>
          <w:color w:val="000000"/>
        </w:rPr>
        <w:t>n</w:t>
      </w:r>
      <w:r w:rsidR="00CE087E" w:rsidRPr="00281271">
        <w:rPr>
          <w:rFonts w:ascii="Times New Roman" w:hAnsi="Times New Roman"/>
          <w:bCs/>
          <w:i/>
          <w:color w:val="000000"/>
        </w:rPr>
        <w:t>ápojové plechovky z</w:t>
      </w:r>
      <w:r w:rsidRPr="00281271">
        <w:rPr>
          <w:rFonts w:ascii="Times New Roman" w:hAnsi="Times New Roman"/>
          <w:bCs/>
          <w:i/>
          <w:color w:val="000000"/>
        </w:rPr>
        <w:t> </w:t>
      </w:r>
      <w:r w:rsidR="00CE087E" w:rsidRPr="00281271">
        <w:rPr>
          <w:rFonts w:ascii="Times New Roman" w:hAnsi="Times New Roman"/>
          <w:bCs/>
          <w:i/>
          <w:color w:val="000000"/>
        </w:rPr>
        <w:t>hliníku</w:t>
      </w:r>
      <w:r w:rsidRPr="00281271">
        <w:rPr>
          <w:rFonts w:ascii="Times New Roman" w:hAnsi="Times New Roman"/>
          <w:bCs/>
          <w:i/>
          <w:color w:val="000000"/>
        </w:rPr>
        <w:t xml:space="preserve"> –</w:t>
      </w:r>
      <w:r w:rsidR="00CE087E" w:rsidRPr="00281271">
        <w:rPr>
          <w:rFonts w:ascii="Times New Roman" w:hAnsi="Times New Roman"/>
          <w:bCs/>
          <w:i/>
          <w:color w:val="000000"/>
        </w:rPr>
        <w:t xml:space="preserve"> barva šedá</w:t>
      </w:r>
      <w:r w:rsidRPr="00281271">
        <w:rPr>
          <w:rFonts w:ascii="Times New Roman" w:hAnsi="Times New Roman"/>
          <w:bCs/>
          <w:i/>
          <w:color w:val="000000"/>
        </w:rPr>
        <w:t>,</w:t>
      </w:r>
    </w:p>
    <w:p w14:paraId="6A66B257" w14:textId="11BC03C1" w:rsidR="0024722A" w:rsidRPr="00A977C9" w:rsidRDefault="0024722A">
      <w:pPr>
        <w:ind w:left="360"/>
        <w:rPr>
          <w:i/>
          <w:iCs/>
          <w:sz w:val="22"/>
          <w:szCs w:val="22"/>
        </w:rPr>
      </w:pPr>
    </w:p>
    <w:p w14:paraId="00D4B696" w14:textId="77777777" w:rsidR="009007DD" w:rsidRPr="00A977C9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A977C9">
        <w:rPr>
          <w:sz w:val="22"/>
          <w:szCs w:val="22"/>
        </w:rPr>
        <w:t>Do zvláštních sběrných nádob je zakázáno ukládat jin</w:t>
      </w:r>
      <w:r w:rsidR="00A94551" w:rsidRPr="00A977C9">
        <w:rPr>
          <w:sz w:val="22"/>
          <w:szCs w:val="22"/>
        </w:rPr>
        <w:t>é složky komunálních odpadů</w:t>
      </w:r>
      <w:r w:rsidR="00FF60D6" w:rsidRPr="00A977C9">
        <w:rPr>
          <w:sz w:val="22"/>
          <w:szCs w:val="22"/>
        </w:rPr>
        <w:t>,</w:t>
      </w:r>
      <w:r w:rsidR="00223F72" w:rsidRPr="00A977C9">
        <w:rPr>
          <w:sz w:val="22"/>
          <w:szCs w:val="22"/>
        </w:rPr>
        <w:t xml:space="preserve"> </w:t>
      </w:r>
      <w:r w:rsidR="00A94551" w:rsidRPr="00A977C9">
        <w:rPr>
          <w:sz w:val="22"/>
          <w:szCs w:val="22"/>
        </w:rPr>
        <w:t>než</w:t>
      </w:r>
      <w:r w:rsidRPr="00A977C9">
        <w:rPr>
          <w:sz w:val="22"/>
          <w:szCs w:val="22"/>
        </w:rPr>
        <w:t xml:space="preserve"> pro které jsou určeny</w:t>
      </w:r>
      <w:r w:rsidR="00A94551" w:rsidRPr="00A977C9">
        <w:rPr>
          <w:sz w:val="22"/>
          <w:szCs w:val="22"/>
        </w:rPr>
        <w:t>.</w:t>
      </w:r>
    </w:p>
    <w:p w14:paraId="7B6D3915" w14:textId="77777777" w:rsidR="009007DD" w:rsidRPr="00A977C9" w:rsidRDefault="009007DD" w:rsidP="009007DD">
      <w:pPr>
        <w:jc w:val="both"/>
        <w:rPr>
          <w:sz w:val="22"/>
          <w:szCs w:val="22"/>
        </w:rPr>
      </w:pPr>
    </w:p>
    <w:p w14:paraId="2833DB5C" w14:textId="77777777" w:rsidR="009007DD" w:rsidRPr="00A977C9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A977C9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87319AF" w14:textId="77777777" w:rsidR="003A0DB1" w:rsidRPr="00A977C9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6927CE57" w14:textId="77777777" w:rsidR="003A0DB1" w:rsidRPr="00A977C9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3723CC67" w14:textId="77777777" w:rsidR="0024722A" w:rsidRPr="00A977C9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977C9">
        <w:rPr>
          <w:b/>
          <w:bCs/>
          <w:sz w:val="22"/>
          <w:szCs w:val="22"/>
          <w:u w:val="none"/>
        </w:rPr>
        <w:t xml:space="preserve">Čl. </w:t>
      </w:r>
      <w:r w:rsidR="00D226C7" w:rsidRPr="00A977C9">
        <w:rPr>
          <w:b/>
          <w:bCs/>
          <w:sz w:val="22"/>
          <w:szCs w:val="22"/>
          <w:u w:val="none"/>
        </w:rPr>
        <w:t>4</w:t>
      </w:r>
    </w:p>
    <w:p w14:paraId="73655B5D" w14:textId="77777777" w:rsidR="0024722A" w:rsidRPr="00A977C9" w:rsidRDefault="00A94551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A977C9">
        <w:rPr>
          <w:b/>
          <w:bCs/>
          <w:sz w:val="22"/>
          <w:szCs w:val="22"/>
          <w:u w:val="none"/>
        </w:rPr>
        <w:t xml:space="preserve"> </w:t>
      </w:r>
      <w:r w:rsidR="006101FB" w:rsidRPr="00A977C9">
        <w:rPr>
          <w:b/>
          <w:bCs/>
          <w:sz w:val="22"/>
          <w:szCs w:val="22"/>
          <w:u w:val="none"/>
        </w:rPr>
        <w:t>S</w:t>
      </w:r>
      <w:r w:rsidRPr="00A977C9">
        <w:rPr>
          <w:b/>
          <w:bCs/>
          <w:sz w:val="22"/>
          <w:szCs w:val="22"/>
          <w:u w:val="none"/>
        </w:rPr>
        <w:t xml:space="preserve">voz </w:t>
      </w:r>
      <w:r w:rsidR="0024722A" w:rsidRPr="00A977C9">
        <w:rPr>
          <w:b/>
          <w:bCs/>
          <w:sz w:val="22"/>
          <w:szCs w:val="22"/>
          <w:u w:val="none"/>
        </w:rPr>
        <w:t>nebezpečných složek komunálního odpadu</w:t>
      </w:r>
    </w:p>
    <w:p w14:paraId="46222E47" w14:textId="586908E5" w:rsidR="0024722A" w:rsidRPr="00745B65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745B65">
        <w:rPr>
          <w:sz w:val="22"/>
          <w:szCs w:val="22"/>
        </w:rPr>
        <w:t>S</w:t>
      </w:r>
      <w:r w:rsidR="0024722A" w:rsidRPr="00745B65">
        <w:rPr>
          <w:sz w:val="22"/>
          <w:szCs w:val="22"/>
        </w:rPr>
        <w:t>voz</w:t>
      </w:r>
      <w:r w:rsidR="00A94551" w:rsidRPr="00745B65">
        <w:rPr>
          <w:sz w:val="22"/>
          <w:szCs w:val="22"/>
        </w:rPr>
        <w:t xml:space="preserve"> nebezpečných složek komunálního</w:t>
      </w:r>
      <w:r w:rsidR="0024722A" w:rsidRPr="00745B65">
        <w:rPr>
          <w:sz w:val="22"/>
          <w:szCs w:val="22"/>
        </w:rPr>
        <w:t xml:space="preserve"> odpad</w:t>
      </w:r>
      <w:r w:rsidR="00A94551" w:rsidRPr="00745B65">
        <w:rPr>
          <w:sz w:val="22"/>
          <w:szCs w:val="22"/>
        </w:rPr>
        <w:t>u</w:t>
      </w:r>
      <w:r w:rsidR="001078B1" w:rsidRPr="00745B65">
        <w:rPr>
          <w:sz w:val="22"/>
          <w:szCs w:val="22"/>
        </w:rPr>
        <w:t xml:space="preserve"> </w:t>
      </w:r>
      <w:r w:rsidR="0024722A" w:rsidRPr="00745B65">
        <w:rPr>
          <w:sz w:val="22"/>
          <w:szCs w:val="22"/>
        </w:rPr>
        <w:t>je zajišťován</w:t>
      </w:r>
      <w:r w:rsidR="00A94551" w:rsidRPr="00745B65">
        <w:rPr>
          <w:sz w:val="22"/>
          <w:szCs w:val="22"/>
        </w:rPr>
        <w:t xml:space="preserve"> </w:t>
      </w:r>
      <w:r w:rsidR="00A94551" w:rsidRPr="00745B65">
        <w:rPr>
          <w:iCs/>
          <w:sz w:val="22"/>
          <w:szCs w:val="22"/>
        </w:rPr>
        <w:t>dvakrát ročně</w:t>
      </w:r>
      <w:r w:rsidR="0024722A" w:rsidRPr="00745B65">
        <w:rPr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45B65">
        <w:rPr>
          <w:sz w:val="22"/>
          <w:szCs w:val="22"/>
        </w:rPr>
        <w:t>svozu</w:t>
      </w:r>
      <w:r w:rsidR="0024722A" w:rsidRPr="00745B65">
        <w:rPr>
          <w:sz w:val="22"/>
          <w:szCs w:val="22"/>
        </w:rPr>
        <w:t xml:space="preserve"> jsou zveřejňovány </w:t>
      </w:r>
      <w:r w:rsidR="00E62FDE" w:rsidRPr="00745B65">
        <w:rPr>
          <w:sz w:val="22"/>
          <w:szCs w:val="22"/>
        </w:rPr>
        <w:t xml:space="preserve">na úřední desce, na vývěskách a na </w:t>
      </w:r>
      <w:r w:rsidR="00745B65" w:rsidRPr="00745B65">
        <w:rPr>
          <w:sz w:val="22"/>
          <w:szCs w:val="22"/>
        </w:rPr>
        <w:t>webových</w:t>
      </w:r>
      <w:r w:rsidR="00E62FDE" w:rsidRPr="00745B65">
        <w:rPr>
          <w:sz w:val="22"/>
          <w:szCs w:val="22"/>
        </w:rPr>
        <w:t xml:space="preserve"> stránkách obce</w:t>
      </w:r>
      <w:r w:rsidR="00745B65" w:rsidRPr="00745B65">
        <w:rPr>
          <w:sz w:val="22"/>
          <w:szCs w:val="22"/>
        </w:rPr>
        <w:t xml:space="preserve"> www.obeckrhanice.cz</w:t>
      </w:r>
      <w:r w:rsidR="00E62FDE" w:rsidRPr="00745B65">
        <w:rPr>
          <w:sz w:val="22"/>
          <w:szCs w:val="22"/>
        </w:rPr>
        <w:t>.</w:t>
      </w:r>
    </w:p>
    <w:p w14:paraId="28562ADE" w14:textId="77777777" w:rsidR="0024722A" w:rsidRPr="00A977C9" w:rsidRDefault="0024722A" w:rsidP="00223F72">
      <w:pPr>
        <w:rPr>
          <w:sz w:val="22"/>
          <w:szCs w:val="22"/>
        </w:rPr>
      </w:pPr>
    </w:p>
    <w:p w14:paraId="1CD8260B" w14:textId="77777777" w:rsidR="0024722A" w:rsidRPr="00A977C9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A977C9">
        <w:rPr>
          <w:sz w:val="22"/>
          <w:szCs w:val="22"/>
        </w:rPr>
        <w:t>S</w:t>
      </w:r>
      <w:r w:rsidR="00A11DFF" w:rsidRPr="00A977C9">
        <w:rPr>
          <w:sz w:val="22"/>
          <w:szCs w:val="22"/>
        </w:rPr>
        <w:t>oustřeďování</w:t>
      </w:r>
      <w:r w:rsidRPr="00A977C9">
        <w:rPr>
          <w:sz w:val="22"/>
          <w:szCs w:val="22"/>
        </w:rPr>
        <w:t xml:space="preserve"> nebezpečných složek komunálního odpadu</w:t>
      </w:r>
      <w:r w:rsidR="00EA1B4D" w:rsidRPr="00A977C9">
        <w:rPr>
          <w:sz w:val="22"/>
          <w:szCs w:val="22"/>
        </w:rPr>
        <w:t xml:space="preserve"> podléhá požadavkům stanovený</w:t>
      </w:r>
      <w:r w:rsidR="00C25DCE" w:rsidRPr="00A977C9">
        <w:rPr>
          <w:sz w:val="22"/>
          <w:szCs w:val="22"/>
        </w:rPr>
        <w:t>m</w:t>
      </w:r>
      <w:r w:rsidR="00EA1B4D" w:rsidRPr="00A977C9">
        <w:rPr>
          <w:sz w:val="22"/>
          <w:szCs w:val="22"/>
        </w:rPr>
        <w:t xml:space="preserve"> v čl.</w:t>
      </w:r>
      <w:r w:rsidR="00F301DF" w:rsidRPr="00A977C9">
        <w:rPr>
          <w:sz w:val="22"/>
          <w:szCs w:val="22"/>
        </w:rPr>
        <w:t xml:space="preserve"> </w:t>
      </w:r>
      <w:r w:rsidR="00EA1B4D" w:rsidRPr="00A977C9">
        <w:rPr>
          <w:sz w:val="22"/>
          <w:szCs w:val="22"/>
        </w:rPr>
        <w:t>3 odst. 4</w:t>
      </w:r>
      <w:r w:rsidR="00E8031C" w:rsidRPr="00A977C9">
        <w:rPr>
          <w:sz w:val="22"/>
          <w:szCs w:val="22"/>
        </w:rPr>
        <w:t xml:space="preserve"> a</w:t>
      </w:r>
      <w:r w:rsidR="003A0DB1" w:rsidRPr="00A977C9">
        <w:rPr>
          <w:sz w:val="22"/>
          <w:szCs w:val="22"/>
        </w:rPr>
        <w:t xml:space="preserve"> 5</w:t>
      </w:r>
      <w:r w:rsidR="00431942" w:rsidRPr="00A977C9">
        <w:rPr>
          <w:sz w:val="22"/>
          <w:szCs w:val="22"/>
        </w:rPr>
        <w:t>.</w:t>
      </w:r>
    </w:p>
    <w:p w14:paraId="267705CD" w14:textId="5D204AFE" w:rsidR="00547890" w:rsidRPr="00A977C9" w:rsidRDefault="00547890" w:rsidP="00765052">
      <w:pPr>
        <w:rPr>
          <w:b/>
          <w:sz w:val="22"/>
          <w:szCs w:val="22"/>
        </w:rPr>
      </w:pPr>
    </w:p>
    <w:p w14:paraId="3AE9D21B" w14:textId="77777777" w:rsidR="00E62FDE" w:rsidRPr="00A977C9" w:rsidRDefault="00E62FDE" w:rsidP="00765052">
      <w:pPr>
        <w:rPr>
          <w:b/>
          <w:sz w:val="22"/>
          <w:szCs w:val="22"/>
        </w:rPr>
      </w:pPr>
    </w:p>
    <w:p w14:paraId="3F264AE3" w14:textId="77777777" w:rsidR="000F645D" w:rsidRPr="00A977C9" w:rsidRDefault="000F645D" w:rsidP="000F645D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 xml:space="preserve">Čl. </w:t>
      </w:r>
      <w:r w:rsidR="00D226C7" w:rsidRPr="00A977C9">
        <w:rPr>
          <w:b/>
          <w:sz w:val="22"/>
          <w:szCs w:val="22"/>
        </w:rPr>
        <w:t>5</w:t>
      </w:r>
    </w:p>
    <w:p w14:paraId="3B13AFE5" w14:textId="77777777" w:rsidR="000F645D" w:rsidRPr="00A977C9" w:rsidRDefault="000F645D" w:rsidP="00F36BB9">
      <w:pPr>
        <w:spacing w:after="120"/>
        <w:jc w:val="center"/>
        <w:rPr>
          <w:sz w:val="22"/>
          <w:szCs w:val="22"/>
        </w:rPr>
      </w:pPr>
      <w:r w:rsidRPr="00A977C9">
        <w:rPr>
          <w:b/>
          <w:sz w:val="22"/>
          <w:szCs w:val="22"/>
        </w:rPr>
        <w:t xml:space="preserve"> </w:t>
      </w:r>
      <w:r w:rsidR="006101FB" w:rsidRPr="00A977C9">
        <w:rPr>
          <w:b/>
          <w:sz w:val="22"/>
          <w:szCs w:val="22"/>
        </w:rPr>
        <w:t>S</w:t>
      </w:r>
      <w:r w:rsidRPr="00A977C9">
        <w:rPr>
          <w:b/>
          <w:sz w:val="22"/>
          <w:szCs w:val="22"/>
        </w:rPr>
        <w:t>voz objemného odpadu</w:t>
      </w:r>
    </w:p>
    <w:p w14:paraId="77458A0F" w14:textId="20662984" w:rsidR="000F645D" w:rsidRPr="00745B65" w:rsidRDefault="006101FB" w:rsidP="00223F72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745B65">
        <w:rPr>
          <w:sz w:val="22"/>
          <w:szCs w:val="22"/>
        </w:rPr>
        <w:t>S</w:t>
      </w:r>
      <w:r w:rsidR="000F645D" w:rsidRPr="00745B65">
        <w:rPr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745B65">
        <w:rPr>
          <w:sz w:val="22"/>
          <w:szCs w:val="22"/>
        </w:rPr>
        <w:t>svozu</w:t>
      </w:r>
      <w:r w:rsidR="000F645D" w:rsidRPr="00745B65">
        <w:rPr>
          <w:sz w:val="22"/>
          <w:szCs w:val="22"/>
        </w:rPr>
        <w:t xml:space="preserve"> jsou zveřejňovány </w:t>
      </w:r>
      <w:r w:rsidR="00E62FDE" w:rsidRPr="00745B65">
        <w:rPr>
          <w:sz w:val="22"/>
          <w:szCs w:val="22"/>
        </w:rPr>
        <w:t xml:space="preserve">na úřední desce, na vývěskách a na </w:t>
      </w:r>
      <w:r w:rsidR="00745B65" w:rsidRPr="00745B65">
        <w:rPr>
          <w:sz w:val="22"/>
          <w:szCs w:val="22"/>
        </w:rPr>
        <w:t>webových stránk</w:t>
      </w:r>
      <w:r w:rsidR="00E62FDE" w:rsidRPr="00745B65">
        <w:rPr>
          <w:sz w:val="22"/>
          <w:szCs w:val="22"/>
        </w:rPr>
        <w:t>ách obce</w:t>
      </w:r>
      <w:r w:rsidR="00745B65" w:rsidRPr="00745B65">
        <w:rPr>
          <w:sz w:val="22"/>
          <w:szCs w:val="22"/>
        </w:rPr>
        <w:t xml:space="preserve"> www.obeckrhanice.cz</w:t>
      </w:r>
      <w:r w:rsidR="00E62FDE" w:rsidRPr="00745B65">
        <w:rPr>
          <w:sz w:val="22"/>
          <w:szCs w:val="22"/>
        </w:rPr>
        <w:t>.</w:t>
      </w:r>
    </w:p>
    <w:p w14:paraId="37A4D855" w14:textId="77777777" w:rsidR="00D25BA7" w:rsidRPr="00A977C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977C9">
        <w:rPr>
          <w:sz w:val="22"/>
          <w:szCs w:val="22"/>
        </w:rPr>
        <w:t>S</w:t>
      </w:r>
      <w:r w:rsidR="00912D28" w:rsidRPr="00A977C9">
        <w:rPr>
          <w:sz w:val="22"/>
          <w:szCs w:val="22"/>
        </w:rPr>
        <w:t>oustřeďování</w:t>
      </w:r>
      <w:r w:rsidRPr="00A977C9">
        <w:rPr>
          <w:sz w:val="22"/>
          <w:szCs w:val="22"/>
        </w:rPr>
        <w:t xml:space="preserve"> objemného odpadu podléhá požadavkům stanovený</w:t>
      </w:r>
      <w:r w:rsidR="00C25DCE" w:rsidRPr="00A977C9">
        <w:rPr>
          <w:sz w:val="22"/>
          <w:szCs w:val="22"/>
        </w:rPr>
        <w:t>m</w:t>
      </w:r>
      <w:r w:rsidRPr="00A977C9">
        <w:rPr>
          <w:sz w:val="22"/>
          <w:szCs w:val="22"/>
        </w:rPr>
        <w:t xml:space="preserve"> v čl. 3 odst. 4</w:t>
      </w:r>
      <w:r w:rsidR="00E8031C" w:rsidRPr="00A977C9">
        <w:rPr>
          <w:sz w:val="22"/>
          <w:szCs w:val="22"/>
        </w:rPr>
        <w:t xml:space="preserve"> a</w:t>
      </w:r>
      <w:r w:rsidR="003A0DB1" w:rsidRPr="00A977C9">
        <w:rPr>
          <w:sz w:val="22"/>
          <w:szCs w:val="22"/>
        </w:rPr>
        <w:t xml:space="preserve"> 5</w:t>
      </w:r>
      <w:r w:rsidRPr="00A977C9">
        <w:rPr>
          <w:sz w:val="22"/>
          <w:szCs w:val="22"/>
        </w:rPr>
        <w:t xml:space="preserve">. </w:t>
      </w:r>
    </w:p>
    <w:p w14:paraId="1205B296" w14:textId="77777777" w:rsidR="00AB49EB" w:rsidRDefault="00AB49EB">
      <w:pPr>
        <w:jc w:val="center"/>
        <w:rPr>
          <w:b/>
          <w:sz w:val="22"/>
          <w:szCs w:val="22"/>
        </w:rPr>
      </w:pPr>
    </w:p>
    <w:p w14:paraId="58FD1197" w14:textId="77777777" w:rsidR="00AB49EB" w:rsidRDefault="00AB49EB">
      <w:pPr>
        <w:jc w:val="center"/>
        <w:rPr>
          <w:b/>
          <w:sz w:val="22"/>
          <w:szCs w:val="22"/>
        </w:rPr>
      </w:pPr>
    </w:p>
    <w:p w14:paraId="07977085" w14:textId="77777777" w:rsidR="00AB49EB" w:rsidRDefault="00AB49EB">
      <w:pPr>
        <w:jc w:val="center"/>
        <w:rPr>
          <w:b/>
          <w:sz w:val="22"/>
          <w:szCs w:val="22"/>
        </w:rPr>
      </w:pPr>
    </w:p>
    <w:p w14:paraId="4CCE2CCE" w14:textId="0B063121" w:rsidR="0024722A" w:rsidRPr="00A977C9" w:rsidRDefault="0024722A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 xml:space="preserve">Čl. </w:t>
      </w:r>
      <w:r w:rsidR="00D226C7" w:rsidRPr="00A977C9">
        <w:rPr>
          <w:b/>
          <w:sz w:val="22"/>
          <w:szCs w:val="22"/>
        </w:rPr>
        <w:t>6</w:t>
      </w:r>
    </w:p>
    <w:p w14:paraId="1C99CBC1" w14:textId="77777777" w:rsidR="0024722A" w:rsidRPr="00A977C9" w:rsidRDefault="0024722A" w:rsidP="00F36BB9">
      <w:pPr>
        <w:spacing w:after="120"/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>S</w:t>
      </w:r>
      <w:r w:rsidR="00912D28" w:rsidRPr="00A977C9">
        <w:rPr>
          <w:b/>
          <w:sz w:val="22"/>
          <w:szCs w:val="22"/>
        </w:rPr>
        <w:t>oustřeďování</w:t>
      </w:r>
      <w:r w:rsidRPr="00A977C9">
        <w:rPr>
          <w:b/>
          <w:sz w:val="22"/>
          <w:szCs w:val="22"/>
        </w:rPr>
        <w:t xml:space="preserve"> směsného </w:t>
      </w:r>
      <w:r w:rsidR="00A94551" w:rsidRPr="00A977C9">
        <w:rPr>
          <w:b/>
          <w:sz w:val="22"/>
          <w:szCs w:val="22"/>
        </w:rPr>
        <w:t xml:space="preserve">komunálního </w:t>
      </w:r>
      <w:r w:rsidRPr="00A977C9">
        <w:rPr>
          <w:b/>
          <w:sz w:val="22"/>
          <w:szCs w:val="22"/>
        </w:rPr>
        <w:t xml:space="preserve">odpadu </w:t>
      </w:r>
    </w:p>
    <w:p w14:paraId="1FB18808" w14:textId="2D1DFB84" w:rsidR="0025354B" w:rsidRPr="00745B6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  <w:sz w:val="22"/>
          <w:szCs w:val="22"/>
        </w:rPr>
      </w:pPr>
      <w:r w:rsidRPr="00745B65">
        <w:rPr>
          <w:sz w:val="22"/>
          <w:szCs w:val="22"/>
        </w:rPr>
        <w:t xml:space="preserve">Směsný komunální odpad se </w:t>
      </w:r>
      <w:r w:rsidR="00912D28" w:rsidRPr="00745B65">
        <w:rPr>
          <w:sz w:val="22"/>
          <w:szCs w:val="22"/>
        </w:rPr>
        <w:t xml:space="preserve">odkládá </w:t>
      </w:r>
      <w:r w:rsidRPr="00745B65">
        <w:rPr>
          <w:sz w:val="22"/>
          <w:szCs w:val="22"/>
        </w:rPr>
        <w:t>do sběrných nádob. Pro účely této vyhlášky se sběrnými nádobami rozumějí</w:t>
      </w:r>
      <w:r w:rsidRPr="00745B65">
        <w:rPr>
          <w:color w:val="00B0F0"/>
          <w:sz w:val="22"/>
          <w:szCs w:val="22"/>
        </w:rPr>
        <w:t>:</w:t>
      </w:r>
    </w:p>
    <w:p w14:paraId="78BC696E" w14:textId="7054AA03" w:rsidR="0025354B" w:rsidRPr="00745B65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745B65">
        <w:rPr>
          <w:rFonts w:ascii="Times New Roman" w:hAnsi="Times New Roman"/>
          <w:bCs/>
          <w:i/>
          <w:color w:val="000000"/>
        </w:rPr>
        <w:t>popelnice</w:t>
      </w:r>
      <w:r w:rsidR="00281271">
        <w:rPr>
          <w:rFonts w:ascii="Times New Roman" w:hAnsi="Times New Roman"/>
          <w:bCs/>
          <w:i/>
          <w:color w:val="000000"/>
        </w:rPr>
        <w:t>,</w:t>
      </w:r>
    </w:p>
    <w:p w14:paraId="0DF5C46D" w14:textId="3245967F" w:rsidR="0025354B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745B65">
        <w:rPr>
          <w:rFonts w:ascii="Times New Roman" w:hAnsi="Times New Roman"/>
          <w:bCs/>
          <w:i/>
          <w:color w:val="000000"/>
        </w:rPr>
        <w:lastRenderedPageBreak/>
        <w:t>kontejnery</w:t>
      </w:r>
      <w:r w:rsidR="00281271">
        <w:rPr>
          <w:rFonts w:ascii="Times New Roman" w:hAnsi="Times New Roman"/>
          <w:bCs/>
          <w:i/>
          <w:color w:val="000000"/>
        </w:rPr>
        <w:t>,</w:t>
      </w:r>
    </w:p>
    <w:p w14:paraId="676066E9" w14:textId="776D16F9" w:rsidR="00281271" w:rsidRPr="00745B65" w:rsidRDefault="00281271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velkoobjemové kontejnery,</w:t>
      </w:r>
    </w:p>
    <w:p w14:paraId="287D4CA9" w14:textId="706B479E" w:rsidR="00CF5BE8" w:rsidRDefault="005F0210" w:rsidP="00A977C9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745B65">
        <w:rPr>
          <w:rFonts w:ascii="Times New Roman" w:hAnsi="Times New Roman"/>
          <w:bCs/>
          <w:i/>
          <w:color w:val="000000"/>
        </w:rPr>
        <w:t>odpadkové koše</w:t>
      </w:r>
      <w:r w:rsidR="0025354B" w:rsidRPr="00745B65">
        <w:rPr>
          <w:rFonts w:ascii="Times New Roman" w:hAnsi="Times New Roman"/>
          <w:bCs/>
          <w:i/>
          <w:color w:val="000000"/>
        </w:rPr>
        <w:t>, které jsou umístěny na veřejných prostranstvích v obci, sloužící pro odkládání drobného směsného komunálního odpadu.</w:t>
      </w:r>
    </w:p>
    <w:p w14:paraId="5EA77B99" w14:textId="77777777" w:rsidR="00E62FDE" w:rsidRPr="00A977C9" w:rsidRDefault="00E62FDE" w:rsidP="00E62FDE">
      <w:pPr>
        <w:jc w:val="both"/>
        <w:rPr>
          <w:iCs/>
          <w:sz w:val="22"/>
          <w:szCs w:val="22"/>
          <w:highlight w:val="yellow"/>
        </w:rPr>
      </w:pPr>
    </w:p>
    <w:p w14:paraId="2DAEB5C0" w14:textId="5A087974" w:rsidR="00784D19" w:rsidRDefault="00CF5BE8" w:rsidP="00784D19">
      <w:pPr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A977C9">
        <w:rPr>
          <w:sz w:val="22"/>
          <w:szCs w:val="22"/>
        </w:rPr>
        <w:t>S</w:t>
      </w:r>
      <w:r w:rsidR="00247C11" w:rsidRPr="00A977C9">
        <w:rPr>
          <w:sz w:val="22"/>
          <w:szCs w:val="22"/>
        </w:rPr>
        <w:t>oustřeďování</w:t>
      </w:r>
      <w:r w:rsidRPr="00A977C9">
        <w:rPr>
          <w:sz w:val="22"/>
          <w:szCs w:val="22"/>
        </w:rPr>
        <w:t xml:space="preserve"> směsného komunálního odpadu podléhá požadavkům stanoveným </w:t>
      </w:r>
      <w:r w:rsidRPr="00A977C9">
        <w:rPr>
          <w:sz w:val="22"/>
          <w:szCs w:val="22"/>
        </w:rPr>
        <w:br/>
        <w:t>v čl. 3 odst. 4</w:t>
      </w:r>
      <w:r w:rsidR="00E8031C" w:rsidRPr="00A977C9">
        <w:rPr>
          <w:sz w:val="22"/>
          <w:szCs w:val="22"/>
        </w:rPr>
        <w:t xml:space="preserve"> a</w:t>
      </w:r>
      <w:r w:rsidRPr="00A977C9">
        <w:rPr>
          <w:sz w:val="22"/>
          <w:szCs w:val="22"/>
        </w:rPr>
        <w:t xml:space="preserve"> 5. </w:t>
      </w:r>
    </w:p>
    <w:p w14:paraId="1FA3910D" w14:textId="0581371C" w:rsidR="000F4568" w:rsidRPr="00A977C9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4F21C361" w14:textId="77777777" w:rsidR="00F36BB9" w:rsidRPr="00F36BB9" w:rsidRDefault="00F36BB9" w:rsidP="00F36BB9">
      <w:pPr>
        <w:rPr>
          <w:b/>
          <w:sz w:val="22"/>
          <w:szCs w:val="22"/>
        </w:rPr>
      </w:pPr>
    </w:p>
    <w:p w14:paraId="5D514E15" w14:textId="1443648D" w:rsidR="00F36BB9" w:rsidRPr="00F36BB9" w:rsidRDefault="00F36BB9" w:rsidP="00F36BB9">
      <w:pPr>
        <w:jc w:val="center"/>
        <w:rPr>
          <w:b/>
          <w:sz w:val="22"/>
          <w:szCs w:val="22"/>
        </w:rPr>
      </w:pPr>
      <w:r w:rsidRPr="00F36BB9">
        <w:rPr>
          <w:b/>
          <w:sz w:val="22"/>
          <w:szCs w:val="22"/>
        </w:rPr>
        <w:t>Čl. 7</w:t>
      </w:r>
    </w:p>
    <w:p w14:paraId="132D6069" w14:textId="3DE5851F" w:rsidR="00F36BB9" w:rsidRPr="00F36BB9" w:rsidRDefault="00F36BB9" w:rsidP="00F36BB9">
      <w:pPr>
        <w:spacing w:after="120"/>
        <w:jc w:val="center"/>
        <w:rPr>
          <w:sz w:val="22"/>
          <w:szCs w:val="22"/>
        </w:rPr>
      </w:pPr>
      <w:r w:rsidRPr="00F36BB9">
        <w:rPr>
          <w:b/>
          <w:sz w:val="22"/>
          <w:szCs w:val="22"/>
        </w:rPr>
        <w:t>Nakládání s movitými věcmi v rámci předcházení vzniku odpadu</w:t>
      </w:r>
    </w:p>
    <w:p w14:paraId="0C82A45F" w14:textId="2B242EEF" w:rsidR="00F36BB9" w:rsidRDefault="001850BD" w:rsidP="00F36BB9">
      <w:pPr>
        <w:pStyle w:val="Odstavecseseznamem"/>
        <w:numPr>
          <w:ilvl w:val="0"/>
          <w:numId w:val="34"/>
        </w:numPr>
        <w:tabs>
          <w:tab w:val="left" w:pos="357"/>
        </w:tabs>
        <w:ind w:left="357" w:hanging="357"/>
        <w:jc w:val="both"/>
        <w:rPr>
          <w:rFonts w:ascii="Times New Roman" w:hAnsi="Times New Roman"/>
          <w:bCs/>
        </w:rPr>
      </w:pPr>
      <w:r w:rsidRPr="00F36BB9">
        <w:rPr>
          <w:rFonts w:ascii="Times New Roman" w:hAnsi="Times New Roman"/>
          <w:bCs/>
        </w:rPr>
        <w:t>Obec v rámci předcházení vzniku odpadu za účelem jejich opětovného použití nakládá s těmito movitými věcmi: oděvy a textil.</w:t>
      </w:r>
    </w:p>
    <w:p w14:paraId="17CB00D8" w14:textId="77777777" w:rsidR="00F36BB9" w:rsidRPr="00F36BB9" w:rsidRDefault="00F36BB9" w:rsidP="00F36BB9">
      <w:pPr>
        <w:pStyle w:val="Odstavecseseznamem"/>
        <w:tabs>
          <w:tab w:val="left" w:pos="357"/>
        </w:tabs>
        <w:ind w:left="357"/>
        <w:jc w:val="both"/>
        <w:rPr>
          <w:rFonts w:ascii="Times New Roman" w:hAnsi="Times New Roman"/>
          <w:bCs/>
        </w:rPr>
      </w:pPr>
    </w:p>
    <w:p w14:paraId="171E9FC1" w14:textId="6150CB29" w:rsidR="001850BD" w:rsidRDefault="001850BD" w:rsidP="00F36BB9">
      <w:pPr>
        <w:pStyle w:val="Odstavecseseznamem"/>
        <w:numPr>
          <w:ilvl w:val="0"/>
          <w:numId w:val="34"/>
        </w:numPr>
        <w:tabs>
          <w:tab w:val="left" w:pos="357"/>
        </w:tabs>
        <w:ind w:left="357" w:hanging="357"/>
        <w:jc w:val="both"/>
        <w:rPr>
          <w:rFonts w:ascii="Times New Roman" w:hAnsi="Times New Roman"/>
          <w:bCs/>
        </w:rPr>
      </w:pPr>
      <w:r w:rsidRPr="00F36BB9">
        <w:rPr>
          <w:rFonts w:ascii="Times New Roman" w:hAnsi="Times New Roman"/>
          <w:bCs/>
        </w:rPr>
        <w:t>Movité věci uvedené v odst. 1 lze předávat do sběrné nádoby, jejíž umístění je zveřejněno na</w:t>
      </w:r>
      <w:r w:rsidR="00F36BB9">
        <w:rPr>
          <w:rFonts w:ascii="Times New Roman" w:hAnsi="Times New Roman"/>
          <w:bCs/>
        </w:rPr>
        <w:t> </w:t>
      </w:r>
      <w:r w:rsidRPr="00F36BB9">
        <w:rPr>
          <w:rFonts w:ascii="Times New Roman" w:hAnsi="Times New Roman"/>
          <w:bCs/>
        </w:rPr>
        <w:t xml:space="preserve">webových stránkách obce. Movitá věc musí být předána v takovém stavu, aby bylo možné její opětovné použití. </w:t>
      </w:r>
    </w:p>
    <w:p w14:paraId="5B7B3115" w14:textId="77777777" w:rsidR="00F36BB9" w:rsidRPr="009B7358" w:rsidRDefault="00F36BB9" w:rsidP="00F36BB9">
      <w:pPr>
        <w:pStyle w:val="Default"/>
        <w:ind w:left="360"/>
        <w:rPr>
          <w:rFonts w:ascii="Times New Roman" w:hAnsi="Times New Roman" w:cs="Times New Roman"/>
        </w:rPr>
      </w:pPr>
    </w:p>
    <w:p w14:paraId="2016E3C6" w14:textId="179B286D" w:rsidR="00F36BB9" w:rsidRPr="009B7358" w:rsidRDefault="00F36BB9" w:rsidP="00F36BB9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B7358">
        <w:rPr>
          <w:b/>
          <w:bCs/>
          <w:sz w:val="22"/>
          <w:szCs w:val="22"/>
          <w:u w:val="none"/>
        </w:rPr>
        <w:t>Čl. 8</w:t>
      </w:r>
    </w:p>
    <w:p w14:paraId="398338F7" w14:textId="110E2C11" w:rsidR="00F36BB9" w:rsidRPr="009B7358" w:rsidRDefault="00F36BB9" w:rsidP="00F36BB9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9B7358">
        <w:rPr>
          <w:b/>
          <w:bCs/>
          <w:sz w:val="22"/>
          <w:szCs w:val="22"/>
          <w:u w:val="none"/>
        </w:rPr>
        <w:t>Nakládání s výrobky s ukončenou životností v rámci služby pro výrobce</w:t>
      </w:r>
    </w:p>
    <w:p w14:paraId="292CE10C" w14:textId="7A2D1CFD" w:rsidR="00F36BB9" w:rsidRPr="009B7358" w:rsidRDefault="00F36BB9" w:rsidP="00F36BB9">
      <w:pPr>
        <w:pStyle w:val="Nadpis2"/>
        <w:spacing w:after="120"/>
        <w:jc w:val="center"/>
        <w:rPr>
          <w:b/>
          <w:bCs/>
          <w:sz w:val="22"/>
          <w:szCs w:val="22"/>
          <w:u w:val="none"/>
        </w:rPr>
      </w:pPr>
      <w:r w:rsidRPr="009B7358">
        <w:rPr>
          <w:b/>
          <w:bCs/>
          <w:sz w:val="22"/>
          <w:szCs w:val="22"/>
          <w:u w:val="none"/>
        </w:rPr>
        <w:t>(zpětný odběr)</w:t>
      </w:r>
    </w:p>
    <w:p w14:paraId="6290DBD1" w14:textId="77777777" w:rsidR="009B7358" w:rsidRPr="009B7358" w:rsidRDefault="00F36BB9" w:rsidP="00F36BB9">
      <w:pPr>
        <w:pStyle w:val="Odstavecseseznamem"/>
        <w:numPr>
          <w:ilvl w:val="0"/>
          <w:numId w:val="35"/>
        </w:numPr>
        <w:tabs>
          <w:tab w:val="left" w:pos="357"/>
        </w:tabs>
        <w:spacing w:after="0"/>
        <w:ind w:left="414" w:hanging="357"/>
        <w:jc w:val="both"/>
        <w:rPr>
          <w:rFonts w:ascii="Times New Roman" w:hAnsi="Times New Roman"/>
          <w:bCs/>
        </w:rPr>
      </w:pPr>
      <w:r w:rsidRPr="009B7358">
        <w:rPr>
          <w:rFonts w:ascii="Times New Roman" w:hAnsi="Times New Roman"/>
          <w:bCs/>
        </w:rPr>
        <w:t>O</w:t>
      </w:r>
      <w:r w:rsidR="001850BD" w:rsidRPr="009B7358">
        <w:rPr>
          <w:rFonts w:ascii="Times New Roman" w:hAnsi="Times New Roman"/>
          <w:bCs/>
        </w:rPr>
        <w:t>bec v rámci služby pro výrobce nakládá s těmito výrobky s ukončenou životností:</w:t>
      </w:r>
    </w:p>
    <w:p w14:paraId="547FA42B" w14:textId="77777777" w:rsidR="009B7358" w:rsidRPr="009B7358" w:rsidRDefault="009B7358" w:rsidP="009B7358">
      <w:pPr>
        <w:pStyle w:val="Odstavecseseznamem"/>
        <w:tabs>
          <w:tab w:val="left" w:pos="357"/>
        </w:tabs>
        <w:ind w:left="414"/>
        <w:jc w:val="both"/>
        <w:rPr>
          <w:rFonts w:ascii="Times New Roman" w:hAnsi="Times New Roman"/>
          <w:bCs/>
        </w:rPr>
      </w:pPr>
      <w:r w:rsidRPr="009B7358">
        <w:rPr>
          <w:rFonts w:ascii="Times New Roman" w:hAnsi="Times New Roman"/>
          <w:bCs/>
        </w:rPr>
        <w:t>a) drobné elektrozařízení</w:t>
      </w:r>
    </w:p>
    <w:p w14:paraId="76805C31" w14:textId="3FC9DD5D" w:rsidR="009B7358" w:rsidRPr="009B7358" w:rsidRDefault="009B7358" w:rsidP="009B7358">
      <w:pPr>
        <w:pStyle w:val="Odstavecseseznamem"/>
        <w:tabs>
          <w:tab w:val="left" w:pos="357"/>
        </w:tabs>
        <w:spacing w:after="0"/>
        <w:ind w:left="414"/>
        <w:jc w:val="both"/>
        <w:rPr>
          <w:rFonts w:ascii="Times New Roman" w:hAnsi="Times New Roman"/>
          <w:bCs/>
        </w:rPr>
      </w:pPr>
      <w:r w:rsidRPr="009B7358">
        <w:rPr>
          <w:rFonts w:ascii="Times New Roman" w:hAnsi="Times New Roman"/>
          <w:bCs/>
        </w:rPr>
        <w:t>b) baterie</w:t>
      </w:r>
    </w:p>
    <w:p w14:paraId="1BD96735" w14:textId="633DA0E4" w:rsidR="009B7358" w:rsidRPr="009B7358" w:rsidRDefault="009B7358" w:rsidP="009B7358">
      <w:pPr>
        <w:tabs>
          <w:tab w:val="left" w:pos="357"/>
        </w:tabs>
        <w:jc w:val="both"/>
        <w:rPr>
          <w:bCs/>
        </w:rPr>
      </w:pPr>
    </w:p>
    <w:p w14:paraId="4392F4A4" w14:textId="30885A32" w:rsidR="001850BD" w:rsidRPr="009B7358" w:rsidRDefault="001850BD" w:rsidP="009B7358">
      <w:pPr>
        <w:pStyle w:val="Odstavecseseznamem"/>
        <w:numPr>
          <w:ilvl w:val="0"/>
          <w:numId w:val="35"/>
        </w:numPr>
        <w:tabs>
          <w:tab w:val="left" w:pos="357"/>
        </w:tabs>
        <w:spacing w:after="0"/>
        <w:ind w:left="414" w:hanging="357"/>
        <w:jc w:val="both"/>
        <w:rPr>
          <w:rFonts w:ascii="Times New Roman" w:hAnsi="Times New Roman"/>
          <w:bCs/>
        </w:rPr>
      </w:pPr>
      <w:r w:rsidRPr="009B7358">
        <w:rPr>
          <w:rFonts w:ascii="Times New Roman" w:hAnsi="Times New Roman"/>
          <w:bCs/>
        </w:rPr>
        <w:t xml:space="preserve">Výrobky s ukončenou životností uvedené v odst. 1 lze předávat do sběrné nádoby, jejíž umístění je zveřejněno na webových stránkách obce. </w:t>
      </w:r>
    </w:p>
    <w:p w14:paraId="77C01011" w14:textId="77777777" w:rsidR="001850BD" w:rsidRPr="009B7358" w:rsidRDefault="001850BD" w:rsidP="001850BD">
      <w:pPr>
        <w:jc w:val="center"/>
        <w:rPr>
          <w:bCs/>
          <w:sz w:val="22"/>
          <w:szCs w:val="22"/>
        </w:rPr>
      </w:pPr>
    </w:p>
    <w:p w14:paraId="1E3549E0" w14:textId="77777777" w:rsidR="001850BD" w:rsidRPr="009B7358" w:rsidRDefault="001850BD" w:rsidP="001850BD">
      <w:pPr>
        <w:jc w:val="center"/>
        <w:rPr>
          <w:bCs/>
          <w:sz w:val="22"/>
          <w:szCs w:val="22"/>
        </w:rPr>
      </w:pPr>
    </w:p>
    <w:p w14:paraId="2B81F933" w14:textId="3DB3E3E6" w:rsidR="0024722A" w:rsidRPr="00A977C9" w:rsidRDefault="0024722A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 xml:space="preserve">Čl. </w:t>
      </w:r>
      <w:r w:rsidR="009B7358">
        <w:rPr>
          <w:b/>
          <w:sz w:val="22"/>
          <w:szCs w:val="22"/>
        </w:rPr>
        <w:t>9</w:t>
      </w:r>
    </w:p>
    <w:p w14:paraId="3441EE59" w14:textId="184E955F" w:rsidR="0024722A" w:rsidRPr="00A977C9" w:rsidRDefault="0025038A" w:rsidP="009B7358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Zrušovací </w:t>
      </w:r>
      <w:r w:rsidR="0024722A" w:rsidRPr="00A977C9">
        <w:rPr>
          <w:b/>
          <w:sz w:val="22"/>
          <w:szCs w:val="22"/>
        </w:rPr>
        <w:t>ustanovení</w:t>
      </w:r>
    </w:p>
    <w:p w14:paraId="0D22C15E" w14:textId="502AEAEC" w:rsidR="0025038A" w:rsidRPr="0025038A" w:rsidRDefault="0024722A" w:rsidP="0025038A">
      <w:pPr>
        <w:jc w:val="both"/>
        <w:rPr>
          <w:sz w:val="22"/>
          <w:szCs w:val="22"/>
        </w:rPr>
      </w:pPr>
      <w:r w:rsidRPr="0025038A">
        <w:rPr>
          <w:sz w:val="22"/>
          <w:szCs w:val="22"/>
        </w:rPr>
        <w:t xml:space="preserve">Nabytím účinnosti této vyhlášky se zrušuje </w:t>
      </w:r>
      <w:r w:rsidR="0025038A" w:rsidRPr="0025038A">
        <w:rPr>
          <w:sz w:val="22"/>
          <w:szCs w:val="22"/>
        </w:rPr>
        <w:t>Obecně závazná vyhláška obce Krhanice č. 2/2021, o</w:t>
      </w:r>
      <w:r w:rsidR="0025038A">
        <w:rPr>
          <w:sz w:val="22"/>
          <w:szCs w:val="22"/>
        </w:rPr>
        <w:t> </w:t>
      </w:r>
      <w:r w:rsidR="0025038A" w:rsidRPr="0025038A">
        <w:rPr>
          <w:sz w:val="22"/>
          <w:szCs w:val="22"/>
        </w:rPr>
        <w:t>stanovení obecního systému odpadového hospodářství</w:t>
      </w:r>
      <w:r w:rsidR="0025038A">
        <w:rPr>
          <w:sz w:val="22"/>
          <w:szCs w:val="22"/>
        </w:rPr>
        <w:t>, schválená zastupitelstvem obce Krhanice usnesením č. 5/2021 ze dne 10.12.2021.</w:t>
      </w:r>
    </w:p>
    <w:p w14:paraId="1069D9AA" w14:textId="47D01929" w:rsidR="00A977C9" w:rsidRPr="00A977C9" w:rsidRDefault="00A977C9" w:rsidP="00A977C9">
      <w:pPr>
        <w:jc w:val="both"/>
        <w:rPr>
          <w:sz w:val="22"/>
          <w:szCs w:val="22"/>
        </w:rPr>
      </w:pPr>
    </w:p>
    <w:p w14:paraId="156221E6" w14:textId="70BB2C86" w:rsidR="00A977C9" w:rsidRDefault="00A977C9" w:rsidP="00A977C9">
      <w:pPr>
        <w:jc w:val="both"/>
        <w:rPr>
          <w:sz w:val="22"/>
          <w:szCs w:val="22"/>
        </w:rPr>
      </w:pPr>
    </w:p>
    <w:p w14:paraId="03DE9B9F" w14:textId="21D30333" w:rsidR="0025038A" w:rsidRPr="00A977C9" w:rsidRDefault="0025038A" w:rsidP="0025038A">
      <w:pPr>
        <w:jc w:val="center"/>
        <w:rPr>
          <w:b/>
          <w:sz w:val="22"/>
          <w:szCs w:val="22"/>
        </w:rPr>
      </w:pPr>
      <w:r w:rsidRPr="00A977C9">
        <w:rPr>
          <w:b/>
          <w:sz w:val="22"/>
          <w:szCs w:val="22"/>
        </w:rPr>
        <w:t xml:space="preserve">Čl. </w:t>
      </w:r>
      <w:r w:rsidR="009B7358">
        <w:rPr>
          <w:b/>
          <w:sz w:val="22"/>
          <w:szCs w:val="22"/>
        </w:rPr>
        <w:t>10</w:t>
      </w:r>
    </w:p>
    <w:p w14:paraId="0E04D976" w14:textId="42CCED62" w:rsidR="0025038A" w:rsidRPr="00A977C9" w:rsidRDefault="00616EF7" w:rsidP="009B7358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7C2ACE2F" w14:textId="77777777" w:rsidR="0025038A" w:rsidRDefault="0025038A" w:rsidP="0025038A">
      <w:pPr>
        <w:jc w:val="both"/>
        <w:rPr>
          <w:sz w:val="22"/>
          <w:szCs w:val="22"/>
        </w:rPr>
      </w:pPr>
      <w:r w:rsidRPr="0025038A">
        <w:rPr>
          <w:sz w:val="22"/>
          <w:szCs w:val="22"/>
        </w:rPr>
        <w:t>Tato vyhláška nabývá účinnosti počátkem patnáctého dne následujícího po dni jejího vyhlášení.</w:t>
      </w:r>
    </w:p>
    <w:p w14:paraId="7CD134BB" w14:textId="77777777" w:rsidR="0025038A" w:rsidRPr="00A977C9" w:rsidRDefault="0025038A" w:rsidP="0025038A">
      <w:pPr>
        <w:jc w:val="both"/>
        <w:rPr>
          <w:sz w:val="22"/>
          <w:szCs w:val="22"/>
        </w:rPr>
      </w:pPr>
    </w:p>
    <w:p w14:paraId="1AD54C58" w14:textId="77777777" w:rsidR="0025038A" w:rsidRPr="00A977C9" w:rsidRDefault="0025038A" w:rsidP="00A977C9">
      <w:pPr>
        <w:jc w:val="both"/>
        <w:rPr>
          <w:sz w:val="22"/>
          <w:szCs w:val="22"/>
        </w:rPr>
      </w:pPr>
    </w:p>
    <w:p w14:paraId="21E18627" w14:textId="77777777" w:rsidR="00AB49EB" w:rsidRDefault="00AB49EB" w:rsidP="00A977C9">
      <w:pPr>
        <w:jc w:val="both"/>
        <w:rPr>
          <w:sz w:val="22"/>
          <w:szCs w:val="22"/>
        </w:rPr>
      </w:pPr>
    </w:p>
    <w:p w14:paraId="0FBFEE5A" w14:textId="77777777" w:rsidR="006F074B" w:rsidRDefault="006F074B" w:rsidP="00A977C9">
      <w:pPr>
        <w:jc w:val="both"/>
        <w:rPr>
          <w:sz w:val="22"/>
          <w:szCs w:val="22"/>
        </w:rPr>
      </w:pPr>
    </w:p>
    <w:p w14:paraId="796F3408" w14:textId="77777777" w:rsidR="006F074B" w:rsidRPr="00A977C9" w:rsidRDefault="006F074B" w:rsidP="00A977C9">
      <w:pPr>
        <w:jc w:val="both"/>
        <w:rPr>
          <w:sz w:val="22"/>
          <w:szCs w:val="22"/>
        </w:rPr>
      </w:pPr>
    </w:p>
    <w:p w14:paraId="6BDC0FFB" w14:textId="77777777" w:rsidR="00A977C9" w:rsidRPr="00A977C9" w:rsidRDefault="00A977C9" w:rsidP="00A977C9">
      <w:pPr>
        <w:tabs>
          <w:tab w:val="left" w:pos="284"/>
          <w:tab w:val="left" w:pos="6379"/>
        </w:tabs>
        <w:rPr>
          <w:sz w:val="22"/>
          <w:szCs w:val="22"/>
        </w:rPr>
      </w:pPr>
      <w:r w:rsidRPr="00A977C9">
        <w:rPr>
          <w:sz w:val="22"/>
          <w:szCs w:val="22"/>
        </w:rPr>
        <w:tab/>
        <w:t>……………………………</w:t>
      </w:r>
      <w:r w:rsidRPr="00A977C9">
        <w:rPr>
          <w:sz w:val="22"/>
          <w:szCs w:val="22"/>
        </w:rPr>
        <w:tab/>
        <w:t>……………………………</w:t>
      </w:r>
    </w:p>
    <w:p w14:paraId="745E0DB0" w14:textId="77777777" w:rsidR="00A977C9" w:rsidRPr="00A977C9" w:rsidRDefault="00A977C9" w:rsidP="00A977C9">
      <w:pPr>
        <w:tabs>
          <w:tab w:val="left" w:pos="567"/>
          <w:tab w:val="left" w:pos="6663"/>
        </w:tabs>
        <w:rPr>
          <w:sz w:val="22"/>
          <w:szCs w:val="22"/>
        </w:rPr>
      </w:pPr>
      <w:r w:rsidRPr="00A977C9">
        <w:rPr>
          <w:sz w:val="22"/>
          <w:szCs w:val="22"/>
        </w:rPr>
        <w:tab/>
        <w:t>Mgr. Aleš Papoušek</w:t>
      </w:r>
      <w:r w:rsidRPr="00A977C9">
        <w:rPr>
          <w:sz w:val="22"/>
          <w:szCs w:val="22"/>
        </w:rPr>
        <w:tab/>
        <w:t xml:space="preserve">     Jaroslav Mixa</w:t>
      </w:r>
    </w:p>
    <w:p w14:paraId="7A34EA0B" w14:textId="238B056D" w:rsidR="00F33268" w:rsidRPr="00A977C9" w:rsidRDefault="00A977C9" w:rsidP="00C95FC9">
      <w:pPr>
        <w:tabs>
          <w:tab w:val="left" w:pos="851"/>
          <w:tab w:val="left" w:pos="6804"/>
        </w:tabs>
        <w:rPr>
          <w:sz w:val="22"/>
          <w:szCs w:val="22"/>
        </w:rPr>
      </w:pPr>
      <w:r w:rsidRPr="00A977C9">
        <w:rPr>
          <w:sz w:val="22"/>
          <w:szCs w:val="22"/>
        </w:rPr>
        <w:tab/>
        <w:t>starosta obce</w:t>
      </w:r>
      <w:r w:rsidRPr="00A977C9">
        <w:rPr>
          <w:sz w:val="22"/>
          <w:szCs w:val="22"/>
        </w:rPr>
        <w:tab/>
        <w:t>místostarosta obce</w:t>
      </w:r>
    </w:p>
    <w:sectPr w:rsidR="00F33268" w:rsidRPr="00A977C9" w:rsidSect="006F07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304B" w14:textId="77777777" w:rsidR="00D832B7" w:rsidRDefault="00D832B7">
      <w:r>
        <w:separator/>
      </w:r>
    </w:p>
  </w:endnote>
  <w:endnote w:type="continuationSeparator" w:id="0">
    <w:p w14:paraId="7F0B0DA6" w14:textId="77777777" w:rsidR="00D832B7" w:rsidRDefault="00D8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F75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BFCB5F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1E94" w14:textId="77777777" w:rsidR="00D832B7" w:rsidRDefault="00D832B7">
      <w:r>
        <w:separator/>
      </w:r>
    </w:p>
  </w:footnote>
  <w:footnote w:type="continuationSeparator" w:id="0">
    <w:p w14:paraId="52D47E12" w14:textId="77777777" w:rsidR="00D832B7" w:rsidRDefault="00D8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2C"/>
    <w:multiLevelType w:val="hybridMultilevel"/>
    <w:tmpl w:val="CC1E3E0A"/>
    <w:lvl w:ilvl="0" w:tplc="5DF635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1E88"/>
    <w:multiLevelType w:val="hybridMultilevel"/>
    <w:tmpl w:val="006C9C8C"/>
    <w:lvl w:ilvl="0" w:tplc="867810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DC2E89"/>
    <w:multiLevelType w:val="hybridMultilevel"/>
    <w:tmpl w:val="D1C03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684B6E"/>
    <w:multiLevelType w:val="hybridMultilevel"/>
    <w:tmpl w:val="F14C7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743341">
    <w:abstractNumId w:val="9"/>
  </w:num>
  <w:num w:numId="2" w16cid:durableId="957952910">
    <w:abstractNumId w:val="33"/>
  </w:num>
  <w:num w:numId="3" w16cid:durableId="1067917455">
    <w:abstractNumId w:val="5"/>
  </w:num>
  <w:num w:numId="4" w16cid:durableId="1439446704">
    <w:abstractNumId w:val="24"/>
  </w:num>
  <w:num w:numId="5" w16cid:durableId="1569421529">
    <w:abstractNumId w:val="21"/>
  </w:num>
  <w:num w:numId="6" w16cid:durableId="806512763">
    <w:abstractNumId w:val="29"/>
  </w:num>
  <w:num w:numId="7" w16cid:durableId="312881330">
    <w:abstractNumId w:val="10"/>
  </w:num>
  <w:num w:numId="8" w16cid:durableId="1497069444">
    <w:abstractNumId w:val="2"/>
  </w:num>
  <w:num w:numId="9" w16cid:durableId="2074233692">
    <w:abstractNumId w:val="27"/>
  </w:num>
  <w:num w:numId="10" w16cid:durableId="367990464">
    <w:abstractNumId w:val="23"/>
  </w:num>
  <w:num w:numId="11" w16cid:durableId="2100636435">
    <w:abstractNumId w:val="22"/>
  </w:num>
  <w:num w:numId="12" w16cid:durableId="176966140">
    <w:abstractNumId w:val="12"/>
  </w:num>
  <w:num w:numId="13" w16cid:durableId="293370101">
    <w:abstractNumId w:val="25"/>
  </w:num>
  <w:num w:numId="14" w16cid:durableId="1931310385">
    <w:abstractNumId w:val="32"/>
  </w:num>
  <w:num w:numId="15" w16cid:durableId="1271547144">
    <w:abstractNumId w:val="15"/>
  </w:num>
  <w:num w:numId="16" w16cid:durableId="435103908">
    <w:abstractNumId w:val="31"/>
  </w:num>
  <w:num w:numId="17" w16cid:durableId="1306819603">
    <w:abstractNumId w:val="6"/>
  </w:num>
  <w:num w:numId="18" w16cid:durableId="1541019284">
    <w:abstractNumId w:val="0"/>
  </w:num>
  <w:num w:numId="19" w16cid:durableId="93748484">
    <w:abstractNumId w:val="18"/>
  </w:num>
  <w:num w:numId="20" w16cid:durableId="867718169">
    <w:abstractNumId w:val="26"/>
  </w:num>
  <w:num w:numId="21" w16cid:durableId="1223176490">
    <w:abstractNumId w:val="19"/>
  </w:num>
  <w:num w:numId="22" w16cid:durableId="1627201285">
    <w:abstractNumId w:val="20"/>
  </w:num>
  <w:num w:numId="23" w16cid:durableId="170729478">
    <w:abstractNumId w:val="14"/>
  </w:num>
  <w:num w:numId="24" w16cid:durableId="1474832016">
    <w:abstractNumId w:val="7"/>
  </w:num>
  <w:num w:numId="25" w16cid:durableId="775566387">
    <w:abstractNumId w:val="3"/>
  </w:num>
  <w:num w:numId="26" w16cid:durableId="1926454227">
    <w:abstractNumId w:val="17"/>
  </w:num>
  <w:num w:numId="27" w16cid:durableId="1228341903">
    <w:abstractNumId w:val="4"/>
  </w:num>
  <w:num w:numId="28" w16cid:durableId="430471937">
    <w:abstractNumId w:val="16"/>
  </w:num>
  <w:num w:numId="29" w16cid:durableId="87427901">
    <w:abstractNumId w:val="11"/>
  </w:num>
  <w:num w:numId="30" w16cid:durableId="1289121125">
    <w:abstractNumId w:val="13"/>
  </w:num>
  <w:num w:numId="31" w16cid:durableId="60755216">
    <w:abstractNumId w:val="30"/>
  </w:num>
  <w:num w:numId="32" w16cid:durableId="1228229802">
    <w:abstractNumId w:val="8"/>
  </w:num>
  <w:num w:numId="33" w16cid:durableId="757289844">
    <w:abstractNumId w:val="1"/>
  </w:num>
  <w:num w:numId="34" w16cid:durableId="845632876">
    <w:abstractNumId w:val="28"/>
  </w:num>
  <w:num w:numId="35" w16cid:durableId="20653730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A72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7B0"/>
    <w:rsid w:val="00164E8B"/>
    <w:rsid w:val="001724A3"/>
    <w:rsid w:val="0017608F"/>
    <w:rsid w:val="00181515"/>
    <w:rsid w:val="00181C99"/>
    <w:rsid w:val="001850BD"/>
    <w:rsid w:val="001869E0"/>
    <w:rsid w:val="001A1793"/>
    <w:rsid w:val="001A5FC6"/>
    <w:rsid w:val="001B0AEB"/>
    <w:rsid w:val="001B376C"/>
    <w:rsid w:val="001C6E05"/>
    <w:rsid w:val="001E0DF7"/>
    <w:rsid w:val="001E5FBF"/>
    <w:rsid w:val="00200839"/>
    <w:rsid w:val="00202C4A"/>
    <w:rsid w:val="00206275"/>
    <w:rsid w:val="00211D36"/>
    <w:rsid w:val="002217C9"/>
    <w:rsid w:val="0022340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38A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27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0047"/>
    <w:rsid w:val="00331613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1DD"/>
    <w:rsid w:val="003F4801"/>
    <w:rsid w:val="00402834"/>
    <w:rsid w:val="00414D31"/>
    <w:rsid w:val="00421C34"/>
    <w:rsid w:val="00423176"/>
    <w:rsid w:val="004247BC"/>
    <w:rsid w:val="00425B78"/>
    <w:rsid w:val="0042723F"/>
    <w:rsid w:val="00431942"/>
    <w:rsid w:val="00435697"/>
    <w:rsid w:val="00453AB3"/>
    <w:rsid w:val="004761AD"/>
    <w:rsid w:val="00476A0B"/>
    <w:rsid w:val="004865E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CF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21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EF7"/>
    <w:rsid w:val="00617D61"/>
    <w:rsid w:val="00617FE8"/>
    <w:rsid w:val="00620481"/>
    <w:rsid w:val="006277AF"/>
    <w:rsid w:val="00632F39"/>
    <w:rsid w:val="00641107"/>
    <w:rsid w:val="006511C7"/>
    <w:rsid w:val="0066632D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074B"/>
    <w:rsid w:val="006F432E"/>
    <w:rsid w:val="006F717D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5B65"/>
    <w:rsid w:val="00765052"/>
    <w:rsid w:val="007654D3"/>
    <w:rsid w:val="00777412"/>
    <w:rsid w:val="00784D19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0A5"/>
    <w:rsid w:val="009B50E5"/>
    <w:rsid w:val="009B680A"/>
    <w:rsid w:val="009B7358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72F"/>
    <w:rsid w:val="00A81D11"/>
    <w:rsid w:val="00A90CF0"/>
    <w:rsid w:val="00A94551"/>
    <w:rsid w:val="00A9554C"/>
    <w:rsid w:val="00A977C9"/>
    <w:rsid w:val="00AA1F36"/>
    <w:rsid w:val="00AA408A"/>
    <w:rsid w:val="00AB3FF3"/>
    <w:rsid w:val="00AB44E2"/>
    <w:rsid w:val="00AB49EB"/>
    <w:rsid w:val="00AB61B3"/>
    <w:rsid w:val="00AB64CD"/>
    <w:rsid w:val="00AC1028"/>
    <w:rsid w:val="00AC13C7"/>
    <w:rsid w:val="00AC2295"/>
    <w:rsid w:val="00AC4B55"/>
    <w:rsid w:val="00AD035D"/>
    <w:rsid w:val="00AD0D21"/>
    <w:rsid w:val="00AE17ED"/>
    <w:rsid w:val="00AE2DEE"/>
    <w:rsid w:val="00AE5EEF"/>
    <w:rsid w:val="00AF49AB"/>
    <w:rsid w:val="00AF72CD"/>
    <w:rsid w:val="00B11B51"/>
    <w:rsid w:val="00B321B9"/>
    <w:rsid w:val="00B3452E"/>
    <w:rsid w:val="00B42462"/>
    <w:rsid w:val="00B53185"/>
    <w:rsid w:val="00B556A5"/>
    <w:rsid w:val="00B7787C"/>
    <w:rsid w:val="00B947F5"/>
    <w:rsid w:val="00BA2FB8"/>
    <w:rsid w:val="00BA7164"/>
    <w:rsid w:val="00BC0B4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C6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B2F"/>
    <w:rsid w:val="00C95FC9"/>
    <w:rsid w:val="00CA5511"/>
    <w:rsid w:val="00CB176B"/>
    <w:rsid w:val="00CB5394"/>
    <w:rsid w:val="00CB5754"/>
    <w:rsid w:val="00CB5E14"/>
    <w:rsid w:val="00CC4B32"/>
    <w:rsid w:val="00CE087E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7163"/>
    <w:rsid w:val="00D832B7"/>
    <w:rsid w:val="00D91A41"/>
    <w:rsid w:val="00DB2051"/>
    <w:rsid w:val="00DC3C0A"/>
    <w:rsid w:val="00DE0A5F"/>
    <w:rsid w:val="00DE54A3"/>
    <w:rsid w:val="00DF28D8"/>
    <w:rsid w:val="00E04C79"/>
    <w:rsid w:val="00E1001B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2FDE"/>
    <w:rsid w:val="00E66B2E"/>
    <w:rsid w:val="00E72053"/>
    <w:rsid w:val="00E8031C"/>
    <w:rsid w:val="00E87A75"/>
    <w:rsid w:val="00E87B0B"/>
    <w:rsid w:val="00E92D8B"/>
    <w:rsid w:val="00EA0F19"/>
    <w:rsid w:val="00EA1B4D"/>
    <w:rsid w:val="00EB2DCF"/>
    <w:rsid w:val="00EB4815"/>
    <w:rsid w:val="00EB486C"/>
    <w:rsid w:val="00EB7D8D"/>
    <w:rsid w:val="00EF0F4E"/>
    <w:rsid w:val="00EF76FA"/>
    <w:rsid w:val="00F00E31"/>
    <w:rsid w:val="00F11FC3"/>
    <w:rsid w:val="00F17575"/>
    <w:rsid w:val="00F1773A"/>
    <w:rsid w:val="00F20DEA"/>
    <w:rsid w:val="00F251C4"/>
    <w:rsid w:val="00F301DF"/>
    <w:rsid w:val="00F33268"/>
    <w:rsid w:val="00F349F4"/>
    <w:rsid w:val="00F36BB9"/>
    <w:rsid w:val="00F37B51"/>
    <w:rsid w:val="00F45D43"/>
    <w:rsid w:val="00F47FED"/>
    <w:rsid w:val="00F51A5D"/>
    <w:rsid w:val="00F534BD"/>
    <w:rsid w:val="00F53E58"/>
    <w:rsid w:val="00F57F1D"/>
    <w:rsid w:val="00F6243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345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3FEB9"/>
  <w15:chartTrackingRefBased/>
  <w15:docId w15:val="{F3D3330D-6175-492C-8517-566E461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3409"/>
    <w:rPr>
      <w:sz w:val="24"/>
    </w:rPr>
  </w:style>
  <w:style w:type="paragraph" w:customStyle="1" w:styleId="Pa37">
    <w:name w:val="Pa37"/>
    <w:basedOn w:val="Normln"/>
    <w:next w:val="Normln"/>
    <w:uiPriority w:val="99"/>
    <w:rsid w:val="00EA0F19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2020-12-03T09:05:00Z</cp:lastPrinted>
  <dcterms:created xsi:type="dcterms:W3CDTF">2023-06-19T12:48:00Z</dcterms:created>
  <dcterms:modified xsi:type="dcterms:W3CDTF">2023-06-19T12:48:00Z</dcterms:modified>
</cp:coreProperties>
</file>