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F392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392E">
        <w:rPr>
          <w:rFonts w:ascii="Arial" w:hAnsi="Arial" w:cs="Arial"/>
          <w:b/>
        </w:rPr>
        <w:t>Bezuchov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F392E">
        <w:rPr>
          <w:rFonts w:ascii="Arial" w:hAnsi="Arial" w:cs="Arial"/>
          <w:b/>
        </w:rPr>
        <w:t>Bezuchov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F392E">
        <w:rPr>
          <w:rFonts w:ascii="Arial" w:hAnsi="Arial" w:cs="Arial"/>
          <w:b/>
        </w:rPr>
        <w:t>Bezuchov</w:t>
      </w:r>
      <w:r w:rsidRPr="002E0EAD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F392E">
        <w:rPr>
          <w:rFonts w:ascii="Arial" w:hAnsi="Arial" w:cs="Arial"/>
          <w:sz w:val="22"/>
          <w:szCs w:val="22"/>
        </w:rPr>
        <w:t>Bezuchov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43864">
        <w:rPr>
          <w:rFonts w:ascii="Arial" w:hAnsi="Arial" w:cs="Arial"/>
          <w:sz w:val="22"/>
          <w:szCs w:val="22"/>
        </w:rPr>
        <w:t xml:space="preserve"> 16.12.2024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664F1">
        <w:rPr>
          <w:rFonts w:ascii="Arial" w:hAnsi="Arial" w:cs="Arial"/>
          <w:sz w:val="22"/>
          <w:szCs w:val="22"/>
        </w:rPr>
        <w:t xml:space="preserve">12/2024/6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DF392E" w:rsidRDefault="0024722A" w:rsidP="00A5186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F392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392E">
        <w:rPr>
          <w:rFonts w:ascii="Arial" w:hAnsi="Arial" w:cs="Arial"/>
          <w:sz w:val="22"/>
          <w:szCs w:val="22"/>
        </w:rPr>
        <w:t xml:space="preserve">obecní systém </w:t>
      </w:r>
      <w:r w:rsidR="00BD2B1D" w:rsidRPr="00DF392E">
        <w:rPr>
          <w:rFonts w:ascii="Arial" w:hAnsi="Arial" w:cs="Arial"/>
          <w:sz w:val="22"/>
          <w:szCs w:val="22"/>
        </w:rPr>
        <w:t>odpadového hospodářství na území obce</w:t>
      </w:r>
      <w:r w:rsidR="00DF392E">
        <w:rPr>
          <w:rFonts w:ascii="Arial" w:hAnsi="Arial" w:cs="Arial"/>
          <w:sz w:val="22"/>
          <w:szCs w:val="22"/>
        </w:rPr>
        <w:t xml:space="preserve"> Bezuchov</w:t>
      </w:r>
      <w:r w:rsidR="00EB486C" w:rsidRPr="00DF392E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A43D6C" w:rsidRDefault="00A43D6C" w:rsidP="00175483">
      <w:pPr>
        <w:numPr>
          <w:ilvl w:val="0"/>
          <w:numId w:val="10"/>
        </w:num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A43D6C">
        <w:rPr>
          <w:rFonts w:ascii="Arial" w:hAnsi="Arial" w:cs="Arial"/>
          <w:i/>
          <w:iCs/>
          <w:sz w:val="22"/>
          <w:szCs w:val="22"/>
        </w:rPr>
        <w:t>extil</w:t>
      </w:r>
      <w:r w:rsidR="001D3F1D">
        <w:rPr>
          <w:rFonts w:ascii="Arial" w:hAnsi="Arial" w:cs="Arial"/>
          <w:i/>
          <w:iCs/>
          <w:sz w:val="22"/>
          <w:szCs w:val="22"/>
        </w:rPr>
        <w:t>ní odpad</w:t>
      </w:r>
      <w:r w:rsidR="006F432E" w:rsidRPr="00A43D6C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9258B">
        <w:rPr>
          <w:rFonts w:ascii="Arial" w:hAnsi="Arial" w:cs="Arial"/>
          <w:i/>
          <w:iCs/>
          <w:sz w:val="22"/>
          <w:szCs w:val="22"/>
        </w:rPr>
        <w:t>.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A43D6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43D6C">
        <w:rPr>
          <w:rFonts w:ascii="Arial" w:hAnsi="Arial" w:cs="Arial"/>
          <w:sz w:val="22"/>
          <w:szCs w:val="22"/>
        </w:rPr>
        <w:t>nádob (</w:t>
      </w:r>
      <w:r w:rsidRPr="00A43D6C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A43D6C" w:rsidRPr="00A43D6C">
        <w:rPr>
          <w:rFonts w:ascii="Arial" w:hAnsi="Arial" w:cs="Arial"/>
          <w:i/>
          <w:iCs/>
          <w:sz w:val="22"/>
          <w:szCs w:val="22"/>
        </w:rPr>
        <w:t>)</w:t>
      </w:r>
      <w:r w:rsidRPr="00A43D6C">
        <w:rPr>
          <w:rFonts w:ascii="Arial" w:hAnsi="Arial" w:cs="Arial"/>
          <w:sz w:val="22"/>
          <w:szCs w:val="22"/>
        </w:rPr>
        <w:t>.</w:t>
      </w:r>
    </w:p>
    <w:p w:rsidR="00262D62" w:rsidRPr="00A43D6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A43D6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5D388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25E1F">
        <w:rPr>
          <w:rFonts w:ascii="Arial" w:hAnsi="Arial" w:cs="Arial"/>
          <w:sz w:val="22"/>
          <w:szCs w:val="22"/>
        </w:rPr>
        <w:t>Papír, plasty</w:t>
      </w:r>
      <w:r w:rsidR="00A008DA">
        <w:rPr>
          <w:rFonts w:ascii="Arial" w:hAnsi="Arial" w:cs="Arial"/>
          <w:sz w:val="22"/>
          <w:szCs w:val="22"/>
        </w:rPr>
        <w:t xml:space="preserve"> včetně PET láhví</w:t>
      </w:r>
      <w:r w:rsidRPr="00525E1F">
        <w:rPr>
          <w:rFonts w:ascii="Arial" w:hAnsi="Arial" w:cs="Arial"/>
          <w:sz w:val="22"/>
          <w:szCs w:val="22"/>
        </w:rPr>
        <w:t>, sklo, kovy</w:t>
      </w:r>
      <w:r w:rsidR="00E5725E" w:rsidRPr="00525E1F">
        <w:rPr>
          <w:rFonts w:ascii="Arial" w:hAnsi="Arial" w:cs="Arial"/>
          <w:sz w:val="22"/>
          <w:szCs w:val="22"/>
        </w:rPr>
        <w:t>, biologické odpady</w:t>
      </w:r>
      <w:r w:rsidR="00181515" w:rsidRPr="00525E1F">
        <w:rPr>
          <w:rFonts w:ascii="Arial" w:hAnsi="Arial" w:cs="Arial"/>
          <w:sz w:val="22"/>
          <w:szCs w:val="22"/>
        </w:rPr>
        <w:t>, jedlé oleje a tuky</w:t>
      </w:r>
      <w:r w:rsidR="009D5C19" w:rsidRPr="00525E1F">
        <w:rPr>
          <w:rFonts w:ascii="Arial" w:hAnsi="Arial" w:cs="Arial"/>
          <w:sz w:val="22"/>
          <w:szCs w:val="22"/>
        </w:rPr>
        <w:t>, textil</w:t>
      </w:r>
      <w:r w:rsidR="00A008DA">
        <w:rPr>
          <w:rFonts w:ascii="Arial" w:hAnsi="Arial" w:cs="Arial"/>
          <w:sz w:val="22"/>
          <w:szCs w:val="22"/>
        </w:rPr>
        <w:t>ní odpad</w:t>
      </w:r>
      <w:r w:rsidR="00181515" w:rsidRPr="00525E1F">
        <w:rPr>
          <w:rFonts w:ascii="Arial" w:hAnsi="Arial" w:cs="Arial"/>
          <w:sz w:val="22"/>
          <w:szCs w:val="22"/>
        </w:rPr>
        <w:t xml:space="preserve"> </w:t>
      </w:r>
      <w:r w:rsidRPr="00525E1F">
        <w:rPr>
          <w:rFonts w:ascii="Arial" w:hAnsi="Arial" w:cs="Arial"/>
          <w:sz w:val="22"/>
          <w:szCs w:val="22"/>
        </w:rPr>
        <w:t>se soustřeďují</w:t>
      </w:r>
      <w:r w:rsidR="0024722A" w:rsidRPr="00525E1F">
        <w:rPr>
          <w:rFonts w:ascii="Arial" w:hAnsi="Arial" w:cs="Arial"/>
          <w:sz w:val="22"/>
          <w:szCs w:val="22"/>
        </w:rPr>
        <w:t xml:space="preserve"> do </w:t>
      </w:r>
      <w:r w:rsidR="005F0210" w:rsidRPr="00525E1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25E1F">
        <w:rPr>
          <w:rFonts w:ascii="Arial" w:hAnsi="Arial" w:cs="Arial"/>
          <w:sz w:val="22"/>
          <w:szCs w:val="22"/>
        </w:rPr>
        <w:t xml:space="preserve">, kterými jsou </w:t>
      </w:r>
      <w:r w:rsidR="00F13E4E">
        <w:rPr>
          <w:rFonts w:ascii="Arial" w:hAnsi="Arial" w:cs="Arial"/>
          <w:sz w:val="22"/>
          <w:szCs w:val="22"/>
        </w:rPr>
        <w:t>bílé</w:t>
      </w:r>
      <w:r w:rsidR="00525E1F">
        <w:rPr>
          <w:rFonts w:ascii="Arial" w:hAnsi="Arial" w:cs="Arial"/>
          <w:sz w:val="22"/>
          <w:szCs w:val="22"/>
        </w:rPr>
        <w:t xml:space="preserve"> a zelené nádoby o objemu 1</w:t>
      </w:r>
      <w:r w:rsidR="003B6E87">
        <w:rPr>
          <w:rFonts w:ascii="Arial" w:hAnsi="Arial" w:cs="Arial"/>
          <w:sz w:val="22"/>
          <w:szCs w:val="22"/>
        </w:rPr>
        <w:t>5</w:t>
      </w:r>
      <w:r w:rsidR="00525E1F">
        <w:rPr>
          <w:rFonts w:ascii="Arial" w:hAnsi="Arial" w:cs="Arial"/>
          <w:sz w:val="22"/>
          <w:szCs w:val="22"/>
        </w:rPr>
        <w:t>00 l,</w:t>
      </w:r>
      <w:r w:rsidR="00F13E4E">
        <w:rPr>
          <w:rFonts w:ascii="Arial" w:hAnsi="Arial" w:cs="Arial"/>
          <w:sz w:val="22"/>
          <w:szCs w:val="22"/>
        </w:rPr>
        <w:t xml:space="preserve"> modré nádoby o objemu 1100l,</w:t>
      </w:r>
      <w:r w:rsidR="00525E1F">
        <w:rPr>
          <w:rFonts w:ascii="Arial" w:hAnsi="Arial" w:cs="Arial"/>
          <w:sz w:val="22"/>
          <w:szCs w:val="22"/>
        </w:rPr>
        <w:t xml:space="preserve"> černé s oranžovým víkem o objemu 240 l,</w:t>
      </w:r>
      <w:r w:rsidR="00E96EA0">
        <w:rPr>
          <w:rFonts w:ascii="Arial" w:hAnsi="Arial" w:cs="Arial"/>
          <w:sz w:val="22"/>
          <w:szCs w:val="22"/>
        </w:rPr>
        <w:t xml:space="preserve"> světle šedé o objemu 240 l,</w:t>
      </w:r>
      <w:r w:rsidR="00525E1F">
        <w:rPr>
          <w:rFonts w:ascii="Arial" w:hAnsi="Arial" w:cs="Arial"/>
          <w:sz w:val="22"/>
          <w:szCs w:val="22"/>
        </w:rPr>
        <w:t xml:space="preserve"> velkoobjemové kontejnery s vnitřním objemem nad 3m</w:t>
      </w:r>
      <w:r w:rsidR="00C74D57">
        <w:rPr>
          <w:rFonts w:ascii="Arial" w:hAnsi="Arial" w:cs="Arial"/>
          <w:sz w:val="22"/>
          <w:szCs w:val="22"/>
          <w:vertAlign w:val="superscript"/>
        </w:rPr>
        <w:t>2</w:t>
      </w:r>
      <w:r w:rsidR="00A008D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A008DA">
        <w:rPr>
          <w:rFonts w:ascii="Arial" w:hAnsi="Arial" w:cs="Arial"/>
          <w:sz w:val="22"/>
          <w:szCs w:val="22"/>
        </w:rPr>
        <w:t>, žluté plastové pytle a žluté plastové pytle umístěné v kovové trojnožce s</w:t>
      </w:r>
      <w:r w:rsidR="0012019E">
        <w:rPr>
          <w:rFonts w:ascii="Arial" w:hAnsi="Arial" w:cs="Arial"/>
          <w:sz w:val="22"/>
          <w:szCs w:val="22"/>
        </w:rPr>
        <w:t> </w:t>
      </w:r>
      <w:r w:rsidR="00A008DA">
        <w:rPr>
          <w:rFonts w:ascii="Arial" w:hAnsi="Arial" w:cs="Arial"/>
          <w:sz w:val="22"/>
          <w:szCs w:val="22"/>
        </w:rPr>
        <w:t>víkem</w:t>
      </w:r>
      <w:r w:rsidR="0012019E">
        <w:rPr>
          <w:rFonts w:ascii="Arial" w:hAnsi="Arial" w:cs="Arial"/>
          <w:sz w:val="22"/>
          <w:szCs w:val="22"/>
        </w:rPr>
        <w:t>.</w:t>
      </w: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BF2EE7" w:rsidRDefault="00BF2EE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F2EE7">
        <w:rPr>
          <w:rFonts w:ascii="Arial" w:hAnsi="Arial" w:cs="Arial"/>
          <w:sz w:val="22"/>
          <w:szCs w:val="22"/>
        </w:rPr>
        <w:t>a) prostranství u budovy Obecního úřadu Bezuchov č.</w:t>
      </w:r>
      <w:r w:rsidR="001E4570">
        <w:rPr>
          <w:rFonts w:ascii="Arial" w:hAnsi="Arial" w:cs="Arial"/>
          <w:sz w:val="22"/>
          <w:szCs w:val="22"/>
        </w:rPr>
        <w:t xml:space="preserve"> </w:t>
      </w:r>
      <w:r w:rsidRPr="00BF2EE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14</w:t>
      </w:r>
      <w:r w:rsidR="0019258B">
        <w:rPr>
          <w:rFonts w:ascii="Arial" w:hAnsi="Arial" w:cs="Arial"/>
          <w:sz w:val="22"/>
          <w:szCs w:val="22"/>
        </w:rPr>
        <w:t xml:space="preserve"> – papír a sklo</w:t>
      </w:r>
    </w:p>
    <w:p w:rsidR="00BF2EE7" w:rsidRDefault="00BF2EE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prostranství u kulturního domu č</w:t>
      </w:r>
      <w:r w:rsidR="00A008D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p. 55</w:t>
      </w:r>
      <w:r w:rsidR="0019258B">
        <w:rPr>
          <w:rFonts w:ascii="Arial" w:hAnsi="Arial" w:cs="Arial"/>
          <w:sz w:val="22"/>
          <w:szCs w:val="22"/>
        </w:rPr>
        <w:t xml:space="preserve"> – papír a sklo</w:t>
      </w:r>
    </w:p>
    <w:p w:rsidR="00BF2EE7" w:rsidRDefault="00BF2EE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sběrné místo za obecním úřadem</w:t>
      </w:r>
      <w:r w:rsidR="0019258B">
        <w:rPr>
          <w:rFonts w:ascii="Arial" w:hAnsi="Arial" w:cs="Arial"/>
          <w:sz w:val="22"/>
          <w:szCs w:val="22"/>
        </w:rPr>
        <w:t xml:space="preserve"> – plasty včetně PET lahví, kovy, textilní odpad</w:t>
      </w:r>
      <w:r w:rsidR="001E4570">
        <w:rPr>
          <w:rFonts w:ascii="Arial" w:hAnsi="Arial" w:cs="Arial"/>
          <w:sz w:val="22"/>
          <w:szCs w:val="22"/>
        </w:rPr>
        <w:t xml:space="preserve"> a</w:t>
      </w:r>
      <w:r w:rsidR="0019258B">
        <w:rPr>
          <w:rFonts w:ascii="Arial" w:hAnsi="Arial" w:cs="Arial"/>
          <w:sz w:val="22"/>
          <w:szCs w:val="22"/>
        </w:rPr>
        <w:t xml:space="preserve"> jedlé oleje a tuky </w:t>
      </w:r>
    </w:p>
    <w:p w:rsidR="0019258B" w:rsidRDefault="00BF2EE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prostranství u družstva</w:t>
      </w:r>
      <w:r w:rsidR="0019258B">
        <w:rPr>
          <w:rFonts w:ascii="Arial" w:hAnsi="Arial" w:cs="Arial"/>
          <w:sz w:val="22"/>
          <w:szCs w:val="22"/>
        </w:rPr>
        <w:t xml:space="preserve"> – biologické odpady</w:t>
      </w:r>
    </w:p>
    <w:p w:rsidR="002A3581" w:rsidRPr="00BF2EE7" w:rsidRDefault="0019258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prostranství před Turistickou ubytovnou – plasty včetně PET lahví </w:t>
      </w:r>
      <w:r w:rsidR="00BF2EE7" w:rsidRPr="00BF2EE7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19258B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431295">
        <w:rPr>
          <w:rFonts w:ascii="Arial" w:hAnsi="Arial" w:cs="Arial"/>
          <w:bCs/>
          <w:i/>
          <w:color w:val="000000"/>
        </w:rPr>
        <w:t>červená</w:t>
      </w:r>
    </w:p>
    <w:p w:rsidR="00431295" w:rsidRPr="00431295" w:rsidRDefault="000332D7" w:rsidP="00C2230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31295">
        <w:rPr>
          <w:rFonts w:ascii="Arial" w:hAnsi="Arial" w:cs="Arial"/>
          <w:bCs/>
          <w:i/>
          <w:color w:val="000000"/>
        </w:rPr>
        <w:t>P</w:t>
      </w:r>
      <w:r w:rsidR="0024722A" w:rsidRPr="00431295">
        <w:rPr>
          <w:rFonts w:ascii="Arial" w:hAnsi="Arial" w:cs="Arial"/>
          <w:bCs/>
          <w:i/>
          <w:color w:val="000000"/>
        </w:rPr>
        <w:t>apír</w:t>
      </w:r>
      <w:r w:rsidR="0019258B">
        <w:rPr>
          <w:rFonts w:ascii="Arial" w:hAnsi="Arial" w:cs="Arial"/>
          <w:bCs/>
          <w:i/>
          <w:color w:val="000000"/>
        </w:rPr>
        <w:t xml:space="preserve"> -</w:t>
      </w:r>
      <w:r w:rsidR="0024722A" w:rsidRPr="00431295">
        <w:rPr>
          <w:rFonts w:ascii="Arial" w:hAnsi="Arial" w:cs="Arial"/>
          <w:bCs/>
          <w:i/>
          <w:color w:val="000000"/>
        </w:rPr>
        <w:t xml:space="preserve"> barva</w:t>
      </w:r>
      <w:r w:rsidR="00431295">
        <w:rPr>
          <w:rFonts w:ascii="Arial" w:hAnsi="Arial" w:cs="Arial"/>
          <w:bCs/>
          <w:i/>
          <w:color w:val="000000"/>
        </w:rPr>
        <w:t xml:space="preserve"> modrá</w:t>
      </w:r>
    </w:p>
    <w:p w:rsidR="00A94551" w:rsidRPr="00431295" w:rsidRDefault="00A94551" w:rsidP="00C2230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31295">
        <w:rPr>
          <w:rFonts w:ascii="Arial" w:hAnsi="Arial" w:cs="Arial"/>
          <w:bCs/>
          <w:i/>
          <w:color w:val="000000"/>
        </w:rPr>
        <w:t>Plasty</w:t>
      </w:r>
      <w:r w:rsidR="0019258B">
        <w:rPr>
          <w:rFonts w:ascii="Arial" w:hAnsi="Arial" w:cs="Arial"/>
          <w:bCs/>
          <w:i/>
          <w:color w:val="000000"/>
        </w:rPr>
        <w:t xml:space="preserve"> včetně</w:t>
      </w:r>
      <w:r w:rsidRPr="00431295">
        <w:rPr>
          <w:rFonts w:ascii="Arial" w:hAnsi="Arial" w:cs="Arial"/>
          <w:bCs/>
          <w:i/>
          <w:color w:val="000000"/>
        </w:rPr>
        <w:t xml:space="preserve"> PET lahv</w:t>
      </w:r>
      <w:r w:rsidR="0019258B">
        <w:rPr>
          <w:rFonts w:ascii="Arial" w:hAnsi="Arial" w:cs="Arial"/>
          <w:bCs/>
          <w:i/>
          <w:color w:val="000000"/>
        </w:rPr>
        <w:t>í -</w:t>
      </w:r>
      <w:r w:rsidR="00BE79F4">
        <w:rPr>
          <w:rFonts w:ascii="Arial" w:hAnsi="Arial" w:cs="Arial"/>
          <w:bCs/>
          <w:i/>
          <w:color w:val="000000"/>
        </w:rPr>
        <w:t xml:space="preserve"> pytle</w:t>
      </w:r>
      <w:r w:rsidRPr="00431295">
        <w:rPr>
          <w:rFonts w:ascii="Arial" w:hAnsi="Arial" w:cs="Arial"/>
          <w:bCs/>
          <w:i/>
          <w:color w:val="000000"/>
        </w:rPr>
        <w:t xml:space="preserve"> barva</w:t>
      </w:r>
      <w:r w:rsidR="00BE79F4">
        <w:rPr>
          <w:rFonts w:ascii="Arial" w:hAnsi="Arial" w:cs="Arial"/>
          <w:bCs/>
          <w:i/>
          <w:color w:val="000000"/>
        </w:rPr>
        <w:t xml:space="preserve"> žlutá</w:t>
      </w:r>
      <w:r w:rsidRPr="00431295">
        <w:rPr>
          <w:rFonts w:ascii="Arial" w:hAnsi="Arial" w:cs="Arial"/>
          <w:bCs/>
          <w:i/>
          <w:color w:val="000000"/>
        </w:rPr>
        <w:t xml:space="preserve">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</w:t>
      </w:r>
      <w:r w:rsidR="0019258B">
        <w:rPr>
          <w:rFonts w:ascii="Arial" w:hAnsi="Arial" w:cs="Arial"/>
          <w:bCs/>
          <w:i/>
          <w:color w:val="000000"/>
        </w:rPr>
        <w:t xml:space="preserve">o - 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BE79F4">
        <w:rPr>
          <w:rFonts w:ascii="Arial" w:hAnsi="Arial" w:cs="Arial"/>
          <w:bCs/>
          <w:i/>
          <w:color w:val="000000"/>
        </w:rPr>
        <w:t>bílá 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19258B">
        <w:rPr>
          <w:rFonts w:ascii="Arial" w:hAnsi="Arial" w:cs="Arial"/>
          <w:bCs/>
          <w:i/>
          <w:color w:val="000000"/>
        </w:rPr>
        <w:t xml:space="preserve"> - 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</w:t>
      </w:r>
      <w:r w:rsidR="00BE79F4">
        <w:rPr>
          <w:rFonts w:ascii="Arial" w:hAnsi="Arial" w:cs="Arial"/>
          <w:bCs/>
          <w:i/>
          <w:color w:val="000000"/>
        </w:rPr>
        <w:t xml:space="preserve"> tmavě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BE79F4">
        <w:rPr>
          <w:rFonts w:ascii="Arial" w:hAnsi="Arial" w:cs="Arial"/>
          <w:bCs/>
          <w:i/>
          <w:color w:val="000000"/>
        </w:rPr>
        <w:t>šedá</w:t>
      </w:r>
    </w:p>
    <w:p w:rsidR="00BE79F4" w:rsidRDefault="00547890" w:rsidP="00022DC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E79F4">
        <w:rPr>
          <w:rFonts w:ascii="Arial" w:hAnsi="Arial" w:cs="Arial"/>
          <w:i/>
          <w:iCs/>
          <w:sz w:val="22"/>
          <w:szCs w:val="22"/>
        </w:rPr>
        <w:t>Jedlé oleje a tuky</w:t>
      </w:r>
      <w:r w:rsidR="0019258B">
        <w:rPr>
          <w:rFonts w:ascii="Arial" w:hAnsi="Arial" w:cs="Arial"/>
          <w:i/>
          <w:iCs/>
          <w:sz w:val="22"/>
          <w:szCs w:val="22"/>
        </w:rPr>
        <w:t xml:space="preserve"> - </w:t>
      </w:r>
      <w:r w:rsidR="00D226C7" w:rsidRPr="00BE79F4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BE79F4">
        <w:rPr>
          <w:rFonts w:ascii="Arial" w:hAnsi="Arial" w:cs="Arial"/>
          <w:i/>
          <w:iCs/>
          <w:sz w:val="22"/>
          <w:szCs w:val="22"/>
        </w:rPr>
        <w:t xml:space="preserve"> černá s oranžovým víkem</w:t>
      </w:r>
    </w:p>
    <w:p w:rsidR="00A342C0" w:rsidRPr="00BE79F4" w:rsidRDefault="00A342C0" w:rsidP="00022DC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E79F4">
        <w:rPr>
          <w:rFonts w:ascii="Arial" w:hAnsi="Arial" w:cs="Arial"/>
          <w:i/>
          <w:iCs/>
          <w:sz w:val="22"/>
          <w:szCs w:val="22"/>
        </w:rPr>
        <w:t>Textil</w:t>
      </w:r>
      <w:r w:rsidR="001D3F1D">
        <w:rPr>
          <w:rFonts w:ascii="Arial" w:hAnsi="Arial" w:cs="Arial"/>
          <w:i/>
          <w:iCs/>
          <w:sz w:val="22"/>
          <w:szCs w:val="22"/>
        </w:rPr>
        <w:t>ní odpad</w:t>
      </w:r>
      <w:r w:rsidR="0019258B">
        <w:rPr>
          <w:rFonts w:ascii="Arial" w:hAnsi="Arial" w:cs="Arial"/>
          <w:i/>
          <w:iCs/>
          <w:sz w:val="22"/>
          <w:szCs w:val="22"/>
        </w:rPr>
        <w:t xml:space="preserve"> - </w:t>
      </w:r>
      <w:r w:rsidRPr="00BE79F4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BE79F4">
        <w:rPr>
          <w:rFonts w:ascii="Arial" w:hAnsi="Arial" w:cs="Arial"/>
          <w:i/>
          <w:iCs/>
          <w:sz w:val="22"/>
          <w:szCs w:val="22"/>
        </w:rPr>
        <w:t xml:space="preserve"> světle šedá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BD3165">
        <w:rPr>
          <w:rFonts w:ascii="Arial" w:hAnsi="Arial" w:cs="Arial"/>
          <w:sz w:val="22"/>
          <w:szCs w:val="22"/>
        </w:rPr>
        <w:t>y na úřední desce obecního úřadu, elektronické úřední desce a prostřednictvím místního rozhlasu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Default="000F645D" w:rsidP="00BA0DE7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BA0DE7" w:rsidRPr="00641107" w:rsidRDefault="00BA0DE7" w:rsidP="00BA0DE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A0DE7" w:rsidRDefault="00BA0DE7" w:rsidP="00BA0DE7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101FB"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úřední desce obecního úřadu, elektronické úřední desce a prostřednictvím místního rozhlasu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BA0DE7" w:rsidRPr="00FB6AE5" w:rsidRDefault="00BA0DE7" w:rsidP="00BA0DE7">
      <w:pPr>
        <w:rPr>
          <w:rFonts w:ascii="Arial" w:hAnsi="Arial" w:cs="Arial"/>
          <w:sz w:val="22"/>
          <w:szCs w:val="22"/>
        </w:rPr>
      </w:pP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BA0DE7" w:rsidP="00BA0DE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843EE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9843E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843EE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Pr="009843E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843EE">
        <w:rPr>
          <w:rFonts w:ascii="Arial" w:hAnsi="Arial" w:cs="Arial"/>
          <w:i/>
          <w:sz w:val="22"/>
          <w:szCs w:val="22"/>
        </w:rPr>
        <w:t>odpadkové koše</w:t>
      </w:r>
      <w:r w:rsidR="0025354B" w:rsidRPr="009843EE">
        <w:rPr>
          <w:rFonts w:ascii="Arial" w:hAnsi="Arial" w:cs="Arial"/>
          <w:i/>
          <w:sz w:val="22"/>
          <w:szCs w:val="22"/>
        </w:rPr>
        <w:t>,</w:t>
      </w:r>
      <w:r w:rsidR="0025354B" w:rsidRPr="009843EE">
        <w:rPr>
          <w:rFonts w:ascii="Arial" w:hAnsi="Arial" w:cs="Arial"/>
          <w:sz w:val="22"/>
          <w:szCs w:val="22"/>
        </w:rPr>
        <w:t xml:space="preserve"> </w:t>
      </w:r>
      <w:r w:rsidR="0025354B" w:rsidRPr="009843E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2DB3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CA7DC1">
        <w:rPr>
          <w:rFonts w:ascii="Arial" w:hAnsi="Arial" w:cs="Arial"/>
          <w:sz w:val="22"/>
          <w:szCs w:val="22"/>
        </w:rPr>
        <w:t>. 2/2021</w:t>
      </w:r>
      <w:r w:rsidR="001E4570">
        <w:rPr>
          <w:rFonts w:ascii="Arial" w:hAnsi="Arial" w:cs="Arial"/>
          <w:sz w:val="22"/>
          <w:szCs w:val="22"/>
        </w:rPr>
        <w:t>,</w:t>
      </w:r>
      <w:r w:rsidR="00CA7DC1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CA7DC1">
        <w:rPr>
          <w:rFonts w:ascii="Arial" w:hAnsi="Arial" w:cs="Arial"/>
          <w:sz w:val="22"/>
          <w:szCs w:val="22"/>
        </w:rPr>
        <w:t xml:space="preserve"> 22.11.202</w:t>
      </w:r>
      <w:r w:rsidR="00C713DC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sz w:val="22"/>
          <w:szCs w:val="22"/>
        </w:rPr>
        <w:t>.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2DB3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C713DC">
        <w:rPr>
          <w:rFonts w:ascii="Arial" w:hAnsi="Arial" w:cs="Arial"/>
          <w:sz w:val="22"/>
          <w:szCs w:val="22"/>
        </w:rPr>
        <w:t xml:space="preserve"> 1.1.2025</w:t>
      </w:r>
      <w:r w:rsidR="002F41D5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C713D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Radek Štěpánek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Mgr.Zdeněk Pospíšilík</w:t>
      </w:r>
    </w:p>
    <w:p w:rsidR="0024722A" w:rsidRPr="00FB6AE5" w:rsidRDefault="00C713D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491" w:rsidRDefault="00DE4491">
      <w:r>
        <w:separator/>
      </w:r>
    </w:p>
  </w:endnote>
  <w:endnote w:type="continuationSeparator" w:id="0">
    <w:p w:rsidR="00DE4491" w:rsidRDefault="00DE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5554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491" w:rsidRDefault="00DE4491">
      <w:r>
        <w:separator/>
      </w:r>
    </w:p>
  </w:footnote>
  <w:footnote w:type="continuationSeparator" w:id="0">
    <w:p w:rsidR="00DE4491" w:rsidRDefault="00DE449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3D3"/>
    <w:rsid w:val="00041A92"/>
    <w:rsid w:val="00042756"/>
    <w:rsid w:val="0004386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19E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4F1"/>
    <w:rsid w:val="001724A3"/>
    <w:rsid w:val="0017608F"/>
    <w:rsid w:val="00181515"/>
    <w:rsid w:val="00181C99"/>
    <w:rsid w:val="00185554"/>
    <w:rsid w:val="001869E0"/>
    <w:rsid w:val="0019258B"/>
    <w:rsid w:val="001A1793"/>
    <w:rsid w:val="001A5FC6"/>
    <w:rsid w:val="001B0AEB"/>
    <w:rsid w:val="001C6E05"/>
    <w:rsid w:val="001D113B"/>
    <w:rsid w:val="001D3F1D"/>
    <w:rsid w:val="001E0DF7"/>
    <w:rsid w:val="001E4570"/>
    <w:rsid w:val="001E5FBF"/>
    <w:rsid w:val="00200839"/>
    <w:rsid w:val="00202C4A"/>
    <w:rsid w:val="00206275"/>
    <w:rsid w:val="00211D36"/>
    <w:rsid w:val="002177A4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86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41D5"/>
    <w:rsid w:val="002F6C9F"/>
    <w:rsid w:val="0031415A"/>
    <w:rsid w:val="00320CF7"/>
    <w:rsid w:val="0032634F"/>
    <w:rsid w:val="003307BE"/>
    <w:rsid w:val="00332A01"/>
    <w:rsid w:val="0034317B"/>
    <w:rsid w:val="00343C2D"/>
    <w:rsid w:val="00344369"/>
    <w:rsid w:val="003519C7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6E8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1A5"/>
    <w:rsid w:val="00425B78"/>
    <w:rsid w:val="0042723F"/>
    <w:rsid w:val="00431295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5E1F"/>
    <w:rsid w:val="00530E8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CFA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DB3"/>
    <w:rsid w:val="00833121"/>
    <w:rsid w:val="00833615"/>
    <w:rsid w:val="00834B6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723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3EE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08DA"/>
    <w:rsid w:val="00A07653"/>
    <w:rsid w:val="00A11DFF"/>
    <w:rsid w:val="00A23FF9"/>
    <w:rsid w:val="00A25B5E"/>
    <w:rsid w:val="00A33FDC"/>
    <w:rsid w:val="00A342C0"/>
    <w:rsid w:val="00A43D6C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C26"/>
    <w:rsid w:val="00B11B51"/>
    <w:rsid w:val="00B321B9"/>
    <w:rsid w:val="00B3452E"/>
    <w:rsid w:val="00B42462"/>
    <w:rsid w:val="00B556A5"/>
    <w:rsid w:val="00B7787C"/>
    <w:rsid w:val="00B93E95"/>
    <w:rsid w:val="00B947F5"/>
    <w:rsid w:val="00BA0DE7"/>
    <w:rsid w:val="00BA2FB8"/>
    <w:rsid w:val="00BA6A50"/>
    <w:rsid w:val="00BA7164"/>
    <w:rsid w:val="00BB63B0"/>
    <w:rsid w:val="00BC51C4"/>
    <w:rsid w:val="00BC676E"/>
    <w:rsid w:val="00BD2B1D"/>
    <w:rsid w:val="00BD3165"/>
    <w:rsid w:val="00BD3591"/>
    <w:rsid w:val="00BD3C08"/>
    <w:rsid w:val="00BE347C"/>
    <w:rsid w:val="00BE4DFE"/>
    <w:rsid w:val="00BE72A2"/>
    <w:rsid w:val="00BE79F4"/>
    <w:rsid w:val="00BF0879"/>
    <w:rsid w:val="00BF2EE7"/>
    <w:rsid w:val="00BF3879"/>
    <w:rsid w:val="00BF6EFC"/>
    <w:rsid w:val="00C06DBD"/>
    <w:rsid w:val="00C125FE"/>
    <w:rsid w:val="00C169D0"/>
    <w:rsid w:val="00C20056"/>
    <w:rsid w:val="00C25965"/>
    <w:rsid w:val="00C25DCE"/>
    <w:rsid w:val="00C3782E"/>
    <w:rsid w:val="00C45BF9"/>
    <w:rsid w:val="00C67796"/>
    <w:rsid w:val="00C713DC"/>
    <w:rsid w:val="00C742D1"/>
    <w:rsid w:val="00C74D57"/>
    <w:rsid w:val="00C819B3"/>
    <w:rsid w:val="00C8342C"/>
    <w:rsid w:val="00C9368B"/>
    <w:rsid w:val="00C94283"/>
    <w:rsid w:val="00CA5511"/>
    <w:rsid w:val="00CA7DC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4491"/>
    <w:rsid w:val="00DE54A3"/>
    <w:rsid w:val="00DF28D8"/>
    <w:rsid w:val="00DF392E"/>
    <w:rsid w:val="00E04C79"/>
    <w:rsid w:val="00E11050"/>
    <w:rsid w:val="00E117FD"/>
    <w:rsid w:val="00E12C86"/>
    <w:rsid w:val="00E240F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EA0"/>
    <w:rsid w:val="00EA1B4D"/>
    <w:rsid w:val="00EB2DCF"/>
    <w:rsid w:val="00EB4815"/>
    <w:rsid w:val="00EB486C"/>
    <w:rsid w:val="00EB7D8D"/>
    <w:rsid w:val="00EF0F4E"/>
    <w:rsid w:val="00F00E31"/>
    <w:rsid w:val="00F11FC3"/>
    <w:rsid w:val="00F13E4E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016BB-2EB3-4567-BA22-DFB8459D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2</cp:revision>
  <cp:lastPrinted>2024-10-24T09:52:00Z</cp:lastPrinted>
  <dcterms:created xsi:type="dcterms:W3CDTF">2024-12-17T08:51:00Z</dcterms:created>
  <dcterms:modified xsi:type="dcterms:W3CDTF">2024-12-17T08:51:00Z</dcterms:modified>
</cp:coreProperties>
</file>