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CE" w:rsidRDefault="00850CCE" w:rsidP="00E80EBD">
      <w:pPr>
        <w:spacing w:line="276" w:lineRule="auto"/>
        <w:ind w:left="354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7308F4">
        <w:rPr>
          <w:rFonts w:ascii="Arial" w:hAnsi="Arial" w:cs="Arial"/>
          <w:b/>
        </w:rPr>
        <w:t>Pěnčín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308F4">
        <w:rPr>
          <w:rFonts w:ascii="Arial" w:hAnsi="Arial" w:cs="Arial"/>
          <w:b/>
        </w:rPr>
        <w:t>Pěnčín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308F4">
        <w:rPr>
          <w:rFonts w:ascii="Arial" w:hAnsi="Arial" w:cs="Arial"/>
          <w:b/>
        </w:rPr>
        <w:t>Pěnčín</w:t>
      </w:r>
      <w:r>
        <w:rPr>
          <w:rFonts w:ascii="Arial" w:hAnsi="Arial" w:cs="Arial"/>
          <w:b/>
        </w:rPr>
        <w:t xml:space="preserve"> č. </w:t>
      </w:r>
      <w:r w:rsidR="007308F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7308F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308F4">
        <w:rPr>
          <w:rFonts w:ascii="Arial" w:hAnsi="Arial" w:cs="Arial"/>
          <w:sz w:val="22"/>
          <w:szCs w:val="22"/>
        </w:rPr>
        <w:t xml:space="preserve">Pěnčín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7308F4">
        <w:rPr>
          <w:rFonts w:ascii="Arial" w:hAnsi="Arial" w:cs="Arial"/>
          <w:sz w:val="22"/>
          <w:szCs w:val="22"/>
        </w:rPr>
        <w:t xml:space="preserve"> 10. 9. 2020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…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308F4">
        <w:rPr>
          <w:rFonts w:ascii="Arial" w:hAnsi="Arial" w:cs="Arial"/>
          <w:sz w:val="22"/>
          <w:szCs w:val="22"/>
        </w:rPr>
        <w:t>Pěnčín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308F4">
        <w:rPr>
          <w:rFonts w:ascii="Arial" w:hAnsi="Arial" w:cs="Arial"/>
          <w:sz w:val="22"/>
          <w:szCs w:val="22"/>
        </w:rPr>
        <w:t>Pěnčín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7308F4">
        <w:rPr>
          <w:rFonts w:ascii="Arial" w:hAnsi="Arial" w:cs="Arial"/>
          <w:sz w:val="22"/>
          <w:szCs w:val="22"/>
        </w:rPr>
        <w:t>15</w:t>
      </w:r>
      <w:r w:rsidR="00CA29A3" w:rsidRPr="00833C29">
        <w:rPr>
          <w:rFonts w:ascii="Arial" w:hAnsi="Arial" w:cs="Arial"/>
          <w:sz w:val="22"/>
          <w:szCs w:val="22"/>
        </w:rPr>
        <w:t>.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3E362F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="00E80EB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80EBD">
        <w:rPr>
          <w:rFonts w:ascii="Arial" w:hAnsi="Arial" w:cs="Arial"/>
          <w:sz w:val="22"/>
          <w:szCs w:val="22"/>
        </w:rPr>
        <w:t xml:space="preserve">na </w:t>
      </w:r>
      <w:r w:rsidRPr="0001228D">
        <w:rPr>
          <w:rFonts w:ascii="Arial" w:hAnsi="Arial" w:cs="Arial"/>
          <w:sz w:val="22"/>
          <w:szCs w:val="22"/>
        </w:rPr>
        <w:t xml:space="preserve"> osvobození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Pr="003E362F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E80EBD">
        <w:rPr>
          <w:rFonts w:ascii="Arial" w:hAnsi="Arial" w:cs="Arial"/>
          <w:sz w:val="22"/>
          <w:szCs w:val="22"/>
        </w:rPr>
        <w:t xml:space="preserve"> psa</w:t>
      </w:r>
      <w:r w:rsidR="00E80EBD">
        <w:rPr>
          <w:rFonts w:ascii="Arial" w:hAnsi="Arial" w:cs="Arial"/>
          <w:sz w:val="22"/>
          <w:szCs w:val="22"/>
        </w:rPr>
        <w:tab/>
      </w:r>
      <w:r w:rsidR="00E80EBD">
        <w:rPr>
          <w:rFonts w:ascii="Arial" w:hAnsi="Arial" w:cs="Arial"/>
          <w:sz w:val="22"/>
          <w:szCs w:val="22"/>
        </w:rPr>
        <w:tab/>
      </w:r>
      <w:r w:rsidR="00E80EBD">
        <w:rPr>
          <w:rFonts w:ascii="Arial" w:hAnsi="Arial" w:cs="Arial"/>
          <w:sz w:val="22"/>
          <w:szCs w:val="22"/>
        </w:rPr>
        <w:tab/>
      </w:r>
      <w:r w:rsidR="00E80EBD">
        <w:rPr>
          <w:rFonts w:ascii="Arial" w:hAnsi="Arial" w:cs="Arial"/>
          <w:sz w:val="22"/>
          <w:szCs w:val="22"/>
        </w:rPr>
        <w:tab/>
      </w:r>
      <w:r w:rsidR="00E80EBD">
        <w:rPr>
          <w:rFonts w:ascii="Arial" w:hAnsi="Arial" w:cs="Arial"/>
          <w:sz w:val="22"/>
          <w:szCs w:val="22"/>
        </w:rPr>
        <w:tab/>
      </w:r>
      <w:r w:rsidR="00E80EBD">
        <w:rPr>
          <w:rFonts w:ascii="Arial" w:hAnsi="Arial" w:cs="Arial"/>
          <w:sz w:val="22"/>
          <w:szCs w:val="22"/>
        </w:rPr>
        <w:tab/>
      </w:r>
      <w:r w:rsidR="00E80EBD">
        <w:rPr>
          <w:rFonts w:ascii="Arial" w:hAnsi="Arial" w:cs="Arial"/>
          <w:sz w:val="22"/>
          <w:szCs w:val="22"/>
        </w:rPr>
        <w:tab/>
      </w:r>
      <w:r w:rsidR="00E80EBD">
        <w:rPr>
          <w:rFonts w:ascii="Arial" w:hAnsi="Arial" w:cs="Arial"/>
          <w:sz w:val="22"/>
          <w:szCs w:val="22"/>
        </w:rPr>
        <w:tab/>
      </w:r>
      <w:r w:rsidR="007308F4">
        <w:rPr>
          <w:rFonts w:ascii="Arial" w:hAnsi="Arial" w:cs="Arial"/>
          <w:sz w:val="22"/>
          <w:szCs w:val="22"/>
        </w:rPr>
        <w:t>100</w:t>
      </w:r>
      <w:r w:rsidR="00E80EBD">
        <w:rPr>
          <w:rFonts w:ascii="Arial" w:hAnsi="Arial" w:cs="Arial"/>
          <w:sz w:val="22"/>
          <w:szCs w:val="22"/>
        </w:rPr>
        <w:t xml:space="preserve"> Kč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E80EBD">
        <w:rPr>
          <w:rFonts w:ascii="Arial" w:hAnsi="Arial" w:cs="Arial"/>
          <w:sz w:val="22"/>
          <w:szCs w:val="22"/>
        </w:rPr>
        <w:tab/>
      </w:r>
      <w:r w:rsidR="00E80EBD">
        <w:rPr>
          <w:rFonts w:ascii="Arial" w:hAnsi="Arial" w:cs="Arial"/>
          <w:sz w:val="22"/>
          <w:szCs w:val="22"/>
        </w:rPr>
        <w:tab/>
      </w:r>
      <w:r w:rsidR="00E80EBD">
        <w:rPr>
          <w:rFonts w:ascii="Arial" w:hAnsi="Arial" w:cs="Arial"/>
          <w:sz w:val="22"/>
          <w:szCs w:val="22"/>
        </w:rPr>
        <w:tab/>
      </w:r>
      <w:r w:rsidR="003E362F">
        <w:rPr>
          <w:rFonts w:ascii="Arial" w:hAnsi="Arial" w:cs="Arial"/>
          <w:sz w:val="22"/>
          <w:szCs w:val="22"/>
        </w:rPr>
        <w:t xml:space="preserve">150 </w:t>
      </w:r>
      <w:r w:rsidR="00E80EBD">
        <w:rPr>
          <w:rFonts w:ascii="Arial" w:hAnsi="Arial" w:cs="Arial"/>
          <w:sz w:val="22"/>
          <w:szCs w:val="22"/>
        </w:rPr>
        <w:t>Kč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3E362F" w:rsidRDefault="008D0936" w:rsidP="003E362F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56E28" w:rsidRPr="00E80EBD">
        <w:rPr>
          <w:rFonts w:ascii="Arial" w:hAnsi="Arial" w:cs="Arial"/>
          <w:b/>
          <w:sz w:val="22"/>
          <w:szCs w:val="22"/>
        </w:rPr>
        <w:t>31.</w:t>
      </w:r>
      <w:r w:rsidR="003E362F" w:rsidRPr="00E80EBD">
        <w:rPr>
          <w:rFonts w:ascii="Arial" w:hAnsi="Arial" w:cs="Arial"/>
          <w:b/>
          <w:sz w:val="22"/>
          <w:szCs w:val="22"/>
        </w:rPr>
        <w:t xml:space="preserve">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E362F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8544F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</w:t>
      </w:r>
      <w:r w:rsidR="00E80EBD">
        <w:rPr>
          <w:rFonts w:ascii="Arial" w:hAnsi="Arial" w:cs="Arial"/>
        </w:rPr>
        <w:t xml:space="preserve">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D456D7" w:rsidRDefault="00893F98" w:rsidP="003E362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80EBD" w:rsidRDefault="003E362F" w:rsidP="00E80EB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C84357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15 dnů od skutečnosti zakládající nárok na osvobození</w:t>
      </w:r>
      <w:r w:rsidR="00E80EBD">
        <w:rPr>
          <w:rFonts w:ascii="Arial" w:hAnsi="Arial" w:cs="Arial"/>
          <w:sz w:val="22"/>
          <w:szCs w:val="22"/>
        </w:rPr>
        <w:t>.</w:t>
      </w:r>
    </w:p>
    <w:p w:rsidR="00E80EBD" w:rsidRDefault="00E80EBD" w:rsidP="00E80EBD">
      <w:pPr>
        <w:pStyle w:val="Odstavecseseznamem"/>
        <w:rPr>
          <w:rFonts w:ascii="Arial" w:hAnsi="Arial" w:cs="Arial"/>
          <w:sz w:val="22"/>
          <w:szCs w:val="22"/>
        </w:rPr>
      </w:pPr>
    </w:p>
    <w:p w:rsidR="007D087D" w:rsidRPr="00E80EBD" w:rsidRDefault="007D087D" w:rsidP="00E80EB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E80EBD">
        <w:rPr>
          <w:rFonts w:ascii="Arial" w:hAnsi="Arial" w:cs="Arial"/>
          <w:sz w:val="22"/>
          <w:szCs w:val="22"/>
        </w:rPr>
        <w:t>(</w:t>
      </w:r>
      <w:r w:rsidR="003E362F" w:rsidRPr="00E80EBD">
        <w:rPr>
          <w:rFonts w:ascii="Arial" w:hAnsi="Arial" w:cs="Arial"/>
          <w:sz w:val="22"/>
          <w:szCs w:val="22"/>
        </w:rPr>
        <w:t>3</w:t>
      </w:r>
      <w:r w:rsidRPr="00E80EBD">
        <w:rPr>
          <w:rFonts w:ascii="Arial" w:hAnsi="Arial" w:cs="Arial"/>
          <w:sz w:val="22"/>
          <w:szCs w:val="22"/>
        </w:rPr>
        <w:t>)</w:t>
      </w:r>
      <w:r w:rsidRPr="00E80EBD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C84357">
        <w:rPr>
          <w:rFonts w:ascii="Arial" w:hAnsi="Arial" w:cs="Arial"/>
          <w:sz w:val="22"/>
          <w:szCs w:val="22"/>
        </w:rPr>
        <w:t>zhodný pro osvobození</w:t>
      </w:r>
      <w:r w:rsidRPr="00E80EBD">
        <w:rPr>
          <w:rFonts w:ascii="Arial" w:hAnsi="Arial" w:cs="Arial"/>
          <w:sz w:val="22"/>
          <w:szCs w:val="22"/>
        </w:rPr>
        <w:t xml:space="preserve"> ve lhůtách stanovených </w:t>
      </w:r>
      <w:r w:rsidR="00ED5D64" w:rsidRPr="00E80EBD">
        <w:rPr>
          <w:rFonts w:ascii="Arial" w:hAnsi="Arial" w:cs="Arial"/>
          <w:sz w:val="22"/>
          <w:szCs w:val="22"/>
        </w:rPr>
        <w:t xml:space="preserve">touto </w:t>
      </w:r>
      <w:r w:rsidR="00D52FC4" w:rsidRPr="00E80EBD">
        <w:rPr>
          <w:rFonts w:ascii="Arial" w:hAnsi="Arial" w:cs="Arial"/>
          <w:sz w:val="22"/>
          <w:szCs w:val="22"/>
        </w:rPr>
        <w:t>vyhláškou nebo zákonem</w:t>
      </w:r>
      <w:r w:rsidRPr="00E80EBD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87CF9" w:rsidRPr="00F0789D" w:rsidRDefault="00D87CF9" w:rsidP="00D87CF9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D87CF9" w:rsidRDefault="00D87CF9" w:rsidP="00D87CF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D87CF9" w:rsidRPr="00A04C8B" w:rsidRDefault="00D87CF9" w:rsidP="00D87CF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87CF9" w:rsidRPr="0001228D" w:rsidRDefault="00D87CF9" w:rsidP="00D87CF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93F98" w:rsidRPr="00F0789D" w:rsidRDefault="00893F98" w:rsidP="00D87CF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D87CF9">
        <w:rPr>
          <w:rFonts w:ascii="Arial" w:hAnsi="Arial" w:cs="Arial"/>
        </w:rPr>
        <w:t>8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308F4">
        <w:rPr>
          <w:rFonts w:ascii="Arial" w:hAnsi="Arial" w:cs="Arial"/>
          <w:sz w:val="22"/>
          <w:szCs w:val="22"/>
        </w:rPr>
        <w:t>1/2011</w:t>
      </w:r>
      <w:r w:rsidR="00B56E28">
        <w:rPr>
          <w:rFonts w:ascii="Arial" w:hAnsi="Arial" w:cs="Arial"/>
          <w:sz w:val="22"/>
          <w:szCs w:val="22"/>
        </w:rPr>
        <w:t xml:space="preserve"> </w:t>
      </w:r>
      <w:r w:rsidR="007308F4">
        <w:rPr>
          <w:rFonts w:ascii="Arial" w:hAnsi="Arial" w:cs="Arial"/>
          <w:sz w:val="22"/>
          <w:szCs w:val="22"/>
        </w:rPr>
        <w:t xml:space="preserve">OZV o místním poplatku ze </w:t>
      </w:r>
      <w:r w:rsidR="00B56E28">
        <w:rPr>
          <w:rFonts w:ascii="Arial" w:hAnsi="Arial" w:cs="Arial"/>
          <w:sz w:val="22"/>
          <w:szCs w:val="22"/>
        </w:rPr>
        <w:t>psů</w:t>
      </w:r>
      <w:r w:rsidR="00B56E28" w:rsidRPr="000C2DC4">
        <w:rPr>
          <w:rFonts w:ascii="Arial" w:hAnsi="Arial" w:cs="Arial"/>
          <w:sz w:val="22"/>
          <w:szCs w:val="22"/>
        </w:rPr>
        <w:t xml:space="preserve"> ze</w:t>
      </w:r>
      <w:r w:rsidRPr="00DE3D9F">
        <w:rPr>
          <w:rFonts w:ascii="Arial" w:hAnsi="Arial" w:cs="Arial"/>
          <w:sz w:val="22"/>
          <w:szCs w:val="22"/>
        </w:rPr>
        <w:t xml:space="preserve"> dne</w:t>
      </w:r>
      <w:r w:rsidR="00B56E28">
        <w:rPr>
          <w:rFonts w:ascii="Arial" w:hAnsi="Arial" w:cs="Arial"/>
          <w:sz w:val="22"/>
          <w:szCs w:val="22"/>
        </w:rPr>
        <w:t xml:space="preserve"> 27. 1. 2011</w:t>
      </w:r>
      <w:r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87CF9">
        <w:rPr>
          <w:rFonts w:ascii="Arial" w:hAnsi="Arial" w:cs="Arial"/>
        </w:rPr>
        <w:t>9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308F4">
        <w:rPr>
          <w:rFonts w:ascii="Arial" w:hAnsi="Arial" w:cs="Arial"/>
          <w:sz w:val="22"/>
          <w:szCs w:val="22"/>
        </w:rPr>
        <w:t>1. 10. 2020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B5BA5">
        <w:rPr>
          <w:rFonts w:ascii="Arial" w:hAnsi="Arial" w:cs="Arial"/>
          <w:sz w:val="22"/>
          <w:szCs w:val="22"/>
        </w:rPr>
        <w:t>Ing. Jaroslav Šáral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DB5BA5">
        <w:rPr>
          <w:rFonts w:ascii="Arial" w:hAnsi="Arial" w:cs="Arial"/>
          <w:sz w:val="22"/>
          <w:szCs w:val="22"/>
        </w:rPr>
        <w:t>Ing. Karel Bičík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56E28">
        <w:rPr>
          <w:rFonts w:ascii="Arial" w:hAnsi="Arial" w:cs="Arial"/>
          <w:sz w:val="22"/>
          <w:szCs w:val="22"/>
        </w:rPr>
        <w:t xml:space="preserve"> 11. 9. 2020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56E28">
        <w:rPr>
          <w:rFonts w:ascii="Arial" w:hAnsi="Arial" w:cs="Arial"/>
          <w:sz w:val="22"/>
          <w:szCs w:val="22"/>
        </w:rPr>
        <w:t xml:space="preserve"> 11. 10. 2020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DDE" w:rsidRDefault="00396DDE">
      <w:r>
        <w:separator/>
      </w:r>
    </w:p>
  </w:endnote>
  <w:endnote w:type="continuationSeparator" w:id="0">
    <w:p w:rsidR="00396DDE" w:rsidRDefault="0039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DDE" w:rsidRDefault="00396DDE">
      <w:r>
        <w:separator/>
      </w:r>
    </w:p>
  </w:footnote>
  <w:footnote w:type="continuationSeparator" w:id="0">
    <w:p w:rsidR="00396DDE" w:rsidRDefault="00396DDE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87CF9" w:rsidRPr="00A04C8B" w:rsidRDefault="00D87CF9" w:rsidP="00D87CF9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D87CF9" w:rsidRPr="00A04C8B" w:rsidRDefault="00D87CF9" w:rsidP="00D87CF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0971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96DDE"/>
    <w:rsid w:val="003C1B30"/>
    <w:rsid w:val="003E362F"/>
    <w:rsid w:val="003E405C"/>
    <w:rsid w:val="003F4FD0"/>
    <w:rsid w:val="00403D44"/>
    <w:rsid w:val="00405FFB"/>
    <w:rsid w:val="004141B8"/>
    <w:rsid w:val="00423EC6"/>
    <w:rsid w:val="00462625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308F4"/>
    <w:rsid w:val="0074359F"/>
    <w:rsid w:val="00761D70"/>
    <w:rsid w:val="007711E7"/>
    <w:rsid w:val="007726AF"/>
    <w:rsid w:val="00777EB2"/>
    <w:rsid w:val="00781271"/>
    <w:rsid w:val="007D087D"/>
    <w:rsid w:val="007D3CE6"/>
    <w:rsid w:val="007D4229"/>
    <w:rsid w:val="008223CF"/>
    <w:rsid w:val="00830FD6"/>
    <w:rsid w:val="00833C29"/>
    <w:rsid w:val="00850397"/>
    <w:rsid w:val="00850CCE"/>
    <w:rsid w:val="008529BA"/>
    <w:rsid w:val="008544F8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1BEC"/>
    <w:rsid w:val="00A12098"/>
    <w:rsid w:val="00A137CC"/>
    <w:rsid w:val="00A17816"/>
    <w:rsid w:val="00A223E3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56E28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843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87CF9"/>
    <w:rsid w:val="00D9652F"/>
    <w:rsid w:val="00DB5BA5"/>
    <w:rsid w:val="00DC375C"/>
    <w:rsid w:val="00E132DB"/>
    <w:rsid w:val="00E222ED"/>
    <w:rsid w:val="00E4247A"/>
    <w:rsid w:val="00E470C2"/>
    <w:rsid w:val="00E66429"/>
    <w:rsid w:val="00E80EBD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6650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3CB1F-AA04-4123-A201-7C88F117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E80E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9E23-06F7-4A42-BB36-E8E26C25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Místostarosta</cp:lastModifiedBy>
  <cp:revision>2</cp:revision>
  <cp:lastPrinted>2020-09-14T11:50:00Z</cp:lastPrinted>
  <dcterms:created xsi:type="dcterms:W3CDTF">2024-01-02T15:47:00Z</dcterms:created>
  <dcterms:modified xsi:type="dcterms:W3CDTF">2024-01-02T15:47:00Z</dcterms:modified>
</cp:coreProperties>
</file>