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59" w:rsidRDefault="00122959">
      <w:pPr>
        <w:jc w:val="both"/>
        <w:rPr>
          <w:rFonts w:ascii="Arial" w:hAnsi="Arial" w:cs="Arial"/>
        </w:rPr>
      </w:pPr>
    </w:p>
    <w:p w:rsidR="00122959" w:rsidRDefault="00122959">
      <w:pPr>
        <w:jc w:val="center"/>
      </w:pPr>
      <w:r>
        <w:rPr>
          <w:rFonts w:ascii="Arial" w:hAnsi="Arial" w:cs="Arial"/>
          <w:b/>
        </w:rPr>
        <w:t>Obec Vážany</w:t>
      </w:r>
    </w:p>
    <w:p w:rsidR="00122959" w:rsidRDefault="00122959">
      <w:pPr>
        <w:jc w:val="center"/>
      </w:pPr>
      <w:r>
        <w:rPr>
          <w:rFonts w:ascii="Arial" w:hAnsi="Arial" w:cs="Arial"/>
          <w:b/>
          <w:bCs/>
        </w:rPr>
        <w:t>Zastupitelstvo obce Vážany</w:t>
      </w:r>
    </w:p>
    <w:p w:rsidR="00122959" w:rsidRDefault="00122959">
      <w:pPr>
        <w:jc w:val="center"/>
      </w:pPr>
      <w:r>
        <w:rPr>
          <w:rFonts w:ascii="Arial" w:hAnsi="Arial" w:cs="Arial"/>
          <w:b/>
          <w:bCs/>
        </w:rPr>
        <w:t>Obecně závazná vyhláška obce Vážany,</w:t>
      </w:r>
    </w:p>
    <w:p w:rsidR="00122959" w:rsidRDefault="00122959">
      <w:pPr>
        <w:jc w:val="center"/>
      </w:pPr>
      <w:r>
        <w:rPr>
          <w:rFonts w:ascii="Arial" w:hAnsi="Arial" w:cs="Arial"/>
          <w:b/>
          <w:bCs/>
        </w:rPr>
        <w:t>kterou se zrušuje obecně závazná vyhláška obce Vážany č. 2/2023,</w:t>
      </w:r>
    </w:p>
    <w:p w:rsidR="00122959" w:rsidRDefault="00122959">
      <w:pPr>
        <w:jc w:val="center"/>
      </w:pPr>
      <w:r>
        <w:rPr>
          <w:rFonts w:ascii="Arial" w:hAnsi="Arial" w:cs="Arial"/>
          <w:b/>
          <w:bCs/>
        </w:rPr>
        <w:t>Řád ohlašovny požárů</w:t>
      </w:r>
    </w:p>
    <w:p w:rsidR="00122959" w:rsidRDefault="00122959">
      <w:pPr>
        <w:jc w:val="center"/>
        <w:rPr>
          <w:rFonts w:ascii="Arial" w:hAnsi="Arial" w:cs="Arial"/>
        </w:rPr>
      </w:pPr>
    </w:p>
    <w:p w:rsidR="00122959" w:rsidRDefault="00122959">
      <w:pPr>
        <w:ind w:firstLine="708"/>
        <w:jc w:val="both"/>
      </w:pPr>
      <w:r>
        <w:rPr>
          <w:rFonts w:ascii="Arial" w:hAnsi="Arial" w:cs="Arial"/>
        </w:rPr>
        <w:t xml:space="preserve">Zastupitelstvo obce Vážany se na svém zasedání </w:t>
      </w:r>
      <w:r w:rsidR="00632558">
        <w:rPr>
          <w:rFonts w:ascii="Arial" w:hAnsi="Arial" w:cs="Arial"/>
        </w:rPr>
        <w:t xml:space="preserve">dne </w:t>
      </w:r>
      <w:proofErr w:type="gramStart"/>
      <w:r w:rsidR="00632558">
        <w:rPr>
          <w:rFonts w:ascii="Arial" w:hAnsi="Arial" w:cs="Arial"/>
        </w:rPr>
        <w:t>23.06.2023</w:t>
      </w:r>
      <w:proofErr w:type="gramEnd"/>
      <w:r w:rsidR="00632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usneslo vydat na základě § 84 odst. 2 písm. h) zákona č. 128/2000 Sb., o obcích (obecní zřízení), ve znění pozdějších předpisů, tuto obecně závaznou vyhlášku: </w:t>
      </w:r>
    </w:p>
    <w:p w:rsidR="00122959" w:rsidRDefault="00122959">
      <w:pPr>
        <w:ind w:firstLine="708"/>
        <w:jc w:val="both"/>
        <w:rPr>
          <w:rFonts w:ascii="Arial" w:hAnsi="Arial" w:cs="Arial"/>
        </w:rPr>
      </w:pPr>
    </w:p>
    <w:p w:rsidR="00122959" w:rsidRDefault="00122959">
      <w:pPr>
        <w:ind w:firstLine="708"/>
        <w:jc w:val="both"/>
        <w:rPr>
          <w:rFonts w:ascii="Arial" w:hAnsi="Arial" w:cs="Arial"/>
        </w:rPr>
      </w:pPr>
    </w:p>
    <w:p w:rsidR="00122959" w:rsidRDefault="00122959">
      <w:pPr>
        <w:pStyle w:val="Nadpis2"/>
        <w:jc w:val="center"/>
      </w:pPr>
      <w:r>
        <w:rPr>
          <w:rFonts w:ascii="Arial" w:hAnsi="Arial" w:cs="Arial"/>
          <w:b/>
        </w:rPr>
        <w:t>Čl. 1</w:t>
      </w:r>
    </w:p>
    <w:p w:rsidR="00122959" w:rsidRDefault="00122959">
      <w:pPr>
        <w:pStyle w:val="Zkladntext"/>
        <w:tabs>
          <w:tab w:val="left" w:pos="540"/>
        </w:tabs>
        <w:jc w:val="center"/>
      </w:pPr>
      <w:r>
        <w:rPr>
          <w:rFonts w:ascii="Arial" w:hAnsi="Arial" w:cs="Arial"/>
          <w:b/>
        </w:rPr>
        <w:t>Zrušovací ustanovení</w:t>
      </w:r>
    </w:p>
    <w:p w:rsidR="00122959" w:rsidRDefault="00122959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:rsidR="00122959" w:rsidRDefault="00122959">
      <w:pPr>
        <w:jc w:val="both"/>
      </w:pPr>
      <w:r>
        <w:rPr>
          <w:rFonts w:ascii="Arial" w:hAnsi="Arial" w:cs="Arial"/>
        </w:rPr>
        <w:tab/>
        <w:t>Obecně závazná vyhláška obce Vážany č. 2/2023, Řád ohlašovny požárů, ze dne 24. 2. 2023, se zrušuje.</w:t>
      </w:r>
    </w:p>
    <w:p w:rsidR="00122959" w:rsidRDefault="00122959">
      <w:pPr>
        <w:jc w:val="both"/>
        <w:rPr>
          <w:rFonts w:ascii="Arial" w:hAnsi="Arial" w:cs="Arial"/>
        </w:rPr>
      </w:pPr>
    </w:p>
    <w:p w:rsidR="00122959" w:rsidRDefault="00122959">
      <w:pPr>
        <w:jc w:val="both"/>
        <w:rPr>
          <w:rFonts w:ascii="Arial" w:hAnsi="Arial" w:cs="Arial"/>
        </w:rPr>
      </w:pPr>
    </w:p>
    <w:p w:rsidR="00122959" w:rsidRDefault="00122959">
      <w:pPr>
        <w:jc w:val="both"/>
        <w:rPr>
          <w:rFonts w:ascii="Arial" w:hAnsi="Arial" w:cs="Arial"/>
        </w:rPr>
      </w:pPr>
    </w:p>
    <w:p w:rsidR="00122959" w:rsidRDefault="00122959">
      <w:pPr>
        <w:pStyle w:val="Zkladntext"/>
        <w:tabs>
          <w:tab w:val="left" w:pos="540"/>
        </w:tabs>
        <w:jc w:val="center"/>
      </w:pPr>
      <w:r>
        <w:rPr>
          <w:rFonts w:ascii="Arial" w:hAnsi="Arial" w:cs="Arial"/>
          <w:b/>
        </w:rPr>
        <w:t>Čl. 2</w:t>
      </w:r>
    </w:p>
    <w:p w:rsidR="00122959" w:rsidRDefault="00122959">
      <w:pPr>
        <w:pStyle w:val="Zkladntext"/>
        <w:tabs>
          <w:tab w:val="left" w:pos="540"/>
        </w:tabs>
        <w:jc w:val="center"/>
      </w:pPr>
      <w:r>
        <w:rPr>
          <w:rFonts w:ascii="Arial" w:hAnsi="Arial" w:cs="Arial"/>
          <w:b/>
        </w:rPr>
        <w:t>Účinnost</w:t>
      </w:r>
    </w:p>
    <w:p w:rsidR="00122959" w:rsidRDefault="00122959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:rsidR="00122959" w:rsidRDefault="00122959">
      <w:pPr>
        <w:pStyle w:val="Zkladntext"/>
        <w:tabs>
          <w:tab w:val="left" w:pos="540"/>
        </w:tabs>
      </w:pPr>
      <w:r>
        <w:rPr>
          <w:rFonts w:ascii="Arial" w:hAnsi="Arial" w:cs="Arial"/>
        </w:rPr>
        <w:t xml:space="preserve">          Tato obecně závazná vyhláška nabývá účinnosti počátkem patnáctého dne následujícího po dni jejího vyhlášení.</w:t>
      </w:r>
    </w:p>
    <w:p w:rsidR="00122959" w:rsidRDefault="00122959">
      <w:pPr>
        <w:pStyle w:val="Zkladntext"/>
        <w:tabs>
          <w:tab w:val="left" w:pos="540"/>
        </w:tabs>
        <w:rPr>
          <w:rFonts w:ascii="Arial" w:hAnsi="Arial" w:cs="Arial"/>
        </w:rPr>
      </w:pPr>
    </w:p>
    <w:p w:rsidR="00122959" w:rsidRDefault="0012295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22959" w:rsidRDefault="0012295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22959" w:rsidRDefault="0012295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22959" w:rsidRDefault="0012295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22959" w:rsidRDefault="0012295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22959" w:rsidRDefault="00122959">
      <w:pPr>
        <w:pStyle w:val="Nzvylnk"/>
        <w:spacing w:before="0" w:after="0" w:line="276" w:lineRule="auto"/>
        <w:jc w:val="left"/>
      </w:pPr>
      <w:r>
        <w:rPr>
          <w:rFonts w:ascii="Arial" w:hAnsi="Arial" w:cs="Arial"/>
          <w:b w:val="0"/>
          <w:color w:val="000000"/>
          <w:szCs w:val="24"/>
        </w:rPr>
        <w:t xml:space="preserve">  Jindřich </w:t>
      </w:r>
      <w:proofErr w:type="spellStart"/>
      <w:r>
        <w:rPr>
          <w:rFonts w:ascii="Arial" w:hAnsi="Arial" w:cs="Arial"/>
          <w:b w:val="0"/>
          <w:color w:val="000000"/>
          <w:szCs w:val="24"/>
        </w:rPr>
        <w:t>Rathan</w:t>
      </w:r>
      <w:proofErr w:type="spellEnd"/>
      <w:r>
        <w:rPr>
          <w:rFonts w:ascii="Arial" w:hAnsi="Arial" w:cs="Arial"/>
          <w:b w:val="0"/>
          <w:color w:val="000000"/>
          <w:szCs w:val="24"/>
        </w:rPr>
        <w:t>, v. r.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 xml:space="preserve"> Dušan Kaderka, v. </w:t>
      </w:r>
      <w:r>
        <w:rPr>
          <w:rFonts w:ascii="Arial" w:hAnsi="Arial" w:cs="Arial"/>
          <w:b w:val="0"/>
          <w:color w:val="000000"/>
          <w:szCs w:val="24"/>
        </w:rPr>
        <w:tab/>
      </w:r>
    </w:p>
    <w:p w:rsidR="00122959" w:rsidRDefault="00122959">
      <w:pPr>
        <w:pStyle w:val="Nzvylnk"/>
        <w:spacing w:before="0" w:after="0" w:line="276" w:lineRule="auto"/>
        <w:jc w:val="left"/>
      </w:pPr>
      <w:r>
        <w:rPr>
          <w:rFonts w:ascii="Arial" w:hAnsi="Arial" w:cs="Arial"/>
          <w:b w:val="0"/>
          <w:color w:val="000000"/>
          <w:szCs w:val="24"/>
        </w:rPr>
        <w:t xml:space="preserve">     místostarosta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 xml:space="preserve">       starosta</w:t>
      </w:r>
    </w:p>
    <w:p w:rsidR="00122959" w:rsidRDefault="00122959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122959" w:rsidRDefault="00122959">
      <w:pPr>
        <w:rPr>
          <w:rFonts w:ascii="Arial" w:hAnsi="Arial" w:cs="Arial"/>
        </w:rPr>
      </w:pPr>
    </w:p>
    <w:p w:rsidR="00122959" w:rsidRDefault="00122959">
      <w:bookmarkStart w:id="0" w:name="_GoBack"/>
      <w:bookmarkEnd w:id="0"/>
    </w:p>
    <w:sectPr w:rsidR="0012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F20"/>
    <w:rsid w:val="00122959"/>
    <w:rsid w:val="00632558"/>
    <w:rsid w:val="00BA7F20"/>
    <w:rsid w:val="00D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kladntextChar">
    <w:name w:val="Základní text Char"/>
    <w:rPr>
      <w:sz w:val="24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pPr>
      <w:suppressLineNumbers/>
    </w:pPr>
    <w:rPr>
      <w:lang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ucetni</cp:lastModifiedBy>
  <cp:revision>2</cp:revision>
  <cp:lastPrinted>2017-04-24T08:28:00Z</cp:lastPrinted>
  <dcterms:created xsi:type="dcterms:W3CDTF">2023-07-11T19:50:00Z</dcterms:created>
  <dcterms:modified xsi:type="dcterms:W3CDTF">2023-07-11T19:50:00Z</dcterms:modified>
</cp:coreProperties>
</file>